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48" w:rsidRPr="004C4748" w:rsidRDefault="004C4748" w:rsidP="001A3AAD">
      <w:pPr>
        <w:spacing w:after="0" w:line="295" w:lineRule="atLeast"/>
        <w:outlineLvl w:val="0"/>
        <w:rPr>
          <w:rFonts w:ascii="Arial" w:eastAsia="Times New Roman" w:hAnsi="Arial" w:cs="Arial"/>
          <w:i/>
          <w:color w:val="1E7187"/>
          <w:kern w:val="36"/>
          <w:sz w:val="30"/>
          <w:szCs w:val="30"/>
          <w:lang w:eastAsia="ru-RU"/>
        </w:rPr>
      </w:pPr>
      <w:proofErr w:type="spellStart"/>
      <w:r w:rsidRPr="001A3AAD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>Педагогічний</w:t>
      </w:r>
      <w:proofErr w:type="spellEnd"/>
      <w:r w:rsidRPr="001A3AAD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 xml:space="preserve"> </w:t>
      </w:r>
      <w:proofErr w:type="spellStart"/>
      <w:r w:rsidRPr="001A3AAD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>колектив</w:t>
      </w:r>
      <w:proofErr w:type="spellEnd"/>
      <w:r w:rsidRPr="001A3AAD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 xml:space="preserve"> </w:t>
      </w:r>
      <w:proofErr w:type="spellStart"/>
      <w:r w:rsidRPr="001A3AAD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>ліцею</w:t>
      </w:r>
      <w:proofErr w:type="spellEnd"/>
      <w:r w:rsidRPr="004C4748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 xml:space="preserve"> – </w:t>
      </w:r>
      <w:proofErr w:type="spellStart"/>
      <w:r w:rsidRPr="004C4748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>це</w:t>
      </w:r>
      <w:proofErr w:type="spellEnd"/>
      <w:r w:rsidRPr="004C4748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 xml:space="preserve"> команда </w:t>
      </w:r>
      <w:proofErr w:type="spellStart"/>
      <w:r w:rsidRPr="004C4748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>професіоналів</w:t>
      </w:r>
      <w:proofErr w:type="spellEnd"/>
      <w:r w:rsidRPr="004C4748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 xml:space="preserve">, </w:t>
      </w:r>
      <w:proofErr w:type="spellStart"/>
      <w:r w:rsidRPr="004C4748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>майстрів</w:t>
      </w:r>
      <w:proofErr w:type="spellEnd"/>
      <w:r w:rsidRPr="004C4748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 xml:space="preserve">, </w:t>
      </w:r>
      <w:proofErr w:type="spellStart"/>
      <w:r w:rsidRPr="004C4748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>спеціалістів</w:t>
      </w:r>
      <w:proofErr w:type="spellEnd"/>
      <w:r w:rsidRPr="004C4748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>.</w:t>
      </w:r>
    </w:p>
    <w:p w:rsidR="004C4748" w:rsidRPr="004C4748" w:rsidRDefault="004C4748" w:rsidP="001A3AAD">
      <w:pPr>
        <w:spacing w:after="0" w:line="295" w:lineRule="atLeast"/>
        <w:outlineLvl w:val="0"/>
        <w:rPr>
          <w:rFonts w:ascii="Arial Black" w:eastAsia="Times New Roman" w:hAnsi="Arial Black" w:cs="Arial"/>
          <w:i/>
          <w:color w:val="323E4F" w:themeColor="text2" w:themeShade="BF"/>
          <w:kern w:val="36"/>
          <w:sz w:val="28"/>
          <w:szCs w:val="28"/>
          <w:lang w:eastAsia="ru-RU"/>
        </w:rPr>
      </w:pPr>
      <w:proofErr w:type="spellStart"/>
      <w:r w:rsidRPr="001A3AAD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>Педагогічний</w:t>
      </w:r>
      <w:proofErr w:type="spellEnd"/>
      <w:r w:rsidRPr="001A3AAD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 xml:space="preserve"> </w:t>
      </w:r>
      <w:proofErr w:type="spellStart"/>
      <w:r w:rsidRPr="001A3AAD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>колектив</w:t>
      </w:r>
      <w:proofErr w:type="spellEnd"/>
      <w:r w:rsidRPr="001A3AAD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 xml:space="preserve"> </w:t>
      </w:r>
      <w:proofErr w:type="spellStart"/>
      <w:r w:rsidRPr="001A3AAD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>лі</w:t>
      </w:r>
      <w:proofErr w:type="spellEnd"/>
      <w:r w:rsidRPr="001A3AAD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val="uk-UA" w:eastAsia="ru-RU"/>
        </w:rPr>
        <w:t>ц</w:t>
      </w:r>
      <w:r w:rsidRPr="001A3AAD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>ею</w:t>
      </w:r>
      <w:r w:rsidRPr="004C4748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 xml:space="preserve"> – </w:t>
      </w:r>
      <w:proofErr w:type="spellStart"/>
      <w:r w:rsidRPr="004C4748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>це</w:t>
      </w:r>
      <w:proofErr w:type="spellEnd"/>
      <w:r w:rsidRPr="004C4748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 xml:space="preserve"> </w:t>
      </w:r>
      <w:proofErr w:type="spellStart"/>
      <w:r w:rsidRPr="004C4748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>хранителі</w:t>
      </w:r>
      <w:proofErr w:type="spellEnd"/>
      <w:r w:rsidRPr="004C4748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 xml:space="preserve"> </w:t>
      </w:r>
      <w:proofErr w:type="spellStart"/>
      <w:r w:rsidRPr="004C4748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>духовності</w:t>
      </w:r>
      <w:proofErr w:type="spellEnd"/>
      <w:r w:rsidRPr="004C4748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 xml:space="preserve">, </w:t>
      </w:r>
      <w:proofErr w:type="spellStart"/>
      <w:r w:rsidRPr="004C4748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>традицій</w:t>
      </w:r>
      <w:proofErr w:type="spellEnd"/>
      <w:r w:rsidRPr="004C4748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 xml:space="preserve">, </w:t>
      </w:r>
      <w:proofErr w:type="spellStart"/>
      <w:r w:rsidRPr="004C4748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>які</w:t>
      </w:r>
      <w:proofErr w:type="spellEnd"/>
      <w:r w:rsidRPr="004C4748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 xml:space="preserve"> </w:t>
      </w:r>
      <w:proofErr w:type="spellStart"/>
      <w:r w:rsidRPr="004C4748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>об’єднані</w:t>
      </w:r>
      <w:proofErr w:type="spellEnd"/>
      <w:r w:rsidRPr="004C4748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 xml:space="preserve"> </w:t>
      </w:r>
      <w:proofErr w:type="spellStart"/>
      <w:r w:rsidRPr="004C4748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>єдиною</w:t>
      </w:r>
      <w:proofErr w:type="spellEnd"/>
      <w:r w:rsidRPr="004C4748">
        <w:rPr>
          <w:rFonts w:ascii="Arial Black" w:eastAsia="Times New Roman" w:hAnsi="Arial Black" w:cs="Arial"/>
          <w:i/>
          <w:color w:val="323E4F" w:themeColor="text2" w:themeShade="BF"/>
          <w:kern w:val="36"/>
          <w:sz w:val="30"/>
          <w:szCs w:val="30"/>
          <w:lang w:eastAsia="ru-RU"/>
        </w:rPr>
        <w:t xml:space="preserve"> </w:t>
      </w:r>
      <w:proofErr w:type="spellStart"/>
      <w:r w:rsidRPr="004C4748">
        <w:rPr>
          <w:rFonts w:ascii="Arial Black" w:eastAsia="Times New Roman" w:hAnsi="Arial Black" w:cs="Arial"/>
          <w:i/>
          <w:color w:val="323E4F" w:themeColor="text2" w:themeShade="BF"/>
          <w:kern w:val="36"/>
          <w:sz w:val="28"/>
          <w:szCs w:val="28"/>
          <w:lang w:eastAsia="ru-RU"/>
        </w:rPr>
        <w:t>педагогічною</w:t>
      </w:r>
      <w:proofErr w:type="spellEnd"/>
      <w:r w:rsidRPr="004C4748">
        <w:rPr>
          <w:rFonts w:ascii="Arial Black" w:eastAsia="Times New Roman" w:hAnsi="Arial Black" w:cs="Arial"/>
          <w:i/>
          <w:color w:val="323E4F" w:themeColor="text2" w:themeShade="BF"/>
          <w:kern w:val="36"/>
          <w:sz w:val="28"/>
          <w:szCs w:val="28"/>
          <w:lang w:eastAsia="ru-RU"/>
        </w:rPr>
        <w:t xml:space="preserve"> </w:t>
      </w:r>
      <w:proofErr w:type="spellStart"/>
      <w:r w:rsidRPr="004C4748">
        <w:rPr>
          <w:rFonts w:ascii="Arial Black" w:eastAsia="Times New Roman" w:hAnsi="Arial Black" w:cs="Arial"/>
          <w:i/>
          <w:color w:val="323E4F" w:themeColor="text2" w:themeShade="BF"/>
          <w:kern w:val="36"/>
          <w:sz w:val="28"/>
          <w:szCs w:val="28"/>
          <w:lang w:eastAsia="ru-RU"/>
        </w:rPr>
        <w:t>ідеєю</w:t>
      </w:r>
      <w:proofErr w:type="spellEnd"/>
      <w:r w:rsidRPr="004C4748">
        <w:rPr>
          <w:rFonts w:ascii="Arial Black" w:eastAsia="Times New Roman" w:hAnsi="Arial Black" w:cs="Arial"/>
          <w:i/>
          <w:color w:val="323E4F" w:themeColor="text2" w:themeShade="BF"/>
          <w:kern w:val="36"/>
          <w:sz w:val="28"/>
          <w:szCs w:val="28"/>
          <w:lang w:eastAsia="ru-RU"/>
        </w:rPr>
        <w:t>.</w:t>
      </w:r>
    </w:p>
    <w:p w:rsidR="004C4748" w:rsidRPr="004C4748" w:rsidRDefault="001A3AAD" w:rsidP="004C4748">
      <w:pPr>
        <w:spacing w:after="0" w:line="295" w:lineRule="atLeast"/>
        <w:jc w:val="center"/>
        <w:outlineLvl w:val="1"/>
        <w:rPr>
          <w:rFonts w:ascii="Arial" w:eastAsia="Times New Roman" w:hAnsi="Arial" w:cs="Arial"/>
          <w:i/>
          <w:color w:val="1E7187"/>
          <w:sz w:val="28"/>
          <w:szCs w:val="28"/>
          <w:lang w:eastAsia="ru-RU"/>
        </w:rPr>
      </w:pPr>
      <w:proofErr w:type="spellStart"/>
      <w:r w:rsidRPr="001A3AAD">
        <w:rPr>
          <w:rFonts w:ascii="Arial" w:eastAsia="Times New Roman" w:hAnsi="Arial" w:cs="Arial"/>
          <w:bCs/>
          <w:i/>
          <w:iCs/>
          <w:color w:val="1E7187"/>
          <w:sz w:val="28"/>
          <w:szCs w:val="28"/>
          <w:lang w:eastAsia="ru-RU"/>
        </w:rPr>
        <w:t>Кадрова</w:t>
      </w:r>
      <w:proofErr w:type="spellEnd"/>
      <w:r w:rsidRPr="001A3AAD">
        <w:rPr>
          <w:rFonts w:ascii="Arial" w:eastAsia="Times New Roman" w:hAnsi="Arial" w:cs="Arial"/>
          <w:bCs/>
          <w:i/>
          <w:iCs/>
          <w:color w:val="1E7187"/>
          <w:sz w:val="28"/>
          <w:szCs w:val="28"/>
          <w:lang w:eastAsia="ru-RU"/>
        </w:rPr>
        <w:t xml:space="preserve"> </w:t>
      </w:r>
      <w:proofErr w:type="spellStart"/>
      <w:r w:rsidRPr="001A3AAD">
        <w:rPr>
          <w:rFonts w:ascii="Arial" w:eastAsia="Times New Roman" w:hAnsi="Arial" w:cs="Arial"/>
          <w:bCs/>
          <w:i/>
          <w:iCs/>
          <w:color w:val="1E7187"/>
          <w:sz w:val="28"/>
          <w:szCs w:val="28"/>
          <w:lang w:eastAsia="ru-RU"/>
        </w:rPr>
        <w:t>політика</w:t>
      </w:r>
      <w:proofErr w:type="spellEnd"/>
      <w:r w:rsidRPr="001A3AAD">
        <w:rPr>
          <w:rFonts w:ascii="Arial" w:eastAsia="Times New Roman" w:hAnsi="Arial" w:cs="Arial"/>
          <w:bCs/>
          <w:i/>
          <w:iCs/>
          <w:color w:val="1E7187"/>
          <w:sz w:val="28"/>
          <w:szCs w:val="28"/>
          <w:lang w:eastAsia="ru-RU"/>
        </w:rPr>
        <w:t xml:space="preserve"> </w:t>
      </w:r>
      <w:proofErr w:type="spellStart"/>
      <w:r w:rsidRPr="001A3AAD">
        <w:rPr>
          <w:rFonts w:ascii="Arial" w:eastAsia="Times New Roman" w:hAnsi="Arial" w:cs="Arial"/>
          <w:bCs/>
          <w:i/>
          <w:iCs/>
          <w:color w:val="1E7187"/>
          <w:sz w:val="28"/>
          <w:szCs w:val="28"/>
          <w:lang w:eastAsia="ru-RU"/>
        </w:rPr>
        <w:t>ліцею</w:t>
      </w:r>
      <w:proofErr w:type="spellEnd"/>
      <w:r w:rsidR="004C4748" w:rsidRPr="001A3AAD">
        <w:rPr>
          <w:rFonts w:ascii="Arial" w:eastAsia="Times New Roman" w:hAnsi="Arial" w:cs="Arial"/>
          <w:bCs/>
          <w:i/>
          <w:iCs/>
          <w:color w:val="1E7187"/>
          <w:sz w:val="28"/>
          <w:szCs w:val="28"/>
          <w:lang w:eastAsia="ru-RU"/>
        </w:rPr>
        <w:t xml:space="preserve"> </w:t>
      </w:r>
      <w:proofErr w:type="spellStart"/>
      <w:r w:rsidR="004C4748" w:rsidRPr="001A3AAD">
        <w:rPr>
          <w:rFonts w:ascii="Arial" w:eastAsia="Times New Roman" w:hAnsi="Arial" w:cs="Arial"/>
          <w:bCs/>
          <w:i/>
          <w:iCs/>
          <w:color w:val="1E7187"/>
          <w:sz w:val="28"/>
          <w:szCs w:val="28"/>
          <w:lang w:eastAsia="ru-RU"/>
        </w:rPr>
        <w:t>спрямована</w:t>
      </w:r>
      <w:proofErr w:type="spellEnd"/>
      <w:r w:rsidR="004C4748" w:rsidRPr="001A3AAD">
        <w:rPr>
          <w:rFonts w:ascii="Arial" w:eastAsia="Times New Roman" w:hAnsi="Arial" w:cs="Arial"/>
          <w:bCs/>
          <w:i/>
          <w:iCs/>
          <w:color w:val="1E7187"/>
          <w:sz w:val="28"/>
          <w:szCs w:val="28"/>
          <w:lang w:eastAsia="ru-RU"/>
        </w:rPr>
        <w:t xml:space="preserve"> на:</w:t>
      </w:r>
    </w:p>
    <w:p w:rsidR="004C4748" w:rsidRPr="004C4748" w:rsidRDefault="004C4748" w:rsidP="004C4748">
      <w:pPr>
        <w:spacing w:after="0" w:line="295" w:lineRule="atLeast"/>
        <w:outlineLvl w:val="2"/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</w:pPr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• </w:t>
      </w:r>
      <w:proofErr w:type="spellStart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реалізацію</w:t>
      </w:r>
      <w:proofErr w:type="spellEnd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 </w:t>
      </w:r>
      <w:proofErr w:type="spellStart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основних</w:t>
      </w:r>
      <w:proofErr w:type="spellEnd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 </w:t>
      </w:r>
      <w:proofErr w:type="spellStart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напрямків</w:t>
      </w:r>
      <w:proofErr w:type="spellEnd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 </w:t>
      </w:r>
      <w:proofErr w:type="spellStart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модернізації</w:t>
      </w:r>
      <w:proofErr w:type="spellEnd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 </w:t>
      </w:r>
      <w:proofErr w:type="spellStart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системи</w:t>
      </w:r>
      <w:proofErr w:type="spellEnd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 </w:t>
      </w:r>
      <w:proofErr w:type="spellStart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освіти</w:t>
      </w:r>
      <w:proofErr w:type="spellEnd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;</w:t>
      </w:r>
    </w:p>
    <w:p w:rsidR="004C4748" w:rsidRPr="004C4748" w:rsidRDefault="004C4748" w:rsidP="004C4748">
      <w:pPr>
        <w:spacing w:after="0" w:line="295" w:lineRule="atLeast"/>
        <w:outlineLvl w:val="2"/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</w:pPr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• </w:t>
      </w:r>
      <w:proofErr w:type="spellStart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розвитку</w:t>
      </w:r>
      <w:proofErr w:type="spellEnd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 та </w:t>
      </w:r>
      <w:proofErr w:type="spellStart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вдосконаленню</w:t>
      </w:r>
      <w:proofErr w:type="spellEnd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 </w:t>
      </w:r>
      <w:proofErr w:type="spellStart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творчого</w:t>
      </w:r>
      <w:proofErr w:type="spellEnd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 </w:t>
      </w:r>
      <w:proofErr w:type="spellStart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потенціалу</w:t>
      </w:r>
      <w:proofErr w:type="spellEnd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 </w:t>
      </w:r>
      <w:proofErr w:type="spellStart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педагогічних</w:t>
      </w:r>
      <w:proofErr w:type="spellEnd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 </w:t>
      </w:r>
      <w:proofErr w:type="spellStart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працівників</w:t>
      </w:r>
      <w:proofErr w:type="spellEnd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;</w:t>
      </w:r>
    </w:p>
    <w:p w:rsidR="004C4748" w:rsidRPr="004C4748" w:rsidRDefault="004C4748" w:rsidP="004C4748">
      <w:pPr>
        <w:spacing w:after="0" w:line="295" w:lineRule="atLeast"/>
        <w:outlineLvl w:val="2"/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</w:pPr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• </w:t>
      </w:r>
      <w:proofErr w:type="spellStart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вдосконалення</w:t>
      </w:r>
      <w:proofErr w:type="spellEnd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 нормативно-</w:t>
      </w:r>
      <w:proofErr w:type="spellStart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правової</w:t>
      </w:r>
      <w:proofErr w:type="spellEnd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 </w:t>
      </w:r>
      <w:proofErr w:type="spellStart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бази</w:t>
      </w:r>
      <w:proofErr w:type="spellEnd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 </w:t>
      </w:r>
      <w:proofErr w:type="spellStart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професійної</w:t>
      </w:r>
      <w:proofErr w:type="spellEnd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 </w:t>
      </w:r>
      <w:proofErr w:type="spellStart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діяльності</w:t>
      </w:r>
      <w:proofErr w:type="spellEnd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 </w:t>
      </w:r>
      <w:proofErr w:type="spellStart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освітян</w:t>
      </w:r>
      <w:proofErr w:type="spellEnd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;</w:t>
      </w:r>
    </w:p>
    <w:p w:rsidR="004C4748" w:rsidRPr="004C4748" w:rsidRDefault="004C4748" w:rsidP="004C4748">
      <w:pPr>
        <w:spacing w:after="0" w:line="295" w:lineRule="atLeast"/>
        <w:outlineLvl w:val="2"/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</w:pPr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• </w:t>
      </w:r>
      <w:proofErr w:type="spellStart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оволодіння</w:t>
      </w:r>
      <w:proofErr w:type="spellEnd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 </w:t>
      </w:r>
      <w:proofErr w:type="spellStart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педагогічними</w:t>
      </w:r>
      <w:proofErr w:type="spellEnd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 </w:t>
      </w:r>
      <w:proofErr w:type="spellStart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працівниками</w:t>
      </w:r>
      <w:proofErr w:type="spellEnd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 </w:t>
      </w:r>
      <w:proofErr w:type="spellStart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сучасними</w:t>
      </w:r>
      <w:proofErr w:type="spellEnd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 </w:t>
      </w:r>
      <w:proofErr w:type="spellStart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інформаційними</w:t>
      </w:r>
      <w:proofErr w:type="spellEnd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 </w:t>
      </w:r>
      <w:proofErr w:type="spellStart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технологіями</w:t>
      </w:r>
      <w:proofErr w:type="spellEnd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;</w:t>
      </w:r>
    </w:p>
    <w:p w:rsidR="004C4748" w:rsidRPr="004C4748" w:rsidRDefault="004C4748" w:rsidP="004C4748">
      <w:pPr>
        <w:spacing w:after="0" w:line="295" w:lineRule="atLeast"/>
        <w:outlineLvl w:val="2"/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</w:pPr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• </w:t>
      </w:r>
      <w:proofErr w:type="spellStart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періодичне</w:t>
      </w:r>
      <w:proofErr w:type="spellEnd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 </w:t>
      </w:r>
      <w:proofErr w:type="spellStart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оновлення</w:t>
      </w:r>
      <w:proofErr w:type="spellEnd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 і </w:t>
      </w:r>
      <w:proofErr w:type="spellStart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взаємоузгодження</w:t>
      </w:r>
      <w:proofErr w:type="spellEnd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 </w:t>
      </w:r>
      <w:proofErr w:type="spellStart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змісту</w:t>
      </w:r>
      <w:proofErr w:type="spellEnd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 </w:t>
      </w:r>
      <w:proofErr w:type="spellStart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підготовки</w:t>
      </w:r>
      <w:proofErr w:type="spellEnd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, </w:t>
      </w:r>
      <w:proofErr w:type="spellStart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перепідготовки</w:t>
      </w:r>
      <w:proofErr w:type="spellEnd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 та </w:t>
      </w:r>
      <w:proofErr w:type="spellStart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підвищення</w:t>
      </w:r>
      <w:proofErr w:type="spellEnd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 </w:t>
      </w:r>
      <w:proofErr w:type="spellStart"/>
      <w:r w:rsidRPr="004C4748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к</w:t>
      </w:r>
      <w:r w:rsidR="001A3AAD" w:rsidRPr="001A3AAD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валіфікації</w:t>
      </w:r>
      <w:proofErr w:type="spellEnd"/>
      <w:r w:rsidR="001A3AAD" w:rsidRPr="001A3AAD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 </w:t>
      </w:r>
      <w:proofErr w:type="spellStart"/>
      <w:r w:rsidR="001A3AAD" w:rsidRPr="001A3AAD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педагогічних</w:t>
      </w:r>
      <w:proofErr w:type="spellEnd"/>
      <w:r w:rsidR="001A3AAD" w:rsidRPr="001A3AAD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 xml:space="preserve"> </w:t>
      </w:r>
      <w:proofErr w:type="spellStart"/>
      <w:r w:rsidR="001A3AAD" w:rsidRPr="001A3AAD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кадрів</w:t>
      </w:r>
      <w:proofErr w:type="spellEnd"/>
      <w:r w:rsidR="001A3AAD" w:rsidRPr="001A3AAD">
        <w:rPr>
          <w:rFonts w:ascii="Arial" w:eastAsia="Times New Roman" w:hAnsi="Arial" w:cs="Arial"/>
          <w:bCs/>
          <w:i/>
          <w:color w:val="1E7187"/>
          <w:sz w:val="28"/>
          <w:szCs w:val="28"/>
          <w:lang w:eastAsia="ru-RU"/>
        </w:rPr>
        <w:t>.</w:t>
      </w:r>
    </w:p>
    <w:p w:rsidR="004C4748" w:rsidRPr="004C4748" w:rsidRDefault="00191F1C" w:rsidP="001A3AAD">
      <w:pPr>
        <w:spacing w:after="0" w:line="295" w:lineRule="atLeast"/>
        <w:outlineLvl w:val="0"/>
        <w:rPr>
          <w:rFonts w:ascii="Arial" w:eastAsia="Times New Roman" w:hAnsi="Arial" w:cs="Arial"/>
          <w:i/>
          <w:color w:val="323E4F" w:themeColor="text2" w:themeShade="BF"/>
          <w:kern w:val="36"/>
          <w:sz w:val="28"/>
          <w:szCs w:val="28"/>
          <w:lang w:val="uk-UA" w:eastAsia="ru-RU"/>
        </w:rPr>
      </w:pPr>
      <w:r w:rsidRPr="001A3AAD">
        <w:rPr>
          <w:rFonts w:ascii="Arial" w:eastAsia="Times New Roman" w:hAnsi="Arial" w:cs="Arial"/>
          <w:b/>
          <w:bCs/>
          <w:i/>
          <w:color w:val="323E4F" w:themeColor="text2" w:themeShade="BF"/>
          <w:kern w:val="36"/>
          <w:sz w:val="28"/>
          <w:szCs w:val="28"/>
          <w:lang w:eastAsia="ru-RU"/>
        </w:rPr>
        <w:t>Станом на 05</w:t>
      </w:r>
      <w:r w:rsidR="009B0FD2">
        <w:rPr>
          <w:rFonts w:ascii="Arial" w:eastAsia="Times New Roman" w:hAnsi="Arial" w:cs="Arial"/>
          <w:b/>
          <w:bCs/>
          <w:i/>
          <w:color w:val="323E4F" w:themeColor="text2" w:themeShade="BF"/>
          <w:kern w:val="36"/>
          <w:sz w:val="28"/>
          <w:szCs w:val="28"/>
          <w:lang w:eastAsia="ru-RU"/>
        </w:rPr>
        <w:t>.09.202</w:t>
      </w:r>
      <w:r w:rsidR="009B0FD2">
        <w:rPr>
          <w:rFonts w:ascii="Arial" w:eastAsia="Times New Roman" w:hAnsi="Arial" w:cs="Arial"/>
          <w:b/>
          <w:bCs/>
          <w:i/>
          <w:color w:val="323E4F" w:themeColor="text2" w:themeShade="BF"/>
          <w:kern w:val="36"/>
          <w:sz w:val="28"/>
          <w:szCs w:val="28"/>
          <w:lang w:val="uk-UA" w:eastAsia="ru-RU"/>
        </w:rPr>
        <w:t>3</w:t>
      </w:r>
      <w:r w:rsidR="004C4748" w:rsidRPr="001A3AAD">
        <w:rPr>
          <w:rFonts w:ascii="Arial" w:eastAsia="Times New Roman" w:hAnsi="Arial" w:cs="Arial"/>
          <w:b/>
          <w:bCs/>
          <w:i/>
          <w:color w:val="323E4F" w:themeColor="text2" w:themeShade="BF"/>
          <w:kern w:val="36"/>
          <w:sz w:val="28"/>
          <w:szCs w:val="28"/>
          <w:lang w:eastAsia="ru-RU"/>
        </w:rPr>
        <w:t xml:space="preserve"> </w:t>
      </w:r>
      <w:r w:rsidR="001A3AAD" w:rsidRPr="001A3AAD">
        <w:rPr>
          <w:rFonts w:ascii="Arial" w:eastAsia="Times New Roman" w:hAnsi="Arial" w:cs="Arial"/>
          <w:b/>
          <w:bCs/>
          <w:i/>
          <w:color w:val="323E4F" w:themeColor="text2" w:themeShade="BF"/>
          <w:kern w:val="36"/>
          <w:sz w:val="28"/>
          <w:szCs w:val="28"/>
          <w:lang w:val="uk-UA" w:eastAsia="ru-RU"/>
        </w:rPr>
        <w:t>р.</w:t>
      </w:r>
      <w:r w:rsidR="004C4748" w:rsidRPr="001A3AAD">
        <w:rPr>
          <w:rFonts w:ascii="Arial" w:eastAsia="Times New Roman" w:hAnsi="Arial" w:cs="Arial"/>
          <w:b/>
          <w:bCs/>
          <w:i/>
          <w:color w:val="323E4F" w:themeColor="text2" w:themeShade="BF"/>
          <w:kern w:val="36"/>
          <w:sz w:val="28"/>
          <w:szCs w:val="28"/>
          <w:lang w:val="uk-UA" w:eastAsia="ru-RU"/>
        </w:rPr>
        <w:t xml:space="preserve"> у ліцеї працює 19 вчителів.</w:t>
      </w:r>
    </w:p>
    <w:p w:rsidR="004C4748" w:rsidRPr="009B0FD2" w:rsidRDefault="009B0FD2" w:rsidP="004C4748">
      <w:pPr>
        <w:spacing w:after="0" w:line="295" w:lineRule="atLeast"/>
        <w:jc w:val="center"/>
        <w:outlineLvl w:val="0"/>
        <w:rPr>
          <w:rFonts w:ascii="Arial" w:eastAsia="Times New Roman" w:hAnsi="Arial" w:cs="Arial"/>
          <w:i/>
          <w:color w:val="323E4F" w:themeColor="text2" w:themeShade="BF"/>
          <w:kern w:val="36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b/>
          <w:bCs/>
          <w:i/>
          <w:color w:val="323E4F" w:themeColor="text2" w:themeShade="BF"/>
          <w:kern w:val="36"/>
          <w:sz w:val="28"/>
          <w:szCs w:val="28"/>
          <w:lang w:val="uk-UA" w:eastAsia="ru-RU"/>
        </w:rPr>
        <w:t>Вчителів-сумісників - 1</w:t>
      </w:r>
    </w:p>
    <w:p w:rsidR="004C4748" w:rsidRPr="009B0FD2" w:rsidRDefault="004C4748" w:rsidP="004C4748">
      <w:pPr>
        <w:spacing w:after="0" w:line="295" w:lineRule="atLeast"/>
        <w:jc w:val="center"/>
        <w:outlineLvl w:val="0"/>
        <w:rPr>
          <w:rFonts w:ascii="Arial" w:eastAsia="Times New Roman" w:hAnsi="Arial" w:cs="Arial"/>
          <w:i/>
          <w:color w:val="323E4F" w:themeColor="text2" w:themeShade="BF"/>
          <w:kern w:val="36"/>
          <w:sz w:val="28"/>
          <w:szCs w:val="28"/>
          <w:lang w:val="uk-UA" w:eastAsia="ru-RU"/>
        </w:rPr>
      </w:pPr>
      <w:r w:rsidRPr="009B0FD2">
        <w:rPr>
          <w:rFonts w:ascii="Arial" w:eastAsia="Times New Roman" w:hAnsi="Arial" w:cs="Arial"/>
          <w:b/>
          <w:bCs/>
          <w:i/>
          <w:color w:val="323E4F" w:themeColor="text2" w:themeShade="BF"/>
          <w:kern w:val="36"/>
          <w:sz w:val="28"/>
          <w:szCs w:val="28"/>
          <w:lang w:val="uk-UA" w:eastAsia="ru-RU"/>
        </w:rPr>
        <w:t>Якісний склад педагогічних працівників за кваліфікаційними категоріями.</w:t>
      </w:r>
    </w:p>
    <w:tbl>
      <w:tblPr>
        <w:tblW w:w="7035" w:type="dxa"/>
        <w:tblBorders>
          <w:top w:val="single" w:sz="6" w:space="0" w:color="32BEB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687"/>
        <w:gridCol w:w="806"/>
        <w:gridCol w:w="721"/>
        <w:gridCol w:w="1209"/>
        <w:gridCol w:w="1405"/>
        <w:gridCol w:w="1350"/>
      </w:tblGrid>
      <w:tr w:rsidR="004C4748" w:rsidRPr="004C4748" w:rsidTr="004C4748">
        <w:tc>
          <w:tcPr>
            <w:tcW w:w="0" w:type="auto"/>
            <w:vMerge w:val="restart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4C4748" w:rsidP="004C474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Всього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4C4748" w:rsidP="004C4748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Кваліфікаційні</w:t>
            </w:r>
            <w:proofErr w:type="spellEnd"/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категорії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4C4748" w:rsidP="004C4748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Педагогічні</w:t>
            </w:r>
            <w:proofErr w:type="spellEnd"/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звання</w:t>
            </w:r>
            <w:proofErr w:type="spellEnd"/>
          </w:p>
        </w:tc>
      </w:tr>
      <w:tr w:rsidR="004C4748" w:rsidRPr="004C4748" w:rsidTr="004C4748">
        <w:tc>
          <w:tcPr>
            <w:tcW w:w="0" w:type="auto"/>
            <w:vMerge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vAlign w:val="center"/>
            <w:hideMark/>
          </w:tcPr>
          <w:p w:rsidR="004C4748" w:rsidRPr="004C4748" w:rsidRDefault="004C4748" w:rsidP="004C4748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4C4748" w:rsidP="004C474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4C4748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В</w:t>
            </w:r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ища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4C4748" w:rsidP="004C474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Перша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4C4748" w:rsidP="004C474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Друга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4C4748" w:rsidP="004C474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Спеціаліст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4C4748" w:rsidP="004C474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Учитель методист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4C4748" w:rsidP="004C474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Старший учитель</w:t>
            </w:r>
          </w:p>
        </w:tc>
      </w:tr>
      <w:tr w:rsidR="004C4748" w:rsidRPr="004C4748" w:rsidTr="00191F1C">
        <w:trPr>
          <w:trHeight w:val="264"/>
        </w:trPr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4C4748" w:rsidP="004C4748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9B0FD2" w:rsidP="004C4748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191F1C" w:rsidP="004C4748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9B0FD2" w:rsidP="004C4748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191F1C" w:rsidP="004C4748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4C4748" w:rsidP="004C4748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4C4748" w:rsidP="004C4748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4</w:t>
            </w:r>
          </w:p>
        </w:tc>
      </w:tr>
    </w:tbl>
    <w:p w:rsidR="004C4748" w:rsidRPr="004C4748" w:rsidRDefault="004C4748" w:rsidP="004C4748">
      <w:pPr>
        <w:spacing w:after="0" w:line="295" w:lineRule="atLeast"/>
        <w:jc w:val="center"/>
        <w:outlineLvl w:val="0"/>
        <w:rPr>
          <w:rFonts w:ascii="Arial" w:eastAsia="Times New Roman" w:hAnsi="Arial" w:cs="Arial"/>
          <w:i/>
          <w:color w:val="323E4F" w:themeColor="text2" w:themeShade="BF"/>
          <w:kern w:val="36"/>
          <w:sz w:val="30"/>
          <w:szCs w:val="30"/>
          <w:lang w:eastAsia="ru-RU"/>
        </w:rPr>
      </w:pPr>
      <w:proofErr w:type="spellStart"/>
      <w:r w:rsidRPr="001A3AAD">
        <w:rPr>
          <w:rFonts w:ascii="Arial" w:eastAsia="Times New Roman" w:hAnsi="Arial" w:cs="Arial"/>
          <w:b/>
          <w:bCs/>
          <w:i/>
          <w:color w:val="323E4F" w:themeColor="text2" w:themeShade="BF"/>
          <w:kern w:val="36"/>
          <w:sz w:val="30"/>
          <w:szCs w:val="30"/>
          <w:lang w:eastAsia="ru-RU"/>
        </w:rPr>
        <w:t>Якісний</w:t>
      </w:r>
      <w:proofErr w:type="spellEnd"/>
      <w:r w:rsidRPr="001A3AAD">
        <w:rPr>
          <w:rFonts w:ascii="Arial" w:eastAsia="Times New Roman" w:hAnsi="Arial" w:cs="Arial"/>
          <w:b/>
          <w:bCs/>
          <w:i/>
          <w:color w:val="323E4F" w:themeColor="text2" w:themeShade="BF"/>
          <w:kern w:val="36"/>
          <w:sz w:val="30"/>
          <w:szCs w:val="30"/>
          <w:lang w:eastAsia="ru-RU"/>
        </w:rPr>
        <w:t xml:space="preserve"> склад </w:t>
      </w:r>
      <w:proofErr w:type="spellStart"/>
      <w:r w:rsidRPr="001A3AAD">
        <w:rPr>
          <w:rFonts w:ascii="Arial" w:eastAsia="Times New Roman" w:hAnsi="Arial" w:cs="Arial"/>
          <w:b/>
          <w:bCs/>
          <w:i/>
          <w:color w:val="323E4F" w:themeColor="text2" w:themeShade="BF"/>
          <w:kern w:val="36"/>
          <w:sz w:val="30"/>
          <w:szCs w:val="30"/>
          <w:lang w:eastAsia="ru-RU"/>
        </w:rPr>
        <w:t>педагогічних</w:t>
      </w:r>
      <w:proofErr w:type="spellEnd"/>
      <w:r w:rsidRPr="001A3AAD">
        <w:rPr>
          <w:rFonts w:ascii="Arial" w:eastAsia="Times New Roman" w:hAnsi="Arial" w:cs="Arial"/>
          <w:b/>
          <w:bCs/>
          <w:i/>
          <w:color w:val="323E4F" w:themeColor="text2" w:themeShade="BF"/>
          <w:kern w:val="36"/>
          <w:sz w:val="30"/>
          <w:szCs w:val="30"/>
          <w:lang w:eastAsia="ru-RU"/>
        </w:rPr>
        <w:t xml:space="preserve"> </w:t>
      </w:r>
      <w:proofErr w:type="spellStart"/>
      <w:r w:rsidRPr="001A3AAD">
        <w:rPr>
          <w:rFonts w:ascii="Arial" w:eastAsia="Times New Roman" w:hAnsi="Arial" w:cs="Arial"/>
          <w:b/>
          <w:bCs/>
          <w:i/>
          <w:color w:val="323E4F" w:themeColor="text2" w:themeShade="BF"/>
          <w:kern w:val="36"/>
          <w:sz w:val="30"/>
          <w:szCs w:val="30"/>
          <w:lang w:eastAsia="ru-RU"/>
        </w:rPr>
        <w:t>працівників</w:t>
      </w:r>
      <w:proofErr w:type="spellEnd"/>
      <w:r w:rsidRPr="001A3AAD">
        <w:rPr>
          <w:rFonts w:ascii="Arial" w:eastAsia="Times New Roman" w:hAnsi="Arial" w:cs="Arial"/>
          <w:b/>
          <w:bCs/>
          <w:i/>
          <w:color w:val="323E4F" w:themeColor="text2" w:themeShade="BF"/>
          <w:kern w:val="36"/>
          <w:sz w:val="30"/>
          <w:szCs w:val="30"/>
          <w:lang w:eastAsia="ru-RU"/>
        </w:rPr>
        <w:t xml:space="preserve"> за </w:t>
      </w:r>
      <w:proofErr w:type="spellStart"/>
      <w:r w:rsidRPr="001A3AAD">
        <w:rPr>
          <w:rFonts w:ascii="Arial" w:eastAsia="Times New Roman" w:hAnsi="Arial" w:cs="Arial"/>
          <w:b/>
          <w:bCs/>
          <w:i/>
          <w:color w:val="323E4F" w:themeColor="text2" w:themeShade="BF"/>
          <w:kern w:val="36"/>
          <w:sz w:val="30"/>
          <w:szCs w:val="30"/>
          <w:lang w:eastAsia="ru-RU"/>
        </w:rPr>
        <w:t>віком</w:t>
      </w:r>
      <w:proofErr w:type="spellEnd"/>
      <w:r w:rsidRPr="001A3AAD">
        <w:rPr>
          <w:rFonts w:ascii="Arial" w:eastAsia="Times New Roman" w:hAnsi="Arial" w:cs="Arial"/>
          <w:b/>
          <w:bCs/>
          <w:i/>
          <w:color w:val="323E4F" w:themeColor="text2" w:themeShade="BF"/>
          <w:kern w:val="36"/>
          <w:sz w:val="30"/>
          <w:szCs w:val="30"/>
          <w:lang w:eastAsia="ru-RU"/>
        </w:rPr>
        <w:t>.</w:t>
      </w:r>
    </w:p>
    <w:tbl>
      <w:tblPr>
        <w:tblW w:w="7035" w:type="dxa"/>
        <w:tblBorders>
          <w:top w:val="single" w:sz="6" w:space="0" w:color="32BEB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4359"/>
      </w:tblGrid>
      <w:tr w:rsidR="004C4748" w:rsidRPr="004C4748" w:rsidTr="004C4748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4C4748" w:rsidP="004C474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Вік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4C4748" w:rsidP="004C474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педпрацівників</w:t>
            </w:r>
            <w:proofErr w:type="spellEnd"/>
          </w:p>
        </w:tc>
      </w:tr>
      <w:tr w:rsidR="004C4748" w:rsidRPr="004C4748" w:rsidTr="004C4748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4C4748" w:rsidP="004C474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 xml:space="preserve">До 30 </w:t>
            </w:r>
            <w:proofErr w:type="spellStart"/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191F1C" w:rsidP="004C474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2</w:t>
            </w:r>
          </w:p>
        </w:tc>
      </w:tr>
      <w:tr w:rsidR="004C4748" w:rsidRPr="004C4748" w:rsidTr="004C4748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4C4748" w:rsidP="004C474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 xml:space="preserve">31 – 40 </w:t>
            </w:r>
            <w:proofErr w:type="spellStart"/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191F1C" w:rsidP="004C474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  <w:t>2</w:t>
            </w:r>
          </w:p>
        </w:tc>
      </w:tr>
      <w:tr w:rsidR="004C4748" w:rsidRPr="004C4748" w:rsidTr="004C4748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4C4748" w:rsidP="004C474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 xml:space="preserve">41- 50 </w:t>
            </w:r>
            <w:proofErr w:type="spellStart"/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191F1C" w:rsidP="004C474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  <w:t>3</w:t>
            </w:r>
          </w:p>
        </w:tc>
      </w:tr>
      <w:tr w:rsidR="004C4748" w:rsidRPr="004C4748" w:rsidTr="004C4748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4C4748" w:rsidP="004C474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 xml:space="preserve">51- 60 </w:t>
            </w:r>
            <w:proofErr w:type="spellStart"/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191F1C" w:rsidP="004C474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9</w:t>
            </w:r>
          </w:p>
        </w:tc>
      </w:tr>
      <w:tr w:rsidR="004C4748" w:rsidRPr="004C4748" w:rsidTr="00191F1C">
        <w:trPr>
          <w:trHeight w:val="142"/>
        </w:trPr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4C4748" w:rsidP="004C474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Понад</w:t>
            </w:r>
            <w:proofErr w:type="spellEnd"/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 xml:space="preserve"> 60 </w:t>
            </w:r>
            <w:proofErr w:type="spellStart"/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191F1C" w:rsidP="004C474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3</w:t>
            </w:r>
          </w:p>
        </w:tc>
      </w:tr>
    </w:tbl>
    <w:p w:rsidR="004C4748" w:rsidRPr="004C4748" w:rsidRDefault="004C4748" w:rsidP="001A3AAD">
      <w:pPr>
        <w:spacing w:after="0" w:line="295" w:lineRule="atLeast"/>
        <w:outlineLvl w:val="0"/>
        <w:rPr>
          <w:rFonts w:ascii="Arial" w:eastAsia="Times New Roman" w:hAnsi="Arial" w:cs="Arial"/>
          <w:i/>
          <w:color w:val="323E4F" w:themeColor="text2" w:themeShade="BF"/>
          <w:kern w:val="36"/>
          <w:sz w:val="30"/>
          <w:szCs w:val="30"/>
          <w:lang w:eastAsia="ru-RU"/>
        </w:rPr>
      </w:pPr>
      <w:proofErr w:type="spellStart"/>
      <w:r w:rsidRPr="001A3AAD">
        <w:rPr>
          <w:rFonts w:ascii="Arial" w:eastAsia="Times New Roman" w:hAnsi="Arial" w:cs="Arial"/>
          <w:b/>
          <w:bCs/>
          <w:i/>
          <w:color w:val="323E4F" w:themeColor="text2" w:themeShade="BF"/>
          <w:kern w:val="36"/>
          <w:sz w:val="28"/>
          <w:szCs w:val="28"/>
          <w:lang w:eastAsia="ru-RU"/>
        </w:rPr>
        <w:t>Якісний</w:t>
      </w:r>
      <w:proofErr w:type="spellEnd"/>
      <w:r w:rsidRPr="001A3AAD">
        <w:rPr>
          <w:rFonts w:ascii="Arial" w:eastAsia="Times New Roman" w:hAnsi="Arial" w:cs="Arial"/>
          <w:b/>
          <w:bCs/>
          <w:i/>
          <w:color w:val="323E4F" w:themeColor="text2" w:themeShade="BF"/>
          <w:kern w:val="36"/>
          <w:sz w:val="28"/>
          <w:szCs w:val="28"/>
          <w:lang w:eastAsia="ru-RU"/>
        </w:rPr>
        <w:t xml:space="preserve"> склад </w:t>
      </w:r>
      <w:proofErr w:type="spellStart"/>
      <w:r w:rsidRPr="001A3AAD">
        <w:rPr>
          <w:rFonts w:ascii="Arial" w:eastAsia="Times New Roman" w:hAnsi="Arial" w:cs="Arial"/>
          <w:b/>
          <w:bCs/>
          <w:i/>
          <w:color w:val="323E4F" w:themeColor="text2" w:themeShade="BF"/>
          <w:kern w:val="36"/>
          <w:sz w:val="28"/>
          <w:szCs w:val="28"/>
          <w:lang w:eastAsia="ru-RU"/>
        </w:rPr>
        <w:t>педагогічних</w:t>
      </w:r>
      <w:proofErr w:type="spellEnd"/>
      <w:r w:rsidRPr="001A3AAD">
        <w:rPr>
          <w:rFonts w:ascii="Arial" w:eastAsia="Times New Roman" w:hAnsi="Arial" w:cs="Arial"/>
          <w:b/>
          <w:bCs/>
          <w:i/>
          <w:color w:val="323E4F" w:themeColor="text2" w:themeShade="BF"/>
          <w:kern w:val="36"/>
          <w:sz w:val="28"/>
          <w:szCs w:val="28"/>
          <w:lang w:eastAsia="ru-RU"/>
        </w:rPr>
        <w:t xml:space="preserve"> </w:t>
      </w:r>
      <w:proofErr w:type="spellStart"/>
      <w:r w:rsidRPr="001A3AAD">
        <w:rPr>
          <w:rFonts w:ascii="Arial" w:eastAsia="Times New Roman" w:hAnsi="Arial" w:cs="Arial"/>
          <w:b/>
          <w:bCs/>
          <w:i/>
          <w:color w:val="323E4F" w:themeColor="text2" w:themeShade="BF"/>
          <w:kern w:val="36"/>
          <w:sz w:val="28"/>
          <w:szCs w:val="28"/>
          <w:lang w:eastAsia="ru-RU"/>
        </w:rPr>
        <w:t>працівників</w:t>
      </w:r>
      <w:proofErr w:type="spellEnd"/>
      <w:r w:rsidRPr="001A3AAD">
        <w:rPr>
          <w:rFonts w:ascii="Arial" w:eastAsia="Times New Roman" w:hAnsi="Arial" w:cs="Arial"/>
          <w:b/>
          <w:bCs/>
          <w:i/>
          <w:color w:val="323E4F" w:themeColor="text2" w:themeShade="BF"/>
          <w:kern w:val="36"/>
          <w:sz w:val="28"/>
          <w:szCs w:val="28"/>
          <w:lang w:eastAsia="ru-RU"/>
        </w:rPr>
        <w:t xml:space="preserve"> за </w:t>
      </w:r>
      <w:proofErr w:type="spellStart"/>
      <w:r w:rsidRPr="001A3AAD">
        <w:rPr>
          <w:rFonts w:ascii="Arial" w:eastAsia="Times New Roman" w:hAnsi="Arial" w:cs="Arial"/>
          <w:b/>
          <w:bCs/>
          <w:i/>
          <w:color w:val="323E4F" w:themeColor="text2" w:themeShade="BF"/>
          <w:kern w:val="36"/>
          <w:sz w:val="28"/>
          <w:szCs w:val="28"/>
          <w:lang w:eastAsia="ru-RU"/>
        </w:rPr>
        <w:t>педагогічним</w:t>
      </w:r>
      <w:proofErr w:type="spellEnd"/>
      <w:r w:rsidRPr="001A3AAD">
        <w:rPr>
          <w:rFonts w:ascii="Arial" w:eastAsia="Times New Roman" w:hAnsi="Arial" w:cs="Arial"/>
          <w:b/>
          <w:bCs/>
          <w:i/>
          <w:color w:val="323E4F" w:themeColor="text2" w:themeShade="BF"/>
          <w:kern w:val="36"/>
          <w:sz w:val="28"/>
          <w:szCs w:val="28"/>
          <w:lang w:eastAsia="ru-RU"/>
        </w:rPr>
        <w:t xml:space="preserve"> стажем</w:t>
      </w:r>
      <w:r w:rsidRPr="001A3AAD">
        <w:rPr>
          <w:rFonts w:ascii="Arial" w:eastAsia="Times New Roman" w:hAnsi="Arial" w:cs="Arial"/>
          <w:b/>
          <w:bCs/>
          <w:i/>
          <w:color w:val="323E4F" w:themeColor="text2" w:themeShade="BF"/>
          <w:kern w:val="36"/>
          <w:sz w:val="30"/>
          <w:szCs w:val="30"/>
          <w:lang w:eastAsia="ru-RU"/>
        </w:rPr>
        <w:t>.</w:t>
      </w:r>
    </w:p>
    <w:tbl>
      <w:tblPr>
        <w:tblW w:w="7035" w:type="dxa"/>
        <w:tblBorders>
          <w:top w:val="single" w:sz="6" w:space="0" w:color="32BEB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4359"/>
      </w:tblGrid>
      <w:tr w:rsidR="004C4748" w:rsidRPr="004C4748" w:rsidTr="004C4748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4C4748" w:rsidP="004C4748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Стаж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4C4748" w:rsidP="004C4748">
            <w:pPr>
              <w:spacing w:after="0" w:line="295" w:lineRule="atLeast"/>
              <w:jc w:val="center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педпрацівників</w:t>
            </w:r>
            <w:proofErr w:type="spellEnd"/>
          </w:p>
        </w:tc>
      </w:tr>
      <w:tr w:rsidR="004C4748" w:rsidRPr="004C4748" w:rsidTr="004C4748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4C4748" w:rsidP="004C474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 xml:space="preserve">До 3 </w:t>
            </w:r>
            <w:proofErr w:type="spellStart"/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9B0FD2" w:rsidP="004C474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0</w:t>
            </w:r>
          </w:p>
        </w:tc>
      </w:tr>
      <w:tr w:rsidR="004C4748" w:rsidRPr="004C4748" w:rsidTr="004C4748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4C4748" w:rsidP="004C474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 xml:space="preserve">3 – 10 </w:t>
            </w:r>
            <w:proofErr w:type="spellStart"/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9B0FD2" w:rsidP="004C474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  <w:t>2</w:t>
            </w:r>
          </w:p>
        </w:tc>
      </w:tr>
      <w:tr w:rsidR="004C4748" w:rsidRPr="004C4748" w:rsidTr="004C4748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4C4748" w:rsidP="004C474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 xml:space="preserve">10- 20 </w:t>
            </w:r>
            <w:proofErr w:type="spellStart"/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1A3AAD" w:rsidP="004C474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  <w:t>2</w:t>
            </w:r>
          </w:p>
        </w:tc>
      </w:tr>
      <w:tr w:rsidR="004C4748" w:rsidRPr="004C4748" w:rsidTr="004C4748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4C4748" w:rsidP="004C474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Понад</w:t>
            </w:r>
            <w:proofErr w:type="spellEnd"/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 xml:space="preserve"> 20 </w:t>
            </w:r>
            <w:proofErr w:type="spellStart"/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років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1A3AAD" w:rsidP="004C474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  <w:t>15</w:t>
            </w:r>
          </w:p>
        </w:tc>
      </w:tr>
      <w:tr w:rsidR="004C4748" w:rsidRPr="004C4748" w:rsidTr="004C4748"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4C4748" w:rsidP="004C474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</w:pPr>
            <w:proofErr w:type="spellStart"/>
            <w:r w:rsidRPr="004C4748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eastAsia="ru-RU"/>
              </w:rPr>
              <w:t>Всього</w:t>
            </w:r>
            <w:proofErr w:type="spellEnd"/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748" w:rsidRPr="004C4748" w:rsidRDefault="001A3AAD" w:rsidP="004C4748">
            <w:pPr>
              <w:spacing w:after="0" w:line="295" w:lineRule="atLeast"/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val="uk-UA" w:eastAsia="ru-RU"/>
              </w:rPr>
              <w:t>19</w:t>
            </w:r>
            <w:bookmarkStart w:id="0" w:name="_GoBack"/>
            <w:bookmarkEnd w:id="0"/>
          </w:p>
        </w:tc>
      </w:tr>
    </w:tbl>
    <w:p w:rsidR="00D461E4" w:rsidRDefault="00D461E4"/>
    <w:sectPr w:rsidR="00D46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48"/>
    <w:rsid w:val="00191F1C"/>
    <w:rsid w:val="001A3AAD"/>
    <w:rsid w:val="004C4748"/>
    <w:rsid w:val="008E7097"/>
    <w:rsid w:val="009B0FD2"/>
    <w:rsid w:val="00D4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2565"/>
  <w15:chartTrackingRefBased/>
  <w15:docId w15:val="{A06ED147-1809-4B54-A948-3335E8F3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4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47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47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7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47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47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C4748"/>
    <w:rPr>
      <w:b/>
      <w:bCs/>
    </w:rPr>
  </w:style>
  <w:style w:type="character" w:styleId="a4">
    <w:name w:val="Emphasis"/>
    <w:basedOn w:val="a0"/>
    <w:uiPriority w:val="20"/>
    <w:qFormat/>
    <w:rsid w:val="004C47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6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2022-11-20T19:12:00Z</dcterms:created>
  <dcterms:modified xsi:type="dcterms:W3CDTF">2023-11-24T17:52:00Z</dcterms:modified>
</cp:coreProperties>
</file>