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7" w:rsidRDefault="00D92127" w:rsidP="00D92127">
      <w:pPr>
        <w:tabs>
          <w:tab w:val="left" w:pos="4489"/>
          <w:tab w:val="left" w:pos="5092"/>
        </w:tabs>
        <w:snapToGrid w:val="0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-108585</wp:posOffset>
            </wp:positionV>
            <wp:extent cx="342900" cy="428625"/>
            <wp:effectExtent l="0" t="0" r="0" b="9525"/>
            <wp:wrapSquare wrapText="bothSides"/>
            <wp:docPr id="1" name="Рисунок 1" descr="Описание: TRIZUB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RIZUB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127" w:rsidRDefault="00D92127" w:rsidP="00D92127">
      <w:pPr>
        <w:ind w:right="281"/>
        <w:jc w:val="center"/>
        <w:rPr>
          <w:sz w:val="28"/>
          <w:szCs w:val="28"/>
        </w:rPr>
      </w:pPr>
    </w:p>
    <w:p w:rsidR="00D92127" w:rsidRDefault="00D92127" w:rsidP="00D9212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БРАЇЛІВСЬКА ГІМНАЗІЯ</w:t>
      </w:r>
    </w:p>
    <w:p w:rsidR="00D92127" w:rsidRDefault="00D92127" w:rsidP="00D92127">
      <w:pPr>
        <w:ind w:left="-426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ЖМЕРИНСЬКОЇ  МІСЬКОЇ ТЕРИТОРІАЛЬНОЇ ГРОМАДИ</w:t>
      </w:r>
    </w:p>
    <w:p w:rsidR="00D92127" w:rsidRDefault="00D92127" w:rsidP="00D92127">
      <w:pPr>
        <w:spacing w:before="240"/>
        <w:jc w:val="right"/>
        <w:rPr>
          <w:spacing w:val="-10"/>
        </w:rPr>
      </w:pPr>
      <w:r w:rsidRPr="0078069B">
        <w:rPr>
          <w:spacing w:val="-10"/>
          <w:sz w:val="28"/>
        </w:rPr>
        <w:t>КОД ЄДРПОУ 26242508</w:t>
      </w:r>
    </w:p>
    <w:p w:rsidR="00D92127" w:rsidRPr="007A5C2B" w:rsidRDefault="00D92127" w:rsidP="00D92127">
      <w:pPr>
        <w:spacing w:after="240"/>
        <w:ind w:left="1134" w:right="281" w:firstLine="284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</w:t>
      </w:r>
      <w:r>
        <w:rPr>
          <w:b/>
          <w:sz w:val="28"/>
          <w:szCs w:val="28"/>
        </w:rPr>
        <w:t>НАКАЗ</w:t>
      </w:r>
    </w:p>
    <w:p w:rsidR="00D92127" w:rsidRPr="007A5C2B" w:rsidRDefault="00D92127" w:rsidP="00D92127">
      <w:pPr>
        <w:tabs>
          <w:tab w:val="center" w:pos="4679"/>
        </w:tabs>
        <w:ind w:left="1134" w:hanging="1134"/>
        <w:rPr>
          <w:sz w:val="28"/>
          <w:szCs w:val="28"/>
        </w:rPr>
      </w:pPr>
      <w:r>
        <w:rPr>
          <w:szCs w:val="28"/>
        </w:rPr>
        <w:t>22</w:t>
      </w:r>
      <w:r w:rsidRPr="007A5C2B">
        <w:rPr>
          <w:szCs w:val="28"/>
        </w:rPr>
        <w:t>.0</w:t>
      </w:r>
      <w:r>
        <w:rPr>
          <w:szCs w:val="28"/>
        </w:rPr>
        <w:t>8</w:t>
      </w:r>
      <w:r w:rsidRPr="007A5C2B">
        <w:rPr>
          <w:szCs w:val="28"/>
        </w:rPr>
        <w:t>.202</w:t>
      </w:r>
      <w:r>
        <w:rPr>
          <w:szCs w:val="28"/>
        </w:rPr>
        <w:t>5</w:t>
      </w:r>
      <w:r w:rsidRPr="007A5C2B">
        <w:rPr>
          <w:szCs w:val="28"/>
        </w:rPr>
        <w:t>р.</w:t>
      </w:r>
      <w:r w:rsidRPr="007A5C2B">
        <w:rPr>
          <w:szCs w:val="28"/>
        </w:rPr>
        <w:tab/>
      </w:r>
      <w:r w:rsidRPr="007A5C2B">
        <w:rPr>
          <w:sz w:val="22"/>
          <w:szCs w:val="28"/>
        </w:rPr>
        <w:t xml:space="preserve">                 </w:t>
      </w:r>
      <w:r>
        <w:rPr>
          <w:sz w:val="22"/>
          <w:szCs w:val="28"/>
        </w:rPr>
        <w:t xml:space="preserve">    </w:t>
      </w:r>
      <w:r w:rsidRPr="007A5C2B">
        <w:rPr>
          <w:sz w:val="22"/>
          <w:szCs w:val="28"/>
        </w:rPr>
        <w:t xml:space="preserve">                   </w:t>
      </w:r>
      <w:r>
        <w:rPr>
          <w:sz w:val="22"/>
          <w:szCs w:val="28"/>
        </w:rPr>
        <w:t xml:space="preserve">             с.</w:t>
      </w:r>
      <w:r w:rsidRPr="007A5C2B">
        <w:rPr>
          <w:sz w:val="22"/>
          <w:szCs w:val="28"/>
        </w:rPr>
        <w:t xml:space="preserve"> </w:t>
      </w:r>
      <w:proofErr w:type="spellStart"/>
      <w:r w:rsidRPr="007A5C2B">
        <w:rPr>
          <w:sz w:val="22"/>
          <w:szCs w:val="28"/>
        </w:rPr>
        <w:t>Браїлів</w:t>
      </w:r>
      <w:proofErr w:type="spellEnd"/>
      <w:r w:rsidRPr="007A5C2B">
        <w:rPr>
          <w:sz w:val="22"/>
          <w:szCs w:val="28"/>
        </w:rPr>
        <w:t xml:space="preserve">  </w:t>
      </w:r>
      <w:r w:rsidRPr="007A5C2B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</w:t>
      </w:r>
      <w:r w:rsidRPr="007A5C2B">
        <w:rPr>
          <w:szCs w:val="28"/>
        </w:rPr>
        <w:t xml:space="preserve">  №</w:t>
      </w:r>
      <w:r>
        <w:rPr>
          <w:sz w:val="18"/>
          <w:szCs w:val="20"/>
          <w:lang w:eastAsia="uk-UA"/>
        </w:rPr>
        <w:t xml:space="preserve">  _____</w:t>
      </w:r>
      <w:r w:rsidRPr="007A5C2B">
        <w:rPr>
          <w:sz w:val="18"/>
          <w:szCs w:val="20"/>
          <w:lang w:eastAsia="uk-UA"/>
        </w:rPr>
        <w:t xml:space="preserve"> </w:t>
      </w:r>
      <w:r w:rsidRPr="0039776B">
        <w:rPr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uk-UA"/>
        </w:rPr>
        <w:t xml:space="preserve">                               </w:t>
      </w:r>
    </w:p>
    <w:p w:rsidR="00D92127" w:rsidRPr="003310F8" w:rsidRDefault="00D92127" w:rsidP="00D92127">
      <w:pPr>
        <w:spacing w:before="240" w:after="240"/>
        <w:ind w:right="3969"/>
        <w:jc w:val="both"/>
        <w:rPr>
          <w:b/>
          <w:sz w:val="28"/>
          <w:szCs w:val="28"/>
        </w:rPr>
      </w:pPr>
      <w:r w:rsidRPr="003310F8">
        <w:rPr>
          <w:b/>
          <w:sz w:val="28"/>
          <w:szCs w:val="28"/>
        </w:rPr>
        <w:t>Про створення безпечного освітнього</w:t>
      </w:r>
      <w:r>
        <w:rPr>
          <w:b/>
          <w:sz w:val="28"/>
          <w:szCs w:val="28"/>
        </w:rPr>
        <w:t xml:space="preserve"> </w:t>
      </w:r>
      <w:r w:rsidRPr="003310F8">
        <w:rPr>
          <w:b/>
          <w:sz w:val="28"/>
          <w:szCs w:val="28"/>
        </w:rPr>
        <w:t>сере</w:t>
      </w:r>
      <w:r>
        <w:rPr>
          <w:b/>
          <w:sz w:val="28"/>
          <w:szCs w:val="28"/>
        </w:rPr>
        <w:t>довища, запобіганню  та протидії проявам насильства (</w:t>
      </w:r>
      <w:proofErr w:type="spellStart"/>
      <w:r w:rsidRPr="003310F8">
        <w:rPr>
          <w:b/>
          <w:sz w:val="28"/>
          <w:szCs w:val="28"/>
        </w:rPr>
        <w:t>булінгу</w:t>
      </w:r>
      <w:proofErr w:type="spellEnd"/>
      <w:r w:rsidRPr="003310F8">
        <w:rPr>
          <w:b/>
          <w:sz w:val="28"/>
          <w:szCs w:val="28"/>
        </w:rPr>
        <w:t xml:space="preserve">, цькування) </w:t>
      </w:r>
    </w:p>
    <w:p w:rsidR="00D92127" w:rsidRDefault="00D92127" w:rsidP="00D92127">
      <w:pPr>
        <w:spacing w:line="360" w:lineRule="auto"/>
        <w:ind w:firstLine="567"/>
        <w:jc w:val="both"/>
        <w:rPr>
          <w:sz w:val="28"/>
          <w:szCs w:val="28"/>
        </w:rPr>
      </w:pPr>
      <w:r w:rsidRPr="00D17D92">
        <w:rPr>
          <w:sz w:val="28"/>
          <w:szCs w:val="28"/>
        </w:rPr>
        <w:t xml:space="preserve">Відповідно до Концепції реалізації державної політики у сфері реформування загальної середньої освіти «Нова українська школа» на період до 2029 року, яка схвалена розпорядженням Кабінету Міністрів України від </w:t>
      </w:r>
      <w:r>
        <w:rPr>
          <w:sz w:val="28"/>
          <w:szCs w:val="28"/>
        </w:rPr>
        <w:t xml:space="preserve">        </w:t>
      </w:r>
      <w:r w:rsidRPr="00D17D92">
        <w:rPr>
          <w:sz w:val="28"/>
          <w:szCs w:val="28"/>
        </w:rPr>
        <w:t>14 грудня 2016 р. № 988-р, Концепції національно-патріотичного виховання дітей та молоді, затвердженої наказом Міністерства</w:t>
      </w:r>
      <w:r>
        <w:rPr>
          <w:sz w:val="28"/>
          <w:szCs w:val="28"/>
        </w:rPr>
        <w:t xml:space="preserve"> освіти і науки України від 16.06.</w:t>
      </w:r>
      <w:r w:rsidRPr="00D17D92">
        <w:rPr>
          <w:sz w:val="28"/>
          <w:szCs w:val="28"/>
        </w:rPr>
        <w:t>2015</w:t>
      </w:r>
      <w:r>
        <w:rPr>
          <w:sz w:val="28"/>
          <w:szCs w:val="28"/>
        </w:rPr>
        <w:t xml:space="preserve"> р.</w:t>
      </w:r>
      <w:r w:rsidRPr="00D17D9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17D92">
        <w:rPr>
          <w:sz w:val="28"/>
          <w:szCs w:val="28"/>
        </w:rPr>
        <w:t>64, листа Міністерства освіти і науки України від 14.08.2020</w:t>
      </w:r>
      <w:r>
        <w:rPr>
          <w:sz w:val="28"/>
          <w:szCs w:val="28"/>
        </w:rPr>
        <w:t>р.</w:t>
      </w:r>
      <w:r w:rsidRPr="00D17D92">
        <w:rPr>
          <w:sz w:val="28"/>
          <w:szCs w:val="28"/>
        </w:rPr>
        <w:t xml:space="preserve"> №1/9-436 «Про створення безпечного освітнього середовища в закладі освіти та попередження і протидії </w:t>
      </w:r>
      <w:proofErr w:type="spellStart"/>
      <w:r w:rsidRPr="00D17D92">
        <w:rPr>
          <w:sz w:val="28"/>
          <w:szCs w:val="28"/>
        </w:rPr>
        <w:t>булінгу</w:t>
      </w:r>
      <w:proofErr w:type="spellEnd"/>
      <w:r w:rsidRPr="00D17D92">
        <w:rPr>
          <w:sz w:val="28"/>
          <w:szCs w:val="28"/>
        </w:rPr>
        <w:t xml:space="preserve"> (цькуванню)»</w:t>
      </w:r>
      <w:r>
        <w:rPr>
          <w:sz w:val="28"/>
          <w:szCs w:val="28"/>
        </w:rPr>
        <w:t>,</w:t>
      </w:r>
    </w:p>
    <w:p w:rsidR="00D92127" w:rsidRDefault="00D92127" w:rsidP="00D92127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D92127" w:rsidRPr="00E20FED" w:rsidRDefault="00D92127" w:rsidP="00D921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Заступнику директора з навчально-виховної роботи  </w:t>
      </w:r>
      <w:proofErr w:type="spellStart"/>
      <w:r>
        <w:rPr>
          <w:sz w:val="28"/>
          <w:szCs w:val="28"/>
        </w:rPr>
        <w:t>Репінській</w:t>
      </w:r>
      <w:proofErr w:type="spellEnd"/>
      <w:r>
        <w:rPr>
          <w:sz w:val="28"/>
          <w:szCs w:val="28"/>
        </w:rPr>
        <w:t xml:space="preserve"> Н.П., соціальному психологу </w:t>
      </w:r>
      <w:proofErr w:type="spellStart"/>
      <w:r>
        <w:rPr>
          <w:sz w:val="28"/>
          <w:szCs w:val="28"/>
        </w:rPr>
        <w:t>Поповській</w:t>
      </w:r>
      <w:proofErr w:type="spellEnd"/>
      <w:r>
        <w:rPr>
          <w:sz w:val="28"/>
          <w:szCs w:val="28"/>
        </w:rPr>
        <w:t xml:space="preserve"> О.А. до 04.09</w:t>
      </w:r>
      <w:r w:rsidRPr="00AD001F">
        <w:rPr>
          <w:sz w:val="28"/>
          <w:szCs w:val="28"/>
        </w:rPr>
        <w:t>.20</w:t>
      </w:r>
      <w:r w:rsidR="00BE3C0D">
        <w:rPr>
          <w:sz w:val="28"/>
          <w:szCs w:val="28"/>
        </w:rPr>
        <w:t>25</w:t>
      </w:r>
      <w:bookmarkStart w:id="0" w:name="_GoBack"/>
      <w:bookmarkEnd w:id="0"/>
      <w:r w:rsidRPr="00AD001F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AD001F">
        <w:rPr>
          <w:sz w:val="28"/>
          <w:szCs w:val="28"/>
        </w:rPr>
        <w:t>розробити та затвердити план заходів щодо</w:t>
      </w:r>
      <w:r w:rsidRPr="00D17D92">
        <w:t xml:space="preserve"> </w:t>
      </w:r>
      <w:r w:rsidRPr="00D17D92">
        <w:rPr>
          <w:sz w:val="28"/>
          <w:szCs w:val="28"/>
        </w:rPr>
        <w:t>створення безпечного ос</w:t>
      </w:r>
      <w:r>
        <w:rPr>
          <w:sz w:val="28"/>
          <w:szCs w:val="28"/>
        </w:rPr>
        <w:t>вітнього середовища, запобіганню  та протидії</w:t>
      </w:r>
      <w:r w:rsidRPr="00D17D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проявам насильства (</w:t>
      </w:r>
      <w:proofErr w:type="spellStart"/>
      <w:r w:rsidRPr="00D17D92">
        <w:rPr>
          <w:sz w:val="28"/>
          <w:szCs w:val="28"/>
        </w:rPr>
        <w:t>булінгу</w:t>
      </w:r>
      <w:proofErr w:type="spellEnd"/>
      <w:r w:rsidRPr="00D17D92">
        <w:rPr>
          <w:sz w:val="28"/>
          <w:szCs w:val="28"/>
        </w:rPr>
        <w:t>, цьку</w:t>
      </w:r>
      <w:r>
        <w:rPr>
          <w:sz w:val="28"/>
          <w:szCs w:val="28"/>
        </w:rPr>
        <w:t xml:space="preserve">ванню) </w:t>
      </w:r>
      <w:r w:rsidRPr="00AD00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20FED">
        <w:rPr>
          <w:sz w:val="28"/>
          <w:szCs w:val="28"/>
        </w:rPr>
        <w:t>заходи додаються).</w:t>
      </w:r>
    </w:p>
    <w:p w:rsidR="00D92127" w:rsidRDefault="00D92127" w:rsidP="00D921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виконанням наказу покласти на заступника директора з навчально-виховної роботи </w:t>
      </w:r>
      <w:proofErr w:type="spellStart"/>
      <w:r>
        <w:rPr>
          <w:sz w:val="28"/>
          <w:szCs w:val="28"/>
        </w:rPr>
        <w:t>Репінську</w:t>
      </w:r>
      <w:proofErr w:type="spellEnd"/>
      <w:r>
        <w:rPr>
          <w:sz w:val="28"/>
          <w:szCs w:val="28"/>
        </w:rPr>
        <w:t xml:space="preserve"> Н.П.</w:t>
      </w:r>
    </w:p>
    <w:p w:rsidR="00D92127" w:rsidRDefault="00D92127" w:rsidP="00D92127">
      <w:pPr>
        <w:spacing w:line="360" w:lineRule="auto"/>
        <w:jc w:val="both"/>
        <w:rPr>
          <w:sz w:val="28"/>
          <w:szCs w:val="28"/>
        </w:rPr>
      </w:pPr>
    </w:p>
    <w:p w:rsidR="00D92127" w:rsidRPr="003310F8" w:rsidRDefault="00D92127" w:rsidP="00D92127">
      <w:pPr>
        <w:jc w:val="both"/>
        <w:rPr>
          <w:b/>
          <w:sz w:val="28"/>
          <w:szCs w:val="28"/>
        </w:rPr>
      </w:pPr>
      <w:r w:rsidRPr="003310F8">
        <w:rPr>
          <w:b/>
          <w:sz w:val="28"/>
          <w:szCs w:val="28"/>
        </w:rPr>
        <w:t xml:space="preserve">Директор    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3310F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Альона</w:t>
      </w:r>
      <w:proofErr w:type="spellEnd"/>
      <w:r>
        <w:rPr>
          <w:b/>
          <w:sz w:val="28"/>
          <w:szCs w:val="28"/>
        </w:rPr>
        <w:t xml:space="preserve"> ІВАСЕНКО</w:t>
      </w:r>
    </w:p>
    <w:p w:rsidR="00D92127" w:rsidRDefault="00D92127" w:rsidP="00D92127">
      <w:pPr>
        <w:jc w:val="both"/>
        <w:rPr>
          <w:sz w:val="28"/>
          <w:szCs w:val="28"/>
        </w:rPr>
      </w:pPr>
    </w:p>
    <w:p w:rsidR="00D92127" w:rsidRDefault="00D92127" w:rsidP="00D92127">
      <w:pPr>
        <w:rPr>
          <w:sz w:val="28"/>
          <w:szCs w:val="28"/>
        </w:rPr>
      </w:pPr>
      <w:r w:rsidRPr="003310F8">
        <w:t>З наказом ознайомлені:</w:t>
      </w:r>
      <w:r w:rsidRPr="003310F8"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92127" w:rsidRPr="003310F8" w:rsidRDefault="00D92127" w:rsidP="00D92127">
      <w:pPr>
        <w:spacing w:before="240"/>
        <w:jc w:val="both"/>
        <w:rPr>
          <w:szCs w:val="28"/>
        </w:rPr>
      </w:pPr>
      <w:proofErr w:type="spellStart"/>
      <w:r w:rsidRPr="003310F8">
        <w:rPr>
          <w:szCs w:val="28"/>
        </w:rPr>
        <w:t>Репінська</w:t>
      </w:r>
      <w:proofErr w:type="spellEnd"/>
      <w:r w:rsidRPr="003310F8">
        <w:rPr>
          <w:szCs w:val="28"/>
        </w:rPr>
        <w:t xml:space="preserve"> Н.П.</w:t>
      </w:r>
    </w:p>
    <w:p w:rsidR="00D92127" w:rsidRPr="00914624" w:rsidRDefault="00D92127" w:rsidP="00D92127">
      <w:pPr>
        <w:jc w:val="both"/>
        <w:rPr>
          <w:szCs w:val="28"/>
        </w:rPr>
      </w:pPr>
      <w:proofErr w:type="spellStart"/>
      <w:r>
        <w:rPr>
          <w:szCs w:val="28"/>
        </w:rPr>
        <w:t>Поповська</w:t>
      </w:r>
      <w:proofErr w:type="spellEnd"/>
      <w:r>
        <w:rPr>
          <w:szCs w:val="28"/>
        </w:rPr>
        <w:t xml:space="preserve"> О.П.</w:t>
      </w:r>
    </w:p>
    <w:p w:rsidR="00D92127" w:rsidRDefault="00D92127" w:rsidP="00D92127">
      <w:pPr>
        <w:jc w:val="both"/>
        <w:rPr>
          <w:sz w:val="28"/>
          <w:szCs w:val="28"/>
        </w:rPr>
      </w:pPr>
    </w:p>
    <w:p w:rsidR="00D92127" w:rsidRPr="00D17D92" w:rsidRDefault="00D92127" w:rsidP="00D9212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D17D92">
        <w:rPr>
          <w:sz w:val="28"/>
          <w:szCs w:val="28"/>
        </w:rPr>
        <w:t>Додаток до наказу</w:t>
      </w:r>
    </w:p>
    <w:p w:rsidR="00D92127" w:rsidRDefault="00D92127" w:rsidP="00D92127">
      <w:pPr>
        <w:jc w:val="center"/>
        <w:rPr>
          <w:sz w:val="28"/>
          <w:szCs w:val="28"/>
        </w:rPr>
      </w:pPr>
      <w:r w:rsidRPr="00D17D9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22</w:t>
      </w:r>
      <w:r w:rsidRPr="00D17D92">
        <w:rPr>
          <w:sz w:val="28"/>
          <w:szCs w:val="28"/>
        </w:rPr>
        <w:t>.0</w:t>
      </w:r>
      <w:r>
        <w:rPr>
          <w:sz w:val="28"/>
          <w:szCs w:val="28"/>
        </w:rPr>
        <w:t>8.2025р.</w:t>
      </w:r>
      <w:r w:rsidRPr="00D17D92">
        <w:rPr>
          <w:sz w:val="28"/>
          <w:szCs w:val="28"/>
        </w:rPr>
        <w:t xml:space="preserve"> № </w:t>
      </w:r>
    </w:p>
    <w:p w:rsidR="00D92127" w:rsidRDefault="00D92127" w:rsidP="00D92127">
      <w:pPr>
        <w:jc w:val="center"/>
        <w:rPr>
          <w:sz w:val="28"/>
          <w:szCs w:val="28"/>
        </w:rPr>
      </w:pPr>
    </w:p>
    <w:p w:rsidR="00D92127" w:rsidRDefault="00D92127" w:rsidP="00D9212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ЗАТВЕРДЖУЮ</w:t>
      </w:r>
    </w:p>
    <w:p w:rsidR="00D92127" w:rsidRDefault="00D92127" w:rsidP="00D921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Директор</w:t>
      </w:r>
      <w:r w:rsidRPr="00D17D9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Альона</w:t>
      </w:r>
      <w:proofErr w:type="spellEnd"/>
      <w:r>
        <w:rPr>
          <w:sz w:val="28"/>
          <w:szCs w:val="28"/>
        </w:rPr>
        <w:t xml:space="preserve"> ІВАСЕНКО</w:t>
      </w:r>
    </w:p>
    <w:p w:rsidR="00D92127" w:rsidRPr="00D17D92" w:rsidRDefault="00D92127" w:rsidP="00D92127">
      <w:pPr>
        <w:jc w:val="both"/>
        <w:rPr>
          <w:sz w:val="28"/>
          <w:szCs w:val="28"/>
        </w:rPr>
      </w:pPr>
    </w:p>
    <w:p w:rsidR="00D92127" w:rsidRPr="00D17D92" w:rsidRDefault="00D92127" w:rsidP="00D92127">
      <w:pPr>
        <w:jc w:val="center"/>
        <w:rPr>
          <w:sz w:val="28"/>
          <w:szCs w:val="28"/>
        </w:rPr>
      </w:pPr>
      <w:r w:rsidRPr="00D17D92">
        <w:rPr>
          <w:sz w:val="28"/>
          <w:szCs w:val="28"/>
        </w:rPr>
        <w:t>Заходи</w:t>
      </w:r>
    </w:p>
    <w:p w:rsidR="00D92127" w:rsidRPr="00D17D92" w:rsidRDefault="00D92127" w:rsidP="00D92127">
      <w:pPr>
        <w:jc w:val="center"/>
        <w:rPr>
          <w:sz w:val="28"/>
          <w:szCs w:val="28"/>
        </w:rPr>
      </w:pPr>
      <w:r w:rsidRPr="00D17D92">
        <w:rPr>
          <w:sz w:val="28"/>
          <w:szCs w:val="28"/>
        </w:rPr>
        <w:t xml:space="preserve">щодо створення безпечного освітнього середовища, запобігання  та протидія </w:t>
      </w:r>
      <w:r>
        <w:rPr>
          <w:sz w:val="28"/>
          <w:szCs w:val="28"/>
        </w:rPr>
        <w:t xml:space="preserve"> проявам насильства (</w:t>
      </w:r>
      <w:proofErr w:type="spellStart"/>
      <w:r w:rsidRPr="00D17D92">
        <w:rPr>
          <w:sz w:val="28"/>
          <w:szCs w:val="28"/>
        </w:rPr>
        <w:t>булінгу</w:t>
      </w:r>
      <w:proofErr w:type="spellEnd"/>
      <w:r w:rsidRPr="00D17D92">
        <w:rPr>
          <w:sz w:val="28"/>
          <w:szCs w:val="28"/>
        </w:rPr>
        <w:t>, цькуванн</w:t>
      </w:r>
      <w:r>
        <w:rPr>
          <w:sz w:val="28"/>
          <w:szCs w:val="28"/>
        </w:rPr>
        <w:t>я</w:t>
      </w:r>
      <w:r w:rsidRPr="00D17D92">
        <w:rPr>
          <w:sz w:val="28"/>
          <w:szCs w:val="28"/>
        </w:rPr>
        <w:t>)</w:t>
      </w:r>
    </w:p>
    <w:tbl>
      <w:tblPr>
        <w:tblW w:w="10206" w:type="dxa"/>
        <w:tblCellSpacing w:w="15" w:type="dxa"/>
        <w:tblInd w:w="-8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845"/>
        <w:gridCol w:w="4692"/>
        <w:gridCol w:w="2474"/>
        <w:gridCol w:w="2195"/>
      </w:tblGrid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№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 xml:space="preserve">      </w:t>
            </w:r>
            <w:r w:rsidRPr="00497BBD">
              <w:t>Зміст діяльності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CC2498" w:rsidRDefault="00D92127" w:rsidP="007567AA">
            <w:pPr>
              <w:jc w:val="center"/>
            </w:pPr>
            <w:r w:rsidRPr="00497BBD">
              <w:t>Термін</w:t>
            </w:r>
            <w:r>
              <w:t xml:space="preserve"> виконання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Відповідальні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1.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 xml:space="preserve">Організація відповідних заходів безпеки (охорона, чергування педагогічних працівників, спостереження за приміщеннями і територією </w:t>
            </w:r>
            <w:r>
              <w:t>закладу освіти</w:t>
            </w:r>
            <w:r w:rsidRPr="00497BBD">
              <w:t>)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Чергування працівників в при</w:t>
            </w:r>
            <w:r>
              <w:t>міщеннях і на території закладу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 xml:space="preserve">Чергування класів по </w:t>
            </w:r>
            <w:r>
              <w:t>закладу освіти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Default="00D92127" w:rsidP="007567AA">
            <w:pPr>
              <w:jc w:val="center"/>
            </w:pPr>
            <w:r w:rsidRPr="00497BBD">
              <w:t>Постійно</w:t>
            </w:r>
          </w:p>
          <w:p w:rsidR="00D92127" w:rsidRPr="00497BBD" w:rsidRDefault="00D92127" w:rsidP="007567AA"/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</w:p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</w:p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</w:p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  <w:r w:rsidRPr="00497BBD">
              <w:t>За графіком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Директор</w:t>
            </w:r>
            <w:r>
              <w:t xml:space="preserve"> закладу освіти</w:t>
            </w:r>
            <w:r w:rsidRPr="00497BBD">
              <w:t>, завгосп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 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>
              <w:t>Педагогічні працівники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proofErr w:type="spellStart"/>
            <w:r>
              <w:t>Заст.</w:t>
            </w:r>
            <w:r w:rsidRPr="00497BBD">
              <w:t>дир</w:t>
            </w:r>
            <w:proofErr w:type="spellEnd"/>
            <w:r w:rsidRPr="00497BBD">
              <w:t xml:space="preserve">. з </w:t>
            </w:r>
            <w:r>
              <w:t>Н</w:t>
            </w:r>
            <w:r w:rsidRPr="00497BBD">
              <w:t xml:space="preserve">ВР, кл. керівники </w:t>
            </w:r>
            <w:r>
              <w:t xml:space="preserve"> 5-9</w:t>
            </w:r>
            <w:r w:rsidRPr="00497BBD">
              <w:t xml:space="preserve"> класів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2.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 xml:space="preserve">Контроль за виконанням Статуту </w:t>
            </w:r>
            <w:r>
              <w:t xml:space="preserve">закладу освіти </w:t>
            </w:r>
            <w:r w:rsidRPr="00497BBD">
              <w:t xml:space="preserve">, законодавства України про освіту, </w:t>
            </w:r>
            <w:r>
              <w:t>П</w:t>
            </w:r>
            <w:r w:rsidRPr="00497BBD">
              <w:t>равил внутрішнього трудового розпорядку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Дотримання норм педагогічної етики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Default="00D92127" w:rsidP="007567AA">
            <w:pPr>
              <w:jc w:val="center"/>
            </w:pPr>
            <w:r>
              <w:t>П</w:t>
            </w:r>
            <w:r w:rsidRPr="00497BBD">
              <w:t>остійно</w:t>
            </w:r>
          </w:p>
          <w:p w:rsidR="00D92127" w:rsidRDefault="00D92127" w:rsidP="007567AA">
            <w:pPr>
              <w:jc w:val="center"/>
            </w:pPr>
          </w:p>
          <w:p w:rsidR="00D92127" w:rsidRDefault="00D92127" w:rsidP="007567AA">
            <w:pPr>
              <w:jc w:val="center"/>
            </w:pPr>
          </w:p>
          <w:p w:rsidR="00D92127" w:rsidRDefault="00D92127" w:rsidP="007567AA">
            <w:pPr>
              <w:jc w:val="center"/>
            </w:pPr>
          </w:p>
          <w:p w:rsidR="00D92127" w:rsidRDefault="00D92127" w:rsidP="007567AA">
            <w:pPr>
              <w:jc w:val="center"/>
            </w:pPr>
          </w:p>
          <w:p w:rsidR="00D92127" w:rsidRPr="009828BE" w:rsidRDefault="00D92127" w:rsidP="007567AA">
            <w:pPr>
              <w:jc w:val="center"/>
            </w:pPr>
            <w:r>
              <w:t>Постійно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73390" w:rsidRDefault="00D92127" w:rsidP="007567AA">
            <w:r>
              <w:t>Адміністрація закладу освіти</w:t>
            </w:r>
          </w:p>
          <w:p w:rsidR="00D92127" w:rsidRPr="00473390" w:rsidRDefault="00D92127" w:rsidP="007567AA">
            <w:pPr>
              <w:spacing w:before="100" w:beforeAutospacing="1" w:after="100" w:afterAutospacing="1"/>
            </w:pPr>
            <w:r w:rsidRPr="00497BBD">
              <w:t> </w:t>
            </w:r>
          </w:p>
          <w:p w:rsidR="00D92127" w:rsidRPr="00473390" w:rsidRDefault="00D92127" w:rsidP="007567AA">
            <w:pPr>
              <w:spacing w:before="100" w:beforeAutospacing="1" w:after="100" w:afterAutospacing="1"/>
            </w:pPr>
            <w:r>
              <w:t>Педагогічні працівники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3.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Забезпечення безпечного психологічно комфортного освітнього середовища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>
              <w:t>П</w:t>
            </w:r>
            <w:r w:rsidRPr="00497BBD">
              <w:t>остійно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D00F79" w:rsidRDefault="00D92127" w:rsidP="007567AA">
            <w:r w:rsidRPr="00497BBD">
              <w:t>Працівники закладу</w:t>
            </w:r>
            <w:r>
              <w:t xml:space="preserve"> освіти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4.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 xml:space="preserve">Психологічна просвіта здобувачів освіти з метою профілактики </w:t>
            </w:r>
            <w:proofErr w:type="spellStart"/>
            <w:r w:rsidRPr="00497BBD">
              <w:t>булінгу</w:t>
            </w:r>
            <w:proofErr w:type="spellEnd"/>
            <w:r w:rsidRPr="00497BBD">
              <w:t xml:space="preserve"> в учнівському середовищі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>
              <w:t xml:space="preserve">Протягом  </w:t>
            </w:r>
            <w:r w:rsidRPr="00497BBD">
              <w:t>року</w:t>
            </w:r>
          </w:p>
        </w:tc>
        <w:tc>
          <w:tcPr>
            <w:tcW w:w="21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19B3" w:rsidRDefault="00D92127" w:rsidP="007567AA">
            <w:r w:rsidRPr="00497BBD">
              <w:t>Практичний психолог</w:t>
            </w:r>
          </w:p>
          <w:p w:rsidR="00D92127" w:rsidRDefault="00D92127" w:rsidP="007567AA">
            <w:pPr>
              <w:spacing w:before="100" w:beforeAutospacing="1" w:after="100" w:afterAutospacing="1"/>
            </w:pPr>
            <w:r w:rsidRPr="00497BBD">
              <w:t> </w:t>
            </w:r>
          </w:p>
          <w:p w:rsidR="00D92127" w:rsidRDefault="00D92127" w:rsidP="007567AA">
            <w:pPr>
              <w:spacing w:before="100" w:beforeAutospacing="1" w:after="100" w:afterAutospacing="1"/>
            </w:pPr>
          </w:p>
          <w:p w:rsidR="00D92127" w:rsidRDefault="00D92127" w:rsidP="007567AA">
            <w:pPr>
              <w:spacing w:before="100" w:beforeAutospacing="1" w:after="100" w:afterAutospacing="1"/>
            </w:pPr>
          </w:p>
          <w:p w:rsidR="00D92127" w:rsidRPr="00497BBD" w:rsidRDefault="00D92127" w:rsidP="007567AA">
            <w:pPr>
              <w:spacing w:before="100" w:beforeAutospacing="1" w:after="100" w:afterAutospacing="1"/>
            </w:pP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 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19B3" w:rsidRDefault="00D92127" w:rsidP="007567AA">
            <w:r>
              <w:t xml:space="preserve"> З</w:t>
            </w:r>
            <w:r w:rsidRPr="00497BBD">
              <w:t>аняття</w:t>
            </w:r>
            <w:r>
              <w:t xml:space="preserve"> з елементами тренінгу</w:t>
            </w:r>
            <w:r w:rsidRPr="00497BBD">
              <w:t xml:space="preserve"> «Профілактика </w:t>
            </w:r>
            <w:proofErr w:type="spellStart"/>
            <w:r w:rsidRPr="00497BBD">
              <w:t>бул</w:t>
            </w:r>
            <w:r>
              <w:t>інгу</w:t>
            </w:r>
            <w:proofErr w:type="spellEnd"/>
            <w:r>
              <w:t xml:space="preserve"> в учнівському середовищі» у</w:t>
            </w:r>
          </w:p>
          <w:p w:rsidR="00D92127" w:rsidRPr="004919B3" w:rsidRDefault="00D92127" w:rsidP="007567AA">
            <w:r w:rsidRPr="00497BBD">
              <w:t>5-11кл</w:t>
            </w:r>
            <w:r>
              <w:t>асах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19B3" w:rsidRDefault="00D92127" w:rsidP="007567AA">
            <w:pPr>
              <w:jc w:val="center"/>
            </w:pPr>
            <w:r>
              <w:t>Січень</w:t>
            </w:r>
          </w:p>
        </w:tc>
        <w:tc>
          <w:tcPr>
            <w:tcW w:w="21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6E405A" w:rsidRDefault="00D92127" w:rsidP="007567AA">
            <w:r w:rsidRPr="00497BBD">
              <w:t>Поради</w:t>
            </w:r>
            <w:r w:rsidRPr="00497BBD">
              <w:rPr>
                <w:b/>
                <w:bCs/>
              </w:rPr>
              <w:t xml:space="preserve"> «</w:t>
            </w:r>
            <w:r w:rsidRPr="00497BBD">
              <w:t xml:space="preserve">Як допомогти упоратися з </w:t>
            </w:r>
            <w:proofErr w:type="spellStart"/>
            <w:r>
              <w:t>булінгом</w:t>
            </w:r>
            <w:proofErr w:type="spellEnd"/>
            <w:r>
              <w:t>» (</w:t>
            </w:r>
            <w:r w:rsidRPr="00497BBD">
              <w:t>1-11кл</w:t>
            </w:r>
            <w:r>
              <w:t>аси)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t>Прот</w:t>
            </w:r>
            <w:r>
              <w:t xml:space="preserve">ягом </w:t>
            </w:r>
            <w:r w:rsidRPr="00497BBD">
              <w:t xml:space="preserve"> року</w:t>
            </w:r>
          </w:p>
        </w:tc>
        <w:tc>
          <w:tcPr>
            <w:tcW w:w="21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DB5BE8" w:rsidRDefault="00D92127" w:rsidP="007567AA">
            <w:r w:rsidRPr="00497BBD">
              <w:t>Години спіл</w:t>
            </w:r>
            <w:r>
              <w:t xml:space="preserve">кування на теми: </w:t>
            </w:r>
            <w:r w:rsidRPr="00DB5BE8">
              <w:t>«</w:t>
            </w:r>
            <w:proofErr w:type="spellStart"/>
            <w:r w:rsidRPr="00DB5BE8">
              <w:t>Кібербулінг</w:t>
            </w:r>
            <w:proofErr w:type="spellEnd"/>
            <w:r w:rsidRPr="00DB5BE8">
              <w:t xml:space="preserve">»,  </w:t>
            </w:r>
          </w:p>
          <w:p w:rsidR="00D92127" w:rsidRPr="004919B3" w:rsidRDefault="00D92127" w:rsidP="007567AA">
            <w:r>
              <w:t>«</w:t>
            </w:r>
            <w:proofErr w:type="spellStart"/>
            <w:r>
              <w:t>Булінг</w:t>
            </w:r>
            <w:proofErr w:type="spellEnd"/>
            <w:r>
              <w:t xml:space="preserve"> у школі: чому діти цькують дітей і що з цим робити</w:t>
            </w:r>
            <w:r w:rsidRPr="009828BE">
              <w:rPr>
                <w:color w:val="FF0000"/>
              </w:rPr>
              <w:t xml:space="preserve"> </w:t>
            </w:r>
            <w:r>
              <w:t xml:space="preserve">у 5-9 </w:t>
            </w:r>
            <w:r w:rsidRPr="00DB5BE8">
              <w:t>класах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>
              <w:t xml:space="preserve">Протягом </w:t>
            </w:r>
            <w:r w:rsidRPr="00497BBD">
              <w:t>року</w:t>
            </w:r>
          </w:p>
        </w:tc>
        <w:tc>
          <w:tcPr>
            <w:tcW w:w="21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19B3" w:rsidRDefault="00D92127" w:rsidP="007567AA">
            <w:r w:rsidRPr="00497BBD">
              <w:t>Корисні правила-поради для </w:t>
            </w:r>
            <w:r>
              <w:t xml:space="preserve"> профілактики і подолання </w:t>
            </w:r>
            <w:proofErr w:type="spellStart"/>
            <w:r>
              <w:t>кібер</w:t>
            </w:r>
            <w:r w:rsidRPr="00497BBD">
              <w:t>булінгу</w:t>
            </w:r>
            <w:proofErr w:type="spellEnd"/>
            <w:r>
              <w:t xml:space="preserve"> для учнів та батьків  </w:t>
            </w:r>
            <w:r w:rsidRPr="00497BBD">
              <w:t xml:space="preserve"> </w:t>
            </w:r>
            <w:r>
              <w:t xml:space="preserve"> 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>
              <w:t xml:space="preserve">Протягом </w:t>
            </w:r>
            <w:r w:rsidRPr="00497BBD">
              <w:t xml:space="preserve"> року</w:t>
            </w:r>
          </w:p>
        </w:tc>
        <w:tc>
          <w:tcPr>
            <w:tcW w:w="21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Default="00D92127" w:rsidP="007567AA">
            <w:r>
              <w:t xml:space="preserve"> Бесіда « Мова знущання: як відрізнити </w:t>
            </w:r>
            <w:proofErr w:type="spellStart"/>
            <w:r>
              <w:t>булінг</w:t>
            </w:r>
            <w:proofErr w:type="spellEnd"/>
            <w:r>
              <w:t xml:space="preserve"> від насміхання» </w:t>
            </w:r>
            <w:r w:rsidRPr="002508AC">
              <w:t>.</w:t>
            </w:r>
            <w:r>
              <w:t xml:space="preserve">  </w:t>
            </w:r>
          </w:p>
          <w:p w:rsidR="00D92127" w:rsidRPr="002508AC" w:rsidRDefault="00D92127" w:rsidP="007567AA">
            <w:r>
              <w:t xml:space="preserve">( 5-9 </w:t>
            </w:r>
            <w:r w:rsidRPr="002508AC">
              <w:t>кл</w:t>
            </w:r>
            <w:r>
              <w:t>аси)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D00F79" w:rsidRDefault="00D92127" w:rsidP="007567AA">
            <w:pPr>
              <w:jc w:val="center"/>
            </w:pPr>
            <w:r>
              <w:t>Лютий</w:t>
            </w:r>
          </w:p>
        </w:tc>
        <w:tc>
          <w:tcPr>
            <w:tcW w:w="21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Перегляд та обговорення відеороликів «</w:t>
            </w:r>
            <w:proofErr w:type="spellStart"/>
            <w:r w:rsidRPr="00266210">
              <w:fldChar w:fldCharType="begin"/>
            </w:r>
            <w:r w:rsidRPr="00266210">
              <w:instrText xml:space="preserve"> HYPERLINK "https://yandex.fr/video/search?filmId=403125568072220527&amp;text=%D0%B7%D0%B0%D1%85%D0%BE%D0%B4%D0%B8%20%D0%B1%D1%83%D0%BB%D1%96%D0%BD%D0%B3%20%D1%83%20%D1%88%D0%BA%D0%BE%D0%BB%D1%96" </w:instrText>
            </w:r>
            <w:r w:rsidRPr="00266210">
              <w:fldChar w:fldCharType="separate"/>
            </w:r>
            <w:r w:rsidRPr="00266210">
              <w:t>Нік</w:t>
            </w:r>
            <w:proofErr w:type="spellEnd"/>
            <w:r w:rsidRPr="00266210">
              <w:t xml:space="preserve"> </w:t>
            </w:r>
            <w:proofErr w:type="spellStart"/>
            <w:r w:rsidRPr="00266210">
              <w:t>Вуйчич</w:t>
            </w:r>
            <w:proofErr w:type="spellEnd"/>
            <w:r w:rsidRPr="00266210">
              <w:t xml:space="preserve"> </w:t>
            </w:r>
            <w:proofErr w:type="spellStart"/>
            <w:r w:rsidRPr="00266210">
              <w:t>про булінг у ш</w:t>
            </w:r>
            <w:proofErr w:type="spellEnd"/>
            <w:r w:rsidRPr="00266210">
              <w:t>кол</w:t>
            </w:r>
            <w:r w:rsidRPr="00266210">
              <w:fldChar w:fldCharType="end"/>
            </w:r>
            <w:r w:rsidRPr="00266210">
              <w:t xml:space="preserve">і», </w:t>
            </w:r>
            <w:proofErr w:type="spellStart"/>
            <w:r w:rsidRPr="00266210">
              <w:t>«</w:t>
            </w:r>
            <w:hyperlink r:id="rId6" w:history="1">
              <w:r w:rsidRPr="00266210">
                <w:t>Булінг у </w:t>
              </w:r>
              <w:proofErr w:type="spellEnd"/>
              <w:r w:rsidRPr="00266210">
                <w:t>школі та як з ним боротися – говоримо з Уповноваженим Президента України..</w:t>
              </w:r>
            </w:hyperlink>
            <w:r w:rsidRPr="00266210">
              <w:t>», «</w:t>
            </w:r>
            <w:hyperlink r:id="rId7" w:history="1">
              <w:r w:rsidRPr="00266210">
                <w:t xml:space="preserve">Зупиніться!!! Моя історія про булінг і </w:t>
              </w:r>
              <w:proofErr w:type="spellStart"/>
              <w:r w:rsidRPr="00266210">
                <w:t>кібербулінг</w:t>
              </w:r>
              <w:proofErr w:type="spellEnd"/>
            </w:hyperlink>
            <w:r>
              <w:t xml:space="preserve">». 8-9 </w:t>
            </w:r>
            <w:r w:rsidRPr="00266210">
              <w:t>к</w:t>
            </w:r>
            <w:r w:rsidRPr="00497BBD">
              <w:t>л</w:t>
            </w:r>
            <w:r>
              <w:t>аси</w:t>
            </w:r>
            <w:r w:rsidRPr="00497BBD">
              <w:t>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t>Прот</w:t>
            </w:r>
            <w:r>
              <w:t xml:space="preserve">ягом </w:t>
            </w:r>
            <w:r w:rsidRPr="00497BBD">
              <w:t xml:space="preserve"> року</w:t>
            </w:r>
          </w:p>
        </w:tc>
        <w:tc>
          <w:tcPr>
            <w:tcW w:w="21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2508AC" w:rsidRDefault="00D92127" w:rsidP="007567AA">
            <w:r>
              <w:t>Година</w:t>
            </w:r>
            <w:r w:rsidRPr="00497BBD">
              <w:t xml:space="preserve"> спіл</w:t>
            </w:r>
            <w:r>
              <w:t>кування « Психологічне та фізичне насильство в закладі освіти. Хто має відповідати за законом»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t>Квітень</w:t>
            </w:r>
          </w:p>
        </w:tc>
        <w:tc>
          <w:tcPr>
            <w:tcW w:w="21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/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>5</w:t>
            </w:r>
            <w:r w:rsidRPr="00497BBD">
              <w:t>·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Default="00D92127" w:rsidP="007567AA">
            <w:r w:rsidRPr="00497BBD">
              <w:t>Спостереження за мікрокліматом в учнівському колективі.</w:t>
            </w:r>
            <w:r>
              <w:t xml:space="preserve"> 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Анкетування та тестування учнів (за потребою) для вивчення  мікроклімату та його корекції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t>Протягом року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Практичний психолог</w:t>
            </w:r>
            <w:r>
              <w:t>. Класні керівники 1-9 класів.</w:t>
            </w:r>
            <w:r w:rsidRPr="00497BBD">
              <w:t xml:space="preserve"> </w:t>
            </w:r>
            <w:r>
              <w:t xml:space="preserve"> 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>6</w:t>
            </w:r>
            <w:r w:rsidRPr="00497BBD">
              <w:t>·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Години спілкування в класних колективах  з метою засвоєння учнівською молоддю морально-етичних, соціальних ціннісних орієнтирів:</w:t>
            </w:r>
          </w:p>
          <w:p w:rsidR="00D92127" w:rsidRPr="00497BBD" w:rsidRDefault="00D92127" w:rsidP="007567AA">
            <w:r w:rsidRPr="00497BBD">
              <w:t>«Людина починається з добра»;</w:t>
            </w:r>
          </w:p>
          <w:p w:rsidR="00D92127" w:rsidRPr="00497BBD" w:rsidRDefault="00D92127" w:rsidP="007567AA">
            <w:r w:rsidRPr="00497BBD">
              <w:t>16 листопада — День Толерантності;</w:t>
            </w:r>
          </w:p>
          <w:p w:rsidR="00D92127" w:rsidRPr="00497BBD" w:rsidRDefault="00D92127" w:rsidP="007567AA">
            <w:r w:rsidRPr="00497BBD">
              <w:t>Стоп</w:t>
            </w:r>
            <w:r>
              <w:t xml:space="preserve"> </w:t>
            </w:r>
            <w:proofErr w:type="spellStart"/>
            <w:r w:rsidRPr="00497BBD">
              <w:t>Булінг</w:t>
            </w:r>
            <w:proofErr w:type="spellEnd"/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Default="00D92127" w:rsidP="007567AA">
            <w:pPr>
              <w:jc w:val="center"/>
            </w:pPr>
          </w:p>
          <w:p w:rsidR="00D92127" w:rsidRPr="00497BBD" w:rsidRDefault="00D92127" w:rsidP="007567AA">
            <w:pPr>
              <w:jc w:val="center"/>
            </w:pPr>
            <w:r w:rsidRPr="00497BBD">
              <w:t>Прот</w:t>
            </w:r>
            <w:r>
              <w:t xml:space="preserve">ягом </w:t>
            </w:r>
            <w:r w:rsidRPr="00497BBD">
              <w:t xml:space="preserve"> року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Default="00D92127" w:rsidP="007567AA"/>
          <w:p w:rsidR="00D92127" w:rsidRPr="006E405A" w:rsidRDefault="00D92127" w:rsidP="007567AA">
            <w:r w:rsidRPr="00497BBD">
              <w:t>Класні керівники</w:t>
            </w:r>
            <w:r>
              <w:t xml:space="preserve"> 1-9 класів.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>7</w:t>
            </w:r>
            <w:r w:rsidRPr="00497BBD">
              <w:t>·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roofErr w:type="spellStart"/>
            <w:r w:rsidRPr="00497BBD">
              <w:t>Інформаційно</w:t>
            </w:r>
            <w:proofErr w:type="spellEnd"/>
            <w:r>
              <w:t xml:space="preserve"> </w:t>
            </w:r>
            <w:proofErr w:type="spellStart"/>
            <w:r w:rsidRPr="00497BBD">
              <w:t>-просвітницька</w:t>
            </w:r>
            <w:proofErr w:type="spellEnd"/>
            <w:r w:rsidRPr="00497BBD">
              <w:t xml:space="preserve"> робота </w:t>
            </w:r>
            <w:r w:rsidRPr="00497BBD">
              <w:lastRenderedPageBreak/>
              <w:t>з  пропаганди здорового способу життя.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lastRenderedPageBreak/>
              <w:t>Прот</w:t>
            </w:r>
            <w:r>
              <w:t xml:space="preserve">ягом </w:t>
            </w:r>
            <w:r w:rsidRPr="00497BBD">
              <w:t xml:space="preserve"> року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D00F79" w:rsidRDefault="00D92127" w:rsidP="007567AA">
            <w:r>
              <w:t xml:space="preserve">Заступник  </w:t>
            </w:r>
            <w:r>
              <w:lastRenderedPageBreak/>
              <w:t xml:space="preserve">директора </w:t>
            </w:r>
            <w:r w:rsidRPr="00497BBD">
              <w:t xml:space="preserve"> з </w:t>
            </w:r>
            <w:r>
              <w:t>Н</w:t>
            </w:r>
            <w:r w:rsidRPr="00497BBD">
              <w:t>ВР</w:t>
            </w:r>
            <w:r>
              <w:t>,</w:t>
            </w:r>
          </w:p>
          <w:p w:rsidR="00D92127" w:rsidRDefault="00D92127" w:rsidP="007567AA">
            <w:r w:rsidRPr="00497BBD">
              <w:t>Кл</w:t>
            </w:r>
            <w:r>
              <w:t xml:space="preserve">асні </w:t>
            </w:r>
            <w:r w:rsidRPr="00497BBD">
              <w:t xml:space="preserve"> керівники</w:t>
            </w:r>
          </w:p>
          <w:p w:rsidR="00D92127" w:rsidRPr="00497BBD" w:rsidRDefault="00D92127" w:rsidP="007567AA">
            <w:r>
              <w:t>1 – 9</w:t>
            </w:r>
            <w:r w:rsidRPr="00497BBD">
              <w:t xml:space="preserve"> </w:t>
            </w:r>
            <w:r>
              <w:t xml:space="preserve">класів, практичний </w:t>
            </w:r>
            <w:r w:rsidRPr="00497BBD">
              <w:t xml:space="preserve"> психолог,</w:t>
            </w:r>
            <w:r>
              <w:t xml:space="preserve"> учителі, педагог</w:t>
            </w:r>
            <w:r w:rsidRPr="00497BBD">
              <w:t>-організатор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lastRenderedPageBreak/>
              <w:t>8</w:t>
            </w:r>
            <w:r w:rsidRPr="00497BBD">
              <w:t>·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Правова освіта учнів, запобігання правопорушенням, злочинності неповнолітніх: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– профілактика правопорушень та злочинності неповнолітніх,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– профілактики дитячої бездоглядності,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– правова та психологічна підтримка дітей, які опинились у складних життєвих умовах,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 xml:space="preserve">– запобігання насильству, </w:t>
            </w:r>
            <w:proofErr w:type="spellStart"/>
            <w:r w:rsidRPr="00497BBD">
              <w:t>булінгу</w:t>
            </w:r>
            <w:proofErr w:type="spellEnd"/>
            <w:r w:rsidRPr="00497BBD">
              <w:t>;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 xml:space="preserve">– формування у дітей і підлітків життєвих навичок (психосоціальних </w:t>
            </w:r>
            <w:proofErr w:type="spellStart"/>
            <w:r w:rsidRPr="00497BBD">
              <w:t>компетентностей</w:t>
            </w:r>
            <w:proofErr w:type="spellEnd"/>
            <w:r w:rsidRPr="00497BBD">
              <w:t>), які сприяють соціальній злагодженості, відновленню психологічної рівноваги,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– запобігання та протидія торгівлі людьми,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– управління емоціями, стресами та конфліктними ситуаціями,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– формування морально-етичних, соціальних, громадянських ціннісних орієнтирів.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t>Прот</w:t>
            </w:r>
            <w:r>
              <w:t xml:space="preserve">ягом </w:t>
            </w:r>
            <w:r w:rsidRPr="00497BBD">
              <w:t xml:space="preserve"> року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D00F79" w:rsidRDefault="00D92127" w:rsidP="007567AA">
            <w:r>
              <w:t xml:space="preserve">Заступник  директора </w:t>
            </w:r>
            <w:r w:rsidRPr="00497BBD">
              <w:t xml:space="preserve"> з </w:t>
            </w:r>
            <w:r>
              <w:t>Н</w:t>
            </w:r>
            <w:r w:rsidRPr="00497BBD">
              <w:t>ВР</w:t>
            </w:r>
            <w:r>
              <w:t>,</w:t>
            </w:r>
          </w:p>
          <w:p w:rsidR="00D92127" w:rsidRDefault="00D92127" w:rsidP="007567AA">
            <w:r>
              <w:t>к</w:t>
            </w:r>
            <w:r w:rsidRPr="00497BBD">
              <w:t>л</w:t>
            </w:r>
            <w:r>
              <w:t xml:space="preserve">асні </w:t>
            </w:r>
            <w:r w:rsidRPr="00497BBD">
              <w:t xml:space="preserve"> керівники</w:t>
            </w:r>
          </w:p>
          <w:p w:rsidR="00D92127" w:rsidRPr="00D00F79" w:rsidRDefault="00D92127" w:rsidP="007567AA">
            <w:r>
              <w:t>1 – 9</w:t>
            </w:r>
            <w:r w:rsidRPr="00497BBD">
              <w:t xml:space="preserve"> </w:t>
            </w:r>
            <w:r>
              <w:t xml:space="preserve">класів, практичний </w:t>
            </w:r>
            <w:r w:rsidRPr="00497BBD">
              <w:t xml:space="preserve"> психолог,</w:t>
            </w:r>
            <w:r>
              <w:t xml:space="preserve"> учителі, педагог</w:t>
            </w:r>
            <w:r w:rsidRPr="00497BBD">
              <w:t>-організатор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>9</w:t>
            </w:r>
            <w:r w:rsidRPr="00497BBD">
              <w:t>·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Розвиток дієвих органів учнівського самоврядування</w:t>
            </w:r>
          </w:p>
          <w:p w:rsidR="00D92127" w:rsidRPr="006B5522" w:rsidRDefault="00D92127" w:rsidP="007567AA">
            <w:pPr>
              <w:spacing w:before="100" w:beforeAutospacing="1" w:after="100" w:afterAutospacing="1"/>
            </w:pPr>
            <w:r w:rsidRPr="00497BBD">
              <w:t> 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Школа лідерства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t>Прот</w:t>
            </w:r>
            <w:r>
              <w:t xml:space="preserve">ягом </w:t>
            </w:r>
            <w:r w:rsidRPr="00497BBD">
              <w:t xml:space="preserve"> року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Педагог-організатор, кла</w:t>
            </w:r>
            <w:r>
              <w:t xml:space="preserve">сні </w:t>
            </w:r>
            <w:r w:rsidRPr="00497BBD">
              <w:t xml:space="preserve">керівники </w:t>
            </w:r>
            <w:r>
              <w:t xml:space="preserve">                5-9</w:t>
            </w:r>
            <w:r w:rsidRPr="00497BBD">
              <w:t xml:space="preserve"> класів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Педагог-</w:t>
            </w:r>
            <w:r w:rsidRPr="00497BBD">
              <w:lastRenderedPageBreak/>
              <w:t>організатор, практ</w:t>
            </w:r>
            <w:r>
              <w:t xml:space="preserve">ичний </w:t>
            </w:r>
            <w:r w:rsidRPr="00497BBD">
              <w:t xml:space="preserve"> психолог</w:t>
            </w:r>
          </w:p>
        </w:tc>
      </w:tr>
      <w:tr w:rsidR="00D92127" w:rsidRPr="00497BBD" w:rsidTr="007567AA">
        <w:trPr>
          <w:trHeight w:val="2790"/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lastRenderedPageBreak/>
              <w:t>10</w:t>
            </w:r>
            <w:r w:rsidRPr="00497BBD">
              <w:t>·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6B5522" w:rsidRDefault="00D92127" w:rsidP="007567AA">
            <w:r w:rsidRPr="00497BBD">
              <w:t>Створення умов для позитивної соціалізації та самореалізації учнів у різноманітних класних та шкільних заходах в позаурочний час</w:t>
            </w:r>
          </w:p>
          <w:p w:rsidR="00D92127" w:rsidRPr="006B1CDC" w:rsidRDefault="00D92127" w:rsidP="007567AA">
            <w:pPr>
              <w:spacing w:before="100" w:beforeAutospacing="1" w:after="100" w:afterAutospacing="1"/>
              <w:rPr>
                <w:lang w:val="ru-RU"/>
              </w:rPr>
            </w:pPr>
            <w:r w:rsidRPr="00497BBD">
              <w:t>Залучення учнів до участі в конкурсах знавців, предметних олімпіадах, пошуково-дослідницькій роботі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Default="00D92127" w:rsidP="007567AA">
            <w:pPr>
              <w:jc w:val="center"/>
            </w:pPr>
          </w:p>
          <w:p w:rsidR="00D92127" w:rsidRDefault="00D92127" w:rsidP="007567AA">
            <w:pPr>
              <w:jc w:val="center"/>
            </w:pPr>
          </w:p>
          <w:p w:rsidR="00D92127" w:rsidRDefault="00D92127" w:rsidP="007567AA">
            <w:pPr>
              <w:jc w:val="center"/>
            </w:pPr>
          </w:p>
          <w:p w:rsidR="00D92127" w:rsidRPr="00497BBD" w:rsidRDefault="00D92127" w:rsidP="007567AA">
            <w:pPr>
              <w:jc w:val="center"/>
            </w:pPr>
            <w:r w:rsidRPr="00497BBD">
              <w:t>Прот</w:t>
            </w:r>
            <w:r>
              <w:t xml:space="preserve">ягом </w:t>
            </w:r>
            <w:r w:rsidRPr="00497BBD">
              <w:t xml:space="preserve"> року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 xml:space="preserve">Класні керівники </w:t>
            </w:r>
            <w:r>
              <w:t xml:space="preserve">  1-9</w:t>
            </w:r>
            <w:r w:rsidRPr="00497BBD">
              <w:t xml:space="preserve"> класів,</w:t>
            </w:r>
            <w:r>
              <w:t xml:space="preserve"> п</w:t>
            </w:r>
            <w:r w:rsidRPr="00497BBD">
              <w:t>едагог-організатор</w:t>
            </w:r>
            <w:r>
              <w:t>, к</w:t>
            </w:r>
            <w:r w:rsidRPr="00497BBD">
              <w:t>ерівники гуртків 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>
              <w:t xml:space="preserve">Педагогічні працівники закладу освіти 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>11</w:t>
            </w:r>
            <w:r w:rsidRPr="00497BBD">
              <w:t>·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 xml:space="preserve">Оновлення банку даних дітей, які потребують особливої соціальної </w:t>
            </w:r>
            <w:proofErr w:type="spellStart"/>
            <w:r w:rsidRPr="00497BBD">
              <w:t>соціальної</w:t>
            </w:r>
            <w:proofErr w:type="spellEnd"/>
            <w:r w:rsidRPr="00497BBD">
              <w:t xml:space="preserve"> уваги та підтримки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Організація соціальної підтримки дітей,  пільгових категорій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t>Вересень,</w:t>
            </w:r>
          </w:p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  <w:r w:rsidRPr="00497BBD">
              <w:t>січень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6B1CDC" w:rsidRDefault="00D92127" w:rsidP="007567AA">
            <w:r>
              <w:t>Педагог-організатор, класні керівники         1-9 класів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>12</w:t>
            </w:r>
            <w:r w:rsidRPr="00497BBD">
              <w:t>.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Оновлення банку даних  учнів, схильних до правопорушень, бродяжництва, дітей з сімей, які опинилися в складних життєвих обставинах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Психолого-педагогічний супровід дітей, робота з батьками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Default="00D92127" w:rsidP="007567AA">
            <w:pPr>
              <w:jc w:val="center"/>
            </w:pPr>
          </w:p>
          <w:p w:rsidR="00D92127" w:rsidRPr="00497BBD" w:rsidRDefault="00D92127" w:rsidP="007567AA">
            <w:pPr>
              <w:jc w:val="center"/>
            </w:pPr>
            <w:r w:rsidRPr="00497BBD">
              <w:t>Вересень, січень</w:t>
            </w:r>
          </w:p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</w:p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  <w:r w:rsidRPr="00497BBD">
              <w:t>Прот</w:t>
            </w:r>
            <w:r>
              <w:t xml:space="preserve">ягом </w:t>
            </w:r>
            <w:r w:rsidRPr="00497BBD">
              <w:t xml:space="preserve"> року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spacing w:before="100" w:beforeAutospacing="1" w:after="100" w:afterAutospacing="1"/>
            </w:pPr>
            <w:r>
              <w:t>Педагог-організатор, класні керівники         1-9 класів</w:t>
            </w:r>
            <w:r w:rsidRPr="00497BBD">
              <w:t> 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>
              <w:t xml:space="preserve">Класні керівники         1-9 класів, практичний </w:t>
            </w:r>
            <w:r w:rsidRPr="00497BBD">
              <w:t>психолог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13.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Постійний контроль за станом відвідування учнями навчальних занять. Оперативно з’ясовувати у батьків причини відсутності учнів у школі.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t>протягом року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>Класні керівники         1-9 класів</w:t>
            </w:r>
            <w:r w:rsidRPr="00497BBD">
              <w:t> 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14.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Робота з батьками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t>За планами роботи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6B1CDC" w:rsidRDefault="00D92127" w:rsidP="007567AA">
            <w:r w:rsidRPr="00497BBD">
              <w:t>Класні керівники</w:t>
            </w:r>
            <w:r>
              <w:t xml:space="preserve">    1-9 класів</w:t>
            </w:r>
            <w:r w:rsidRPr="00497BBD">
              <w:t>, практ</w:t>
            </w:r>
            <w:r>
              <w:t>ичний</w:t>
            </w:r>
            <w:r w:rsidRPr="00497BBD">
              <w:t xml:space="preserve"> психолог, </w:t>
            </w:r>
            <w:r>
              <w:t xml:space="preserve"> педагог-організатор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lastRenderedPageBreak/>
              <w:t>15</w:t>
            </w:r>
            <w:r w:rsidRPr="00497BBD">
              <w:t>·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Просвіта батьків</w:t>
            </w:r>
            <w:r>
              <w:t xml:space="preserve"> з</w:t>
            </w:r>
            <w:r w:rsidRPr="00497BBD">
              <w:t xml:space="preserve"> питань виховання та розвитку дитини, захисту прав дитини, формування здорового способу життя, превентивного виховання, попередження насильства в сім’ї</w:t>
            </w:r>
          </w:p>
          <w:p w:rsidR="00D92127" w:rsidRPr="00497BBD" w:rsidRDefault="00D92127" w:rsidP="007567AA">
            <w:pPr>
              <w:spacing w:before="100" w:beforeAutospacing="1" w:after="100" w:afterAutospacing="1"/>
            </w:pPr>
            <w:r w:rsidRPr="00497BBD">
              <w:t> Індивідуальні консультації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  <w:r w:rsidRPr="00497BBD">
              <w:t>Прот</w:t>
            </w:r>
            <w:r>
              <w:t xml:space="preserve">ягом </w:t>
            </w:r>
            <w:r w:rsidRPr="00497BBD">
              <w:t xml:space="preserve"> року</w:t>
            </w:r>
          </w:p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</w:p>
          <w:p w:rsidR="00D92127" w:rsidRPr="004B6E40" w:rsidRDefault="00D92127" w:rsidP="007567AA">
            <w:pPr>
              <w:spacing w:before="100" w:beforeAutospacing="1" w:after="100" w:afterAutospacing="1"/>
              <w:jc w:val="center"/>
            </w:pP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Класні керівники</w:t>
            </w:r>
            <w:r>
              <w:t xml:space="preserve">   1-9 класів, у</w:t>
            </w:r>
            <w:r w:rsidRPr="00497BBD">
              <w:t>чителі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>16</w:t>
            </w:r>
            <w:r w:rsidRPr="00497BBD">
              <w:t>·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 xml:space="preserve">Поради батькам, щоби зменшити ризик </w:t>
            </w:r>
            <w:proofErr w:type="spellStart"/>
            <w:r w:rsidRPr="00497BBD">
              <w:t>булінгу</w:t>
            </w:r>
            <w:proofErr w:type="spellEnd"/>
            <w:r w:rsidRPr="00497BBD">
              <w:t xml:space="preserve"> та  </w:t>
            </w:r>
            <w:proofErr w:type="spellStart"/>
            <w:r w:rsidRPr="00497BBD">
              <w:t>кібербулінгу</w:t>
            </w:r>
            <w:proofErr w:type="spellEnd"/>
            <w:r w:rsidRPr="00497BBD">
              <w:t xml:space="preserve"> для своєї дитини.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>
              <w:t>Вересень</w:t>
            </w:r>
            <w:r w:rsidRPr="00497BBD">
              <w:t>,</w:t>
            </w:r>
          </w:p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  <w:r>
              <w:t>т</w:t>
            </w:r>
            <w:r w:rsidRPr="00497BBD">
              <w:t>равень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 xml:space="preserve"> Практичний </w:t>
            </w:r>
            <w:r w:rsidRPr="00497BBD">
              <w:t xml:space="preserve"> психолог</w:t>
            </w:r>
          </w:p>
        </w:tc>
      </w:tr>
      <w:tr w:rsidR="00D92127" w:rsidRPr="00497BBD" w:rsidTr="007567AA">
        <w:trPr>
          <w:trHeight w:val="3668"/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>17</w:t>
            </w:r>
            <w:r w:rsidRPr="00497BBD">
              <w:t>·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A96869" w:rsidRDefault="00D92127" w:rsidP="007567AA">
            <w:pPr>
              <w:rPr>
                <w:lang w:val="ru-RU"/>
              </w:rPr>
            </w:pPr>
            <w:r w:rsidRPr="00497BBD">
              <w:t>Оперативні, методичні наради, вивчення законодавства України, інструктивно-методичних, нормативних документи МОН України, органів управління освітою з питань виховної роботи щодо безпеки й благополуччя дитини.</w:t>
            </w:r>
          </w:p>
          <w:p w:rsidR="00D92127" w:rsidRPr="004B6E40" w:rsidRDefault="00D92127" w:rsidP="007567AA">
            <w:pPr>
              <w:spacing w:before="100" w:beforeAutospacing="1" w:after="100" w:afterAutospacing="1"/>
            </w:pPr>
            <w:r>
              <w:t xml:space="preserve">Переглянути </w:t>
            </w:r>
            <w:r w:rsidRPr="004B6E40">
              <w:t xml:space="preserve">лист МОН України від 14.08.2020 №1/9-436 «Про створення безпечного освітнього середовища в закладі освіти та попередження і протидії </w:t>
            </w:r>
            <w:proofErr w:type="spellStart"/>
            <w:r w:rsidRPr="004B6E40">
              <w:t>булінгу</w:t>
            </w:r>
            <w:proofErr w:type="spellEnd"/>
            <w:r w:rsidRPr="004B6E40">
              <w:t xml:space="preserve"> (цькуванню)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  <w:r w:rsidRPr="00497BBD">
              <w:t>Прот</w:t>
            </w:r>
            <w:r>
              <w:t xml:space="preserve">ягом </w:t>
            </w:r>
            <w:r w:rsidRPr="00497BBD">
              <w:t xml:space="preserve"> року</w:t>
            </w:r>
          </w:p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</w:p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</w:p>
          <w:p w:rsidR="00D92127" w:rsidRPr="00497BBD" w:rsidRDefault="00D92127" w:rsidP="007567AA">
            <w:pPr>
              <w:spacing w:before="100" w:beforeAutospacing="1" w:after="100" w:afterAutospacing="1"/>
              <w:jc w:val="center"/>
            </w:pPr>
          </w:p>
          <w:p w:rsidR="00D92127" w:rsidRPr="004B6E40" w:rsidRDefault="00D92127" w:rsidP="007567AA">
            <w:pPr>
              <w:spacing w:before="100" w:beforeAutospacing="1" w:after="100" w:afterAutospacing="1"/>
              <w:jc w:val="center"/>
            </w:pPr>
            <w:r>
              <w:t>Серпень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73390" w:rsidRDefault="00D92127" w:rsidP="007567AA">
            <w:r w:rsidRPr="00497BBD">
              <w:t xml:space="preserve">Заступник </w:t>
            </w:r>
            <w:r>
              <w:t xml:space="preserve">директора </w:t>
            </w:r>
            <w:r w:rsidRPr="00497BBD">
              <w:t xml:space="preserve">з </w:t>
            </w:r>
            <w:r>
              <w:t>Н</w:t>
            </w:r>
            <w:r w:rsidRPr="00497BBD">
              <w:t>ВР</w:t>
            </w:r>
            <w:r>
              <w:t>, педагогічні працівники закладу освіти</w:t>
            </w:r>
          </w:p>
          <w:p w:rsidR="00D92127" w:rsidRPr="007B38B6" w:rsidRDefault="00D92127" w:rsidP="007567AA"/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>
              <w:t>18</w:t>
            </w:r>
            <w:r w:rsidRPr="00497BBD">
              <w:t>·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Круглий стіл для педагогічного колективу.  Консультації</w:t>
            </w:r>
            <w:r>
              <w:t xml:space="preserve">  </w:t>
            </w:r>
            <w:r w:rsidRPr="00497BBD">
              <w:t xml:space="preserve">«Безпечна школа. Маски </w:t>
            </w:r>
            <w:proofErr w:type="spellStart"/>
            <w:r w:rsidRPr="00497BBD">
              <w:t>булінгу</w:t>
            </w:r>
            <w:proofErr w:type="spellEnd"/>
            <w:r w:rsidRPr="00497BBD">
              <w:t>».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t>За планом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6B5522" w:rsidRDefault="00D92127" w:rsidP="007567AA">
            <w:r>
              <w:t xml:space="preserve"> Практичний </w:t>
            </w:r>
            <w:r w:rsidRPr="00497BBD">
              <w:t xml:space="preserve"> психолог</w:t>
            </w:r>
          </w:p>
        </w:tc>
      </w:tr>
      <w:tr w:rsidR="00D92127" w:rsidRPr="00497BBD" w:rsidTr="007567AA">
        <w:trPr>
          <w:trHeight w:val="1525"/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8C1238" w:rsidRDefault="00D92127" w:rsidP="007567AA">
            <w:r>
              <w:t>19.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r w:rsidRPr="00497BBD">
              <w:t>Засідання педагогічної ради «Діяльність педагогічного колективу  щодо безпеки й благополуччя дитини»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B6E40" w:rsidRDefault="00D92127" w:rsidP="007567AA">
            <w:pPr>
              <w:jc w:val="center"/>
            </w:pPr>
            <w:r>
              <w:t>Вересень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6B5522" w:rsidRDefault="00D92127" w:rsidP="007567AA">
            <w:r>
              <w:t xml:space="preserve">Заступник  директора </w:t>
            </w:r>
            <w:r w:rsidRPr="00497BBD">
              <w:t xml:space="preserve"> з </w:t>
            </w:r>
            <w:r>
              <w:t>Н</w:t>
            </w:r>
            <w:r w:rsidRPr="00497BBD">
              <w:t xml:space="preserve">ВР, </w:t>
            </w:r>
            <w:r>
              <w:t xml:space="preserve"> </w:t>
            </w:r>
            <w:r w:rsidRPr="00497BBD">
              <w:t xml:space="preserve"> практичний психолог</w:t>
            </w:r>
            <w:r>
              <w:t xml:space="preserve">. </w:t>
            </w:r>
          </w:p>
        </w:tc>
      </w:tr>
      <w:tr w:rsidR="00D92127" w:rsidRPr="00497BBD" w:rsidTr="007567AA">
        <w:trPr>
          <w:tblCellSpacing w:w="15" w:type="dxa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8C1238" w:rsidRDefault="00D92127" w:rsidP="007567AA">
            <w:r>
              <w:t>20.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8C1238" w:rsidRDefault="00D92127" w:rsidP="007567AA">
            <w:r w:rsidRPr="008C1238">
              <w:t>Підвищення кваліфікації пед</w:t>
            </w:r>
            <w:r>
              <w:t xml:space="preserve">агогічних працівників на курсах, </w:t>
            </w:r>
            <w:r w:rsidRPr="008C1238">
              <w:t xml:space="preserve"> семінарах, студіях (</w:t>
            </w:r>
            <w:r>
              <w:t xml:space="preserve"> </w:t>
            </w:r>
            <w:proofErr w:type="spellStart"/>
            <w:r>
              <w:t>онлайн</w:t>
            </w:r>
            <w:proofErr w:type="spellEnd"/>
            <w:r>
              <w:t xml:space="preserve"> освіта </w:t>
            </w:r>
            <w:r w:rsidRPr="008C1238">
              <w:t>тощо)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497BBD" w:rsidRDefault="00D92127" w:rsidP="007567AA">
            <w:pPr>
              <w:jc w:val="center"/>
            </w:pPr>
            <w:r w:rsidRPr="00497BBD">
              <w:t>Прот</w:t>
            </w:r>
            <w:r>
              <w:t xml:space="preserve">ягом </w:t>
            </w:r>
            <w:r w:rsidRPr="00497BBD">
              <w:t xml:space="preserve"> року</w:t>
            </w:r>
          </w:p>
        </w:tc>
        <w:tc>
          <w:tcPr>
            <w:tcW w:w="2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127" w:rsidRPr="003D7E09" w:rsidRDefault="00D92127" w:rsidP="007567AA">
            <w:r w:rsidRPr="00497BBD">
              <w:t>Адміністрація</w:t>
            </w:r>
            <w:r>
              <w:t xml:space="preserve"> закладу освіти</w:t>
            </w:r>
          </w:p>
        </w:tc>
      </w:tr>
    </w:tbl>
    <w:p w:rsidR="00D92127" w:rsidRDefault="00D92127" w:rsidP="00D92127"/>
    <w:p w:rsidR="007F08C7" w:rsidRDefault="00BE3C0D"/>
    <w:sectPr w:rsidR="007F08C7" w:rsidSect="007A5C2B">
      <w:pgSz w:w="11906" w:h="16838"/>
      <w:pgMar w:top="993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10"/>
    <w:rsid w:val="003C3228"/>
    <w:rsid w:val="003C5F10"/>
    <w:rsid w:val="00832519"/>
    <w:rsid w:val="00BE3C0D"/>
    <w:rsid w:val="00D9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fr/video/search?filmId=15153992106463415781&amp;text=%D0%B7%D0%B0%D1%85%D0%BE%D0%B4%D0%B8%20%D0%B1%D1%83%D0%BB%D1%96%D0%BD%D0%B3%20%D1%83%20%D1%88%D0%BA%D0%BE%D0%BB%D1%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fr/video/search?filmId=7635878842761460486&amp;text=%D0%B7%D0%B0%D1%85%D0%BE%D0%B4%D0%B8%20%D0%B1%D1%83%D0%BB%D1%96%D0%BD%D0%B3%20%D1%83%20%D1%88%D0%BA%D0%BE%D0%BB%D1%9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5789</Words>
  <Characters>3300</Characters>
  <Application>Microsoft Office Word</Application>
  <DocSecurity>0</DocSecurity>
  <Lines>27</Lines>
  <Paragraphs>18</Paragraphs>
  <ScaleCrop>false</ScaleCrop>
  <Company/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Браїлівська Гімназія</dc:creator>
  <cp:keywords/>
  <dc:description/>
  <cp:lastModifiedBy>Браїлівська Гімназія</cp:lastModifiedBy>
  <cp:revision>3</cp:revision>
  <dcterms:created xsi:type="dcterms:W3CDTF">2025-09-15T13:48:00Z</dcterms:created>
  <dcterms:modified xsi:type="dcterms:W3CDTF">2025-09-16T13:08:00Z</dcterms:modified>
</cp:coreProperties>
</file>