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0A" w:rsidRDefault="00B51E0A" w:rsidP="00B51E0A">
      <w:pPr>
        <w:tabs>
          <w:tab w:val="left" w:pos="4489"/>
          <w:tab w:val="left" w:pos="5092"/>
        </w:tabs>
        <w:snapToGrid w:val="0"/>
        <w:spacing w:after="0" w:line="240" w:lineRule="auto"/>
        <w:jc w:val="center"/>
        <w:rPr>
          <w:rFonts w:ascii="Times New Roman" w:eastAsia="Times New Roman" w:hAnsi="Times New Roman" w:cs="Times New Roman"/>
          <w:sz w:val="28"/>
          <w:szCs w:val="28"/>
          <w:lang w:eastAsia="ru-RU"/>
        </w:rPr>
      </w:pPr>
      <w:r w:rsidRPr="00373A54">
        <w:rPr>
          <w:b/>
          <w:bCs/>
          <w:noProof/>
          <w:sz w:val="28"/>
        </w:rPr>
        <w:drawing>
          <wp:anchor distT="0" distB="0" distL="114300" distR="114300" simplePos="0" relativeHeight="251659264" behindDoc="1" locked="0" layoutInCell="1" allowOverlap="1" wp14:anchorId="6A47EA97" wp14:editId="63FF8B9A">
            <wp:simplePos x="0" y="0"/>
            <wp:positionH relativeFrom="column">
              <wp:posOffset>2895600</wp:posOffset>
            </wp:positionH>
            <wp:positionV relativeFrom="paragraph">
              <wp:posOffset>-127635</wp:posOffset>
            </wp:positionV>
            <wp:extent cx="342900" cy="428625"/>
            <wp:effectExtent l="0" t="0" r="0" b="9525"/>
            <wp:wrapSquare wrapText="bothSides"/>
            <wp:docPr id="3" name="Рисунок 3" descr="TRIZU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IZUB~1"/>
                    <pic:cNvPicPr>
                      <a:picLocks noChangeAspect="1" noChangeArrowheads="1"/>
                    </pic:cNvPicPr>
                  </pic:nvPicPr>
                  <pic:blipFill>
                    <a:blip r:embed="rId6" cstate="print"/>
                    <a:srcRect/>
                    <a:stretch>
                      <a:fillRect/>
                    </a:stretch>
                  </pic:blipFill>
                  <pic:spPr bwMode="auto">
                    <a:xfrm>
                      <a:off x="0" y="0"/>
                      <a:ext cx="342900" cy="428625"/>
                    </a:xfrm>
                    <a:prstGeom prst="rect">
                      <a:avLst/>
                    </a:prstGeom>
                    <a:noFill/>
                  </pic:spPr>
                </pic:pic>
              </a:graphicData>
            </a:graphic>
          </wp:anchor>
        </w:drawing>
      </w:r>
    </w:p>
    <w:p w:rsidR="00B51E0A" w:rsidRDefault="00B51E0A" w:rsidP="00B51E0A">
      <w:pPr>
        <w:spacing w:after="0" w:line="240" w:lineRule="auto"/>
        <w:ind w:right="281"/>
        <w:jc w:val="center"/>
        <w:rPr>
          <w:rFonts w:ascii="Times New Roman" w:hAnsi="Times New Roman" w:cs="Times New Roman"/>
          <w:sz w:val="28"/>
          <w:szCs w:val="28"/>
        </w:rPr>
      </w:pPr>
    </w:p>
    <w:p w:rsidR="00B51E0A" w:rsidRDefault="00B51E0A" w:rsidP="00B51E0A">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БРАЇЛІВСЬКА ГІМНАЗІЯ</w:t>
      </w:r>
    </w:p>
    <w:p w:rsidR="00B51E0A" w:rsidRDefault="00B51E0A" w:rsidP="00B51E0A">
      <w:pPr>
        <w:spacing w:after="0" w:line="240" w:lineRule="auto"/>
        <w:ind w:left="-426"/>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ЖМЕРИНСЬКОЇ  МІСЬКОЇ ТЕРИТОРІАЛЬНОЇ ГРОМАДИ</w:t>
      </w:r>
    </w:p>
    <w:p w:rsidR="00B51E0A" w:rsidRPr="0078069B" w:rsidRDefault="00B51E0A" w:rsidP="00B51E0A">
      <w:pPr>
        <w:spacing w:after="0" w:line="240" w:lineRule="auto"/>
        <w:jc w:val="right"/>
        <w:rPr>
          <w:rFonts w:ascii="Times New Roman" w:eastAsia="Times New Roman" w:hAnsi="Times New Roman" w:cs="Times New Roman"/>
          <w:spacing w:val="-10"/>
          <w:sz w:val="24"/>
          <w:szCs w:val="24"/>
        </w:rPr>
      </w:pPr>
      <w:r w:rsidRPr="0078069B">
        <w:rPr>
          <w:rFonts w:ascii="Times New Roman" w:hAnsi="Times New Roman" w:cs="Times New Roman"/>
          <w:spacing w:val="-10"/>
          <w:sz w:val="28"/>
        </w:rPr>
        <w:t>КОД ЄДРПОУ 26242508</w:t>
      </w:r>
    </w:p>
    <w:p w:rsidR="00B51E0A" w:rsidRPr="00BD6407" w:rsidRDefault="00B51E0A" w:rsidP="00B51E0A">
      <w:pPr>
        <w:spacing w:line="240" w:lineRule="auto"/>
        <w:ind w:left="1134" w:right="281" w:firstLine="284"/>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w:t>
      </w:r>
      <w:r>
        <w:rPr>
          <w:rFonts w:ascii="Times New Roman" w:hAnsi="Times New Roman" w:cs="Times New Roman"/>
          <w:b/>
          <w:sz w:val="28"/>
          <w:szCs w:val="28"/>
        </w:rPr>
        <w:t>НАКАЗ</w:t>
      </w:r>
    </w:p>
    <w:p w:rsidR="00B51E0A" w:rsidRPr="00BD6407" w:rsidRDefault="00B51E0A" w:rsidP="00B51E0A">
      <w:pPr>
        <w:tabs>
          <w:tab w:val="center" w:pos="4679"/>
        </w:tabs>
        <w:spacing w:after="0"/>
        <w:ind w:left="1134" w:right="281" w:hanging="1134"/>
        <w:rPr>
          <w:rFonts w:ascii="Times New Roman" w:hAnsi="Times New Roman" w:cs="Times New Roman"/>
          <w:sz w:val="24"/>
          <w:szCs w:val="28"/>
        </w:rPr>
      </w:pPr>
      <w:r>
        <w:rPr>
          <w:rFonts w:ascii="Times New Roman" w:hAnsi="Times New Roman" w:cs="Times New Roman"/>
          <w:sz w:val="24"/>
          <w:szCs w:val="28"/>
        </w:rPr>
        <w:t>2</w:t>
      </w:r>
      <w:r>
        <w:rPr>
          <w:rFonts w:ascii="Times New Roman" w:hAnsi="Times New Roman" w:cs="Times New Roman"/>
          <w:sz w:val="24"/>
          <w:szCs w:val="28"/>
        </w:rPr>
        <w:t>2</w:t>
      </w:r>
      <w:r>
        <w:rPr>
          <w:rFonts w:ascii="Times New Roman" w:hAnsi="Times New Roman" w:cs="Times New Roman"/>
          <w:sz w:val="24"/>
          <w:szCs w:val="28"/>
        </w:rPr>
        <w:t>.08.202</w:t>
      </w:r>
      <w:r>
        <w:rPr>
          <w:rFonts w:ascii="Times New Roman" w:hAnsi="Times New Roman" w:cs="Times New Roman"/>
          <w:sz w:val="24"/>
          <w:szCs w:val="28"/>
        </w:rPr>
        <w:t>5</w:t>
      </w:r>
      <w:r w:rsidRPr="00BD6407">
        <w:rPr>
          <w:rFonts w:ascii="Times New Roman" w:hAnsi="Times New Roman" w:cs="Times New Roman"/>
          <w:sz w:val="24"/>
          <w:szCs w:val="28"/>
        </w:rPr>
        <w:t>р.</w:t>
      </w:r>
      <w:r w:rsidRPr="00BD6407">
        <w:rPr>
          <w:rFonts w:ascii="Times New Roman" w:hAnsi="Times New Roman" w:cs="Times New Roman"/>
          <w:sz w:val="24"/>
          <w:szCs w:val="28"/>
        </w:rPr>
        <w:tab/>
      </w:r>
      <w:r w:rsidRPr="00BD6407">
        <w:rPr>
          <w:rFonts w:ascii="Times New Roman" w:hAnsi="Times New Roman" w:cs="Times New Roman"/>
          <w:szCs w:val="28"/>
        </w:rPr>
        <w:t xml:space="preserve">           </w:t>
      </w:r>
      <w:r>
        <w:rPr>
          <w:rFonts w:ascii="Times New Roman" w:hAnsi="Times New Roman" w:cs="Times New Roman"/>
          <w:szCs w:val="28"/>
        </w:rPr>
        <w:t xml:space="preserve">   </w:t>
      </w:r>
      <w:r w:rsidRPr="00BD6407">
        <w:rPr>
          <w:rFonts w:ascii="Times New Roman" w:hAnsi="Times New Roman" w:cs="Times New Roman"/>
          <w:szCs w:val="28"/>
        </w:rPr>
        <w:t xml:space="preserve">                           </w:t>
      </w:r>
      <w:r>
        <w:rPr>
          <w:rFonts w:ascii="Times New Roman" w:hAnsi="Times New Roman" w:cs="Times New Roman"/>
          <w:szCs w:val="28"/>
        </w:rPr>
        <w:t xml:space="preserve">           </w:t>
      </w:r>
      <w:r>
        <w:rPr>
          <w:rFonts w:ascii="Times New Roman" w:hAnsi="Times New Roman" w:cs="Times New Roman"/>
          <w:szCs w:val="28"/>
        </w:rPr>
        <w:t>с.</w:t>
      </w:r>
      <w:bookmarkStart w:id="0" w:name="_GoBack"/>
      <w:bookmarkEnd w:id="0"/>
      <w:r w:rsidRPr="00BD6407">
        <w:rPr>
          <w:rFonts w:ascii="Times New Roman" w:hAnsi="Times New Roman" w:cs="Times New Roman"/>
          <w:szCs w:val="28"/>
        </w:rPr>
        <w:t xml:space="preserve"> </w:t>
      </w:r>
      <w:proofErr w:type="spellStart"/>
      <w:r w:rsidRPr="00BD6407">
        <w:rPr>
          <w:rFonts w:ascii="Times New Roman" w:hAnsi="Times New Roman" w:cs="Times New Roman"/>
          <w:szCs w:val="28"/>
        </w:rPr>
        <w:t>Браїлів</w:t>
      </w:r>
      <w:proofErr w:type="spellEnd"/>
      <w:r w:rsidRPr="00BD6407">
        <w:rPr>
          <w:rFonts w:ascii="Times New Roman" w:hAnsi="Times New Roman" w:cs="Times New Roman"/>
          <w:szCs w:val="28"/>
        </w:rPr>
        <w:t xml:space="preserve">  </w:t>
      </w:r>
      <w:r w:rsidRPr="00BD6407">
        <w:rPr>
          <w:rFonts w:ascii="Times New Roman" w:hAnsi="Times New Roman" w:cs="Times New Roman"/>
          <w:sz w:val="24"/>
          <w:szCs w:val="28"/>
        </w:rPr>
        <w:t xml:space="preserve">                                  </w:t>
      </w:r>
      <w:r>
        <w:rPr>
          <w:rFonts w:ascii="Times New Roman" w:hAnsi="Times New Roman" w:cs="Times New Roman"/>
          <w:sz w:val="24"/>
          <w:szCs w:val="28"/>
        </w:rPr>
        <w:t xml:space="preserve">   </w:t>
      </w:r>
      <w:r w:rsidRPr="00BD6407">
        <w:rPr>
          <w:rFonts w:ascii="Times New Roman" w:hAnsi="Times New Roman" w:cs="Times New Roman"/>
          <w:sz w:val="24"/>
          <w:szCs w:val="28"/>
        </w:rPr>
        <w:t xml:space="preserve"> </w:t>
      </w:r>
      <w:r>
        <w:rPr>
          <w:rFonts w:ascii="Times New Roman" w:hAnsi="Times New Roman" w:cs="Times New Roman"/>
          <w:sz w:val="24"/>
          <w:szCs w:val="28"/>
        </w:rPr>
        <w:t xml:space="preserve">      </w:t>
      </w:r>
      <w:r w:rsidRPr="00BD6407">
        <w:rPr>
          <w:rFonts w:ascii="Times New Roman" w:hAnsi="Times New Roman" w:cs="Times New Roman"/>
          <w:sz w:val="24"/>
          <w:szCs w:val="28"/>
        </w:rPr>
        <w:t xml:space="preserve">     №</w:t>
      </w:r>
      <w:r>
        <w:rPr>
          <w:rFonts w:ascii="Times New Roman" w:hAnsi="Times New Roman" w:cs="Times New Roman"/>
          <w:sz w:val="24"/>
          <w:szCs w:val="28"/>
        </w:rPr>
        <w:t xml:space="preserve"> ____</w:t>
      </w:r>
    </w:p>
    <w:p w:rsidR="00B51E0A" w:rsidRPr="00BD6407" w:rsidRDefault="00B51E0A" w:rsidP="00B51E0A">
      <w:pPr>
        <w:tabs>
          <w:tab w:val="center" w:pos="4679"/>
        </w:tabs>
        <w:spacing w:after="0"/>
        <w:ind w:left="1134" w:right="281" w:hanging="1134"/>
        <w:rPr>
          <w:rFonts w:ascii="Times New Roman" w:hAnsi="Times New Roman" w:cs="Times New Roman"/>
          <w:sz w:val="24"/>
          <w:szCs w:val="28"/>
        </w:rPr>
      </w:pPr>
    </w:p>
    <w:p w:rsidR="00B51E0A" w:rsidRPr="008301FB" w:rsidRDefault="00B51E0A" w:rsidP="00B51E0A">
      <w:pPr>
        <w:spacing w:line="240" w:lineRule="auto"/>
        <w:ind w:right="2550"/>
        <w:jc w:val="both"/>
        <w:rPr>
          <w:rFonts w:ascii="Times New Roman" w:hAnsi="Times New Roman"/>
          <w:b/>
          <w:sz w:val="28"/>
          <w:szCs w:val="28"/>
        </w:rPr>
      </w:pPr>
      <w:r w:rsidRPr="003E793C">
        <w:rPr>
          <w:rFonts w:ascii="Times New Roman" w:hAnsi="Times New Roman"/>
          <w:b/>
          <w:sz w:val="28"/>
          <w:szCs w:val="28"/>
        </w:rPr>
        <w:t xml:space="preserve">Про затвердження Порядку подання та розгляду </w:t>
      </w:r>
      <w:r>
        <w:rPr>
          <w:rFonts w:ascii="Times New Roman" w:hAnsi="Times New Roman"/>
          <w:b/>
          <w:sz w:val="28"/>
          <w:szCs w:val="28"/>
        </w:rPr>
        <w:t xml:space="preserve">                      </w:t>
      </w:r>
      <w:r w:rsidRPr="003E793C">
        <w:rPr>
          <w:rFonts w:ascii="Times New Roman" w:hAnsi="Times New Roman"/>
          <w:b/>
          <w:sz w:val="28"/>
          <w:szCs w:val="28"/>
        </w:rPr>
        <w:t xml:space="preserve">(з дотриманням  конфіденційності) заяв про випадки </w:t>
      </w:r>
      <w:r>
        <w:rPr>
          <w:rFonts w:ascii="Times New Roman" w:hAnsi="Times New Roman"/>
          <w:b/>
          <w:sz w:val="28"/>
          <w:szCs w:val="28"/>
        </w:rPr>
        <w:t xml:space="preserve"> </w:t>
      </w:r>
      <w:proofErr w:type="spellStart"/>
      <w:r w:rsidRPr="003E793C">
        <w:rPr>
          <w:rFonts w:ascii="Times New Roman" w:hAnsi="Times New Roman"/>
          <w:b/>
          <w:sz w:val="28"/>
          <w:szCs w:val="28"/>
        </w:rPr>
        <w:t>булінгу</w:t>
      </w:r>
      <w:proofErr w:type="spellEnd"/>
      <w:r w:rsidRPr="003E793C">
        <w:rPr>
          <w:rFonts w:ascii="Times New Roman" w:hAnsi="Times New Roman"/>
          <w:b/>
          <w:sz w:val="28"/>
          <w:szCs w:val="28"/>
        </w:rPr>
        <w:t xml:space="preserve"> (цькування</w:t>
      </w:r>
      <w:r>
        <w:rPr>
          <w:rFonts w:ascii="Times New Roman" w:hAnsi="Times New Roman"/>
          <w:b/>
          <w:sz w:val="28"/>
          <w:szCs w:val="28"/>
        </w:rPr>
        <w:t xml:space="preserve">) та Порядку реагування на </w:t>
      </w:r>
      <w:r w:rsidRPr="003E793C">
        <w:rPr>
          <w:rFonts w:ascii="Times New Roman" w:hAnsi="Times New Roman"/>
          <w:b/>
          <w:sz w:val="28"/>
          <w:szCs w:val="28"/>
        </w:rPr>
        <w:t xml:space="preserve">доведені випадки </w:t>
      </w:r>
      <w:proofErr w:type="spellStart"/>
      <w:r w:rsidRPr="003E793C">
        <w:rPr>
          <w:rFonts w:ascii="Times New Roman" w:hAnsi="Times New Roman"/>
          <w:b/>
          <w:sz w:val="28"/>
          <w:szCs w:val="28"/>
        </w:rPr>
        <w:t>булінгу</w:t>
      </w:r>
      <w:proofErr w:type="spellEnd"/>
      <w:r w:rsidRPr="003E793C">
        <w:rPr>
          <w:rFonts w:ascii="Times New Roman" w:hAnsi="Times New Roman"/>
          <w:b/>
          <w:sz w:val="28"/>
          <w:szCs w:val="28"/>
        </w:rPr>
        <w:t xml:space="preserve"> (цькування) в закладі</w:t>
      </w:r>
      <w:r>
        <w:rPr>
          <w:rFonts w:ascii="Times New Roman" w:hAnsi="Times New Roman"/>
          <w:b/>
          <w:sz w:val="28"/>
          <w:szCs w:val="28"/>
        </w:rPr>
        <w:t xml:space="preserve"> на 202</w:t>
      </w:r>
      <w:r>
        <w:rPr>
          <w:rFonts w:ascii="Times New Roman" w:hAnsi="Times New Roman"/>
          <w:b/>
          <w:sz w:val="28"/>
          <w:szCs w:val="28"/>
        </w:rPr>
        <w:t>5/</w:t>
      </w:r>
      <w:r>
        <w:rPr>
          <w:rFonts w:ascii="Times New Roman" w:hAnsi="Times New Roman"/>
          <w:b/>
          <w:sz w:val="28"/>
          <w:szCs w:val="28"/>
        </w:rPr>
        <w:t>20</w:t>
      </w:r>
      <w:r w:rsidRPr="003E793C">
        <w:rPr>
          <w:rFonts w:ascii="Times New Roman" w:hAnsi="Times New Roman"/>
          <w:b/>
          <w:sz w:val="28"/>
          <w:szCs w:val="28"/>
        </w:rPr>
        <w:t>2</w:t>
      </w:r>
      <w:r>
        <w:rPr>
          <w:rFonts w:ascii="Times New Roman" w:hAnsi="Times New Roman"/>
          <w:b/>
          <w:sz w:val="28"/>
          <w:szCs w:val="28"/>
        </w:rPr>
        <w:t>6</w:t>
      </w:r>
      <w:r>
        <w:rPr>
          <w:rFonts w:ascii="Times New Roman" w:hAnsi="Times New Roman"/>
          <w:b/>
          <w:sz w:val="28"/>
          <w:szCs w:val="28"/>
        </w:rPr>
        <w:t xml:space="preserve"> </w:t>
      </w:r>
      <w:r w:rsidRPr="003E793C">
        <w:rPr>
          <w:rFonts w:ascii="Times New Roman" w:hAnsi="Times New Roman"/>
          <w:b/>
          <w:sz w:val="28"/>
          <w:szCs w:val="28"/>
        </w:rPr>
        <w:t>навчальний  рік</w:t>
      </w:r>
    </w:p>
    <w:p w:rsidR="00B51E0A" w:rsidRPr="00A40346" w:rsidRDefault="00B51E0A" w:rsidP="00B51E0A">
      <w:pPr>
        <w:suppressAutoHyphens/>
        <w:spacing w:after="0" w:line="240" w:lineRule="auto"/>
        <w:ind w:firstLine="567"/>
        <w:jc w:val="both"/>
        <w:rPr>
          <w:rFonts w:ascii="Times New Roman" w:hAnsi="Times New Roman"/>
          <w:sz w:val="28"/>
          <w:szCs w:val="28"/>
        </w:rPr>
      </w:pPr>
      <w:r w:rsidRPr="00A40346">
        <w:rPr>
          <w:rFonts w:ascii="Times New Roman" w:hAnsi="Times New Roman"/>
          <w:sz w:val="28"/>
          <w:szCs w:val="28"/>
        </w:rPr>
        <w:t xml:space="preserve">На виконання </w:t>
      </w:r>
      <w:r>
        <w:rPr>
          <w:rFonts w:ascii="Times New Roman" w:eastAsia="Times New Roman" w:hAnsi="Times New Roman" w:cs="Times New Roman"/>
          <w:sz w:val="28"/>
          <w:szCs w:val="28"/>
        </w:rPr>
        <w:t>З</w:t>
      </w:r>
      <w:r w:rsidRPr="00681D48">
        <w:rPr>
          <w:rFonts w:ascii="Times New Roman" w:eastAsia="Times New Roman" w:hAnsi="Times New Roman" w:cs="Times New Roman"/>
          <w:sz w:val="28"/>
          <w:szCs w:val="28"/>
        </w:rPr>
        <w:t>акону України від 18 грудня 2018 року № 2657-</w:t>
      </w:r>
      <w:r w:rsidRPr="006E4340">
        <w:rPr>
          <w:rFonts w:ascii="Times New Roman" w:eastAsia="Times New Roman" w:hAnsi="Times New Roman" w:cs="Times New Roman"/>
          <w:sz w:val="28"/>
          <w:szCs w:val="28"/>
        </w:rPr>
        <w:t>VIII</w:t>
      </w:r>
      <w:r w:rsidRPr="00681D48">
        <w:rPr>
          <w:rFonts w:ascii="Times New Roman" w:eastAsia="Times New Roman" w:hAnsi="Times New Roman" w:cs="Times New Roman"/>
          <w:sz w:val="28"/>
          <w:szCs w:val="28"/>
        </w:rPr>
        <w:t xml:space="preserve"> «Про внесення змін до деяких законодавчих актів України щодо протидії </w:t>
      </w:r>
      <w:proofErr w:type="spellStart"/>
      <w:r w:rsidRPr="00681D48">
        <w:rPr>
          <w:rFonts w:ascii="Times New Roman" w:eastAsia="Times New Roman" w:hAnsi="Times New Roman" w:cs="Times New Roman"/>
          <w:sz w:val="28"/>
          <w:szCs w:val="28"/>
        </w:rPr>
        <w:t>булінгу</w:t>
      </w:r>
      <w:proofErr w:type="spellEnd"/>
      <w:r w:rsidRPr="006E434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40346">
        <w:rPr>
          <w:rFonts w:ascii="Times New Roman" w:hAnsi="Times New Roman"/>
          <w:sz w:val="28"/>
          <w:szCs w:val="28"/>
        </w:rPr>
        <w:t>листів Міністерства освіти і науки України від 29.12.2018</w:t>
      </w:r>
      <w:r>
        <w:rPr>
          <w:rFonts w:ascii="Times New Roman" w:hAnsi="Times New Roman"/>
          <w:sz w:val="28"/>
          <w:szCs w:val="28"/>
        </w:rPr>
        <w:t> року</w:t>
      </w:r>
      <w:r w:rsidRPr="00A40346">
        <w:rPr>
          <w:rFonts w:ascii="Times New Roman" w:hAnsi="Times New Roman"/>
          <w:sz w:val="28"/>
          <w:szCs w:val="28"/>
        </w:rPr>
        <w:t xml:space="preserve"> №1/9-790 «Щодо організації роботи у закладах освіти з питань запобігання і протидії домашньому насильству і </w:t>
      </w:r>
      <w:proofErr w:type="spellStart"/>
      <w:r w:rsidRPr="00A40346">
        <w:rPr>
          <w:rFonts w:ascii="Times New Roman" w:hAnsi="Times New Roman"/>
          <w:sz w:val="28"/>
          <w:szCs w:val="28"/>
        </w:rPr>
        <w:t>булінгу</w:t>
      </w:r>
      <w:proofErr w:type="spellEnd"/>
      <w:r w:rsidRPr="00A40346">
        <w:rPr>
          <w:rFonts w:ascii="Times New Roman" w:hAnsi="Times New Roman"/>
          <w:sz w:val="28"/>
          <w:szCs w:val="28"/>
        </w:rPr>
        <w:t>» та від</w:t>
      </w:r>
      <w:r>
        <w:rPr>
          <w:rFonts w:ascii="Times New Roman" w:hAnsi="Times New Roman"/>
          <w:sz w:val="28"/>
          <w:szCs w:val="28"/>
        </w:rPr>
        <w:t xml:space="preserve"> </w:t>
      </w:r>
      <w:r w:rsidRPr="00A40346">
        <w:rPr>
          <w:rFonts w:ascii="Times New Roman" w:hAnsi="Times New Roman"/>
          <w:sz w:val="28"/>
          <w:szCs w:val="28"/>
        </w:rPr>
        <w:t>29.01.2019</w:t>
      </w:r>
      <w:r>
        <w:rPr>
          <w:rFonts w:ascii="Times New Roman" w:hAnsi="Times New Roman"/>
          <w:sz w:val="28"/>
          <w:szCs w:val="28"/>
        </w:rPr>
        <w:t> </w:t>
      </w:r>
      <w:r w:rsidRPr="00A40346">
        <w:rPr>
          <w:rFonts w:ascii="Times New Roman" w:hAnsi="Times New Roman"/>
          <w:sz w:val="28"/>
          <w:szCs w:val="28"/>
        </w:rPr>
        <w:t>р</w:t>
      </w:r>
      <w:r>
        <w:rPr>
          <w:rFonts w:ascii="Times New Roman" w:hAnsi="Times New Roman"/>
          <w:sz w:val="28"/>
          <w:szCs w:val="28"/>
        </w:rPr>
        <w:t>оку</w:t>
      </w:r>
      <w:r w:rsidRPr="00A40346">
        <w:rPr>
          <w:rFonts w:ascii="Times New Roman" w:hAnsi="Times New Roman"/>
          <w:sz w:val="28"/>
          <w:szCs w:val="28"/>
        </w:rPr>
        <w:t xml:space="preserve"> №1/11-881 «Рекомендації для закладів освіти щодо застосування норм Закону України «Про внесення змін до деяких законодавчих акті</w:t>
      </w:r>
      <w:r>
        <w:rPr>
          <w:rFonts w:ascii="Times New Roman" w:hAnsi="Times New Roman"/>
          <w:sz w:val="28"/>
          <w:szCs w:val="28"/>
        </w:rPr>
        <w:t xml:space="preserve">в України щодо протидії боулінгу </w:t>
      </w:r>
      <w:r w:rsidRPr="00A40346">
        <w:rPr>
          <w:rFonts w:ascii="Times New Roman" w:hAnsi="Times New Roman"/>
          <w:sz w:val="28"/>
          <w:szCs w:val="28"/>
        </w:rPr>
        <w:t>(цькуванн</w:t>
      </w:r>
      <w:r>
        <w:rPr>
          <w:rFonts w:ascii="Times New Roman" w:hAnsi="Times New Roman"/>
          <w:sz w:val="28"/>
          <w:szCs w:val="28"/>
        </w:rPr>
        <w:t>я</w:t>
      </w:r>
      <w:r w:rsidRPr="00A40346">
        <w:rPr>
          <w:rFonts w:ascii="Times New Roman" w:hAnsi="Times New Roman"/>
          <w:sz w:val="28"/>
          <w:szCs w:val="28"/>
        </w:rPr>
        <w:t>)» від 18 грудня 2018</w:t>
      </w:r>
      <w:r>
        <w:rPr>
          <w:rFonts w:ascii="Times New Roman" w:hAnsi="Times New Roman"/>
          <w:sz w:val="28"/>
          <w:szCs w:val="28"/>
        </w:rPr>
        <w:t> </w:t>
      </w:r>
      <w:r w:rsidRPr="00A40346">
        <w:rPr>
          <w:rFonts w:ascii="Times New Roman" w:hAnsi="Times New Roman"/>
          <w:sz w:val="28"/>
          <w:szCs w:val="28"/>
        </w:rPr>
        <w:t>р</w:t>
      </w:r>
      <w:r>
        <w:rPr>
          <w:rFonts w:ascii="Times New Roman" w:hAnsi="Times New Roman"/>
          <w:sz w:val="28"/>
          <w:szCs w:val="28"/>
        </w:rPr>
        <w:t>оку</w:t>
      </w:r>
      <w:r w:rsidRPr="00A40346">
        <w:rPr>
          <w:rFonts w:ascii="Times New Roman" w:hAnsi="Times New Roman"/>
          <w:sz w:val="28"/>
          <w:szCs w:val="28"/>
        </w:rPr>
        <w:t xml:space="preserve"> №2657-</w:t>
      </w:r>
      <w:r>
        <w:rPr>
          <w:rFonts w:ascii="Times New Roman" w:hAnsi="Times New Roman"/>
          <w:sz w:val="28"/>
          <w:szCs w:val="28"/>
          <w:lang w:val="en-US"/>
        </w:rPr>
        <w:t>VIII</w:t>
      </w:r>
      <w:r w:rsidRPr="00A40346">
        <w:rPr>
          <w:rFonts w:ascii="Times New Roman" w:hAnsi="Times New Roman"/>
          <w:sz w:val="28"/>
          <w:szCs w:val="28"/>
        </w:rPr>
        <w:t>»</w:t>
      </w:r>
      <w:r>
        <w:rPr>
          <w:rFonts w:ascii="Times New Roman" w:hAnsi="Times New Roman"/>
          <w:sz w:val="28"/>
          <w:szCs w:val="28"/>
        </w:rPr>
        <w:t xml:space="preserve"> </w:t>
      </w:r>
      <w:r w:rsidRPr="00A40346">
        <w:rPr>
          <w:rFonts w:ascii="Times New Roman" w:hAnsi="Times New Roman"/>
          <w:sz w:val="28"/>
          <w:szCs w:val="28"/>
        </w:rPr>
        <w:t>та з метою удосконалення відносин у сфері прот</w:t>
      </w:r>
      <w:r>
        <w:rPr>
          <w:rFonts w:ascii="Times New Roman" w:hAnsi="Times New Roman"/>
          <w:sz w:val="28"/>
          <w:szCs w:val="28"/>
        </w:rPr>
        <w:t xml:space="preserve">идії </w:t>
      </w:r>
      <w:proofErr w:type="spellStart"/>
      <w:r>
        <w:rPr>
          <w:rFonts w:ascii="Times New Roman" w:hAnsi="Times New Roman"/>
          <w:sz w:val="28"/>
          <w:szCs w:val="28"/>
        </w:rPr>
        <w:t>булінгу</w:t>
      </w:r>
      <w:proofErr w:type="spellEnd"/>
      <w:r>
        <w:rPr>
          <w:rFonts w:ascii="Times New Roman" w:hAnsi="Times New Roman"/>
          <w:sz w:val="28"/>
          <w:szCs w:val="28"/>
        </w:rPr>
        <w:t xml:space="preserve"> (цькування),</w:t>
      </w:r>
    </w:p>
    <w:p w:rsidR="00B51E0A" w:rsidRPr="004032FB" w:rsidRDefault="00B51E0A" w:rsidP="00B51E0A">
      <w:pPr>
        <w:suppressAutoHyphens/>
        <w:spacing w:before="240" w:line="240" w:lineRule="auto"/>
        <w:jc w:val="both"/>
        <w:rPr>
          <w:rFonts w:ascii="Times New Roman" w:hAnsi="Times New Roman"/>
          <w:sz w:val="28"/>
          <w:szCs w:val="28"/>
        </w:rPr>
      </w:pPr>
      <w:r>
        <w:rPr>
          <w:rFonts w:ascii="Times New Roman" w:hAnsi="Times New Roman"/>
          <w:sz w:val="28"/>
          <w:szCs w:val="28"/>
        </w:rPr>
        <w:t>НАКАЗУЮ:</w:t>
      </w:r>
    </w:p>
    <w:p w:rsidR="00B51E0A" w:rsidRPr="004E12EA" w:rsidRDefault="00B51E0A" w:rsidP="00B51E0A">
      <w:pPr>
        <w:pStyle w:val="a3"/>
        <w:numPr>
          <w:ilvl w:val="0"/>
          <w:numId w:val="3"/>
        </w:numPr>
        <w:spacing w:after="0" w:line="240" w:lineRule="auto"/>
        <w:ind w:left="709"/>
        <w:jc w:val="both"/>
        <w:rPr>
          <w:rFonts w:ascii="Times New Roman" w:hAnsi="Times New Roman" w:cs="Times New Roman"/>
          <w:sz w:val="28"/>
        </w:rPr>
      </w:pPr>
      <w:r w:rsidRPr="004E12EA">
        <w:rPr>
          <w:rFonts w:ascii="Times New Roman" w:hAnsi="Times New Roman" w:cs="Times New Roman"/>
          <w:sz w:val="28"/>
        </w:rPr>
        <w:t>Затвердити та ввести в дію на 202</w:t>
      </w:r>
      <w:r>
        <w:rPr>
          <w:rFonts w:ascii="Times New Roman" w:hAnsi="Times New Roman" w:cs="Times New Roman"/>
          <w:sz w:val="28"/>
        </w:rPr>
        <w:t>5/</w:t>
      </w:r>
      <w:r w:rsidRPr="004E12EA">
        <w:rPr>
          <w:rFonts w:ascii="Times New Roman" w:hAnsi="Times New Roman" w:cs="Times New Roman"/>
          <w:sz w:val="28"/>
        </w:rPr>
        <w:t>202</w:t>
      </w:r>
      <w:r>
        <w:rPr>
          <w:rFonts w:ascii="Times New Roman" w:hAnsi="Times New Roman" w:cs="Times New Roman"/>
          <w:sz w:val="28"/>
        </w:rPr>
        <w:t>6</w:t>
      </w:r>
      <w:r w:rsidRPr="004E12EA">
        <w:rPr>
          <w:rFonts w:ascii="Times New Roman" w:hAnsi="Times New Roman" w:cs="Times New Roman"/>
          <w:sz w:val="28"/>
        </w:rPr>
        <w:t xml:space="preserve"> навчальний рік:</w:t>
      </w:r>
    </w:p>
    <w:p w:rsidR="00B51E0A" w:rsidRDefault="00B51E0A" w:rsidP="00B51E0A">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Порядок п</w:t>
      </w:r>
      <w:r w:rsidRPr="00DA1738">
        <w:rPr>
          <w:rFonts w:ascii="Times New Roman" w:hAnsi="Times New Roman" w:cs="Times New Roman"/>
          <w:sz w:val="28"/>
        </w:rPr>
        <w:t xml:space="preserve">одання та розгляду (з дотриманням конфіденційності) заяв про випадки </w:t>
      </w:r>
      <w:proofErr w:type="spellStart"/>
      <w:r w:rsidRPr="00DA1738">
        <w:rPr>
          <w:rFonts w:ascii="Times New Roman" w:hAnsi="Times New Roman" w:cs="Times New Roman"/>
          <w:sz w:val="28"/>
        </w:rPr>
        <w:t>булінгу</w:t>
      </w:r>
      <w:proofErr w:type="spellEnd"/>
      <w:r w:rsidRPr="00DA1738">
        <w:rPr>
          <w:rFonts w:ascii="Times New Roman" w:hAnsi="Times New Roman" w:cs="Times New Roman"/>
          <w:sz w:val="28"/>
        </w:rPr>
        <w:t xml:space="preserve"> (цькуванн</w:t>
      </w:r>
      <w:r>
        <w:rPr>
          <w:rFonts w:ascii="Times New Roman" w:hAnsi="Times New Roman" w:cs="Times New Roman"/>
          <w:sz w:val="28"/>
        </w:rPr>
        <w:t>я</w:t>
      </w:r>
      <w:r w:rsidRPr="00DA1738">
        <w:rPr>
          <w:rFonts w:ascii="Times New Roman" w:hAnsi="Times New Roman" w:cs="Times New Roman"/>
          <w:sz w:val="28"/>
        </w:rPr>
        <w:t>)</w:t>
      </w:r>
      <w:r>
        <w:rPr>
          <w:rFonts w:ascii="Times New Roman" w:hAnsi="Times New Roman" w:cs="Times New Roman"/>
          <w:sz w:val="28"/>
        </w:rPr>
        <w:t xml:space="preserve"> в закладі (Додаток 1).</w:t>
      </w:r>
    </w:p>
    <w:p w:rsidR="00B51E0A" w:rsidRDefault="00B51E0A" w:rsidP="00B51E0A">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 xml:space="preserve">Порядок </w:t>
      </w:r>
      <w:r w:rsidRPr="00DA1738">
        <w:rPr>
          <w:rFonts w:ascii="Times New Roman" w:hAnsi="Times New Roman"/>
          <w:sz w:val="28"/>
          <w:szCs w:val="28"/>
        </w:rPr>
        <w:t xml:space="preserve">реагування на доведені випадки </w:t>
      </w:r>
      <w:proofErr w:type="spellStart"/>
      <w:r w:rsidRPr="00DA1738">
        <w:rPr>
          <w:rFonts w:ascii="Times New Roman" w:hAnsi="Times New Roman"/>
          <w:sz w:val="28"/>
          <w:szCs w:val="28"/>
        </w:rPr>
        <w:t>булінгу</w:t>
      </w:r>
      <w:proofErr w:type="spellEnd"/>
      <w:r w:rsidRPr="00DA1738">
        <w:rPr>
          <w:rFonts w:ascii="Times New Roman" w:hAnsi="Times New Roman"/>
          <w:sz w:val="28"/>
          <w:szCs w:val="28"/>
        </w:rPr>
        <w:t xml:space="preserve"> (цькування) в закладі</w:t>
      </w:r>
      <w:r>
        <w:rPr>
          <w:rFonts w:ascii="Times New Roman" w:hAnsi="Times New Roman"/>
          <w:sz w:val="28"/>
          <w:szCs w:val="28"/>
        </w:rPr>
        <w:t xml:space="preserve"> (Додаток 2).</w:t>
      </w:r>
    </w:p>
    <w:p w:rsidR="00B51E0A" w:rsidRPr="00DA1738" w:rsidRDefault="00B51E0A" w:rsidP="00B51E0A">
      <w:pPr>
        <w:pStyle w:val="a3"/>
        <w:numPr>
          <w:ilvl w:val="1"/>
          <w:numId w:val="3"/>
        </w:numPr>
        <w:spacing w:after="0" w:line="240" w:lineRule="auto"/>
        <w:ind w:left="1276"/>
        <w:jc w:val="both"/>
        <w:rPr>
          <w:rFonts w:ascii="Times New Roman" w:hAnsi="Times New Roman" w:cs="Times New Roman"/>
          <w:sz w:val="28"/>
        </w:rPr>
      </w:pPr>
      <w:r w:rsidRPr="00DA1738">
        <w:rPr>
          <w:rFonts w:ascii="Times New Roman" w:hAnsi="Times New Roman" w:cs="Times New Roman"/>
          <w:sz w:val="28"/>
        </w:rPr>
        <w:t xml:space="preserve">Зразок заяви про випадки </w:t>
      </w:r>
      <w:proofErr w:type="spellStart"/>
      <w:r w:rsidRPr="00DA1738">
        <w:rPr>
          <w:rFonts w:ascii="Times New Roman" w:hAnsi="Times New Roman" w:cs="Times New Roman"/>
          <w:sz w:val="28"/>
        </w:rPr>
        <w:t>булінгу</w:t>
      </w:r>
      <w:proofErr w:type="spellEnd"/>
      <w:r w:rsidRPr="00DA1738">
        <w:rPr>
          <w:rFonts w:ascii="Times New Roman" w:hAnsi="Times New Roman" w:cs="Times New Roman"/>
          <w:sz w:val="28"/>
        </w:rPr>
        <w:t xml:space="preserve"> (цькування)</w:t>
      </w:r>
      <w:r>
        <w:rPr>
          <w:rFonts w:ascii="Times New Roman" w:hAnsi="Times New Roman" w:cs="Times New Roman"/>
          <w:sz w:val="28"/>
        </w:rPr>
        <w:t xml:space="preserve"> (Додаток 3).</w:t>
      </w:r>
    </w:p>
    <w:p w:rsidR="00B51E0A" w:rsidRPr="00DA1738" w:rsidRDefault="00B51E0A" w:rsidP="00B51E0A">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Форму Ж</w:t>
      </w:r>
      <w:r w:rsidRPr="00DA1738">
        <w:rPr>
          <w:rFonts w:ascii="Times New Roman" w:hAnsi="Times New Roman" w:cs="Times New Roman"/>
          <w:sz w:val="28"/>
        </w:rPr>
        <w:t>урнал</w:t>
      </w:r>
      <w:r>
        <w:rPr>
          <w:rFonts w:ascii="Times New Roman" w:hAnsi="Times New Roman" w:cs="Times New Roman"/>
          <w:sz w:val="28"/>
        </w:rPr>
        <w:t>у</w:t>
      </w:r>
      <w:r w:rsidRPr="00DA1738">
        <w:rPr>
          <w:rFonts w:ascii="Times New Roman" w:hAnsi="Times New Roman" w:cs="Times New Roman"/>
          <w:sz w:val="28"/>
        </w:rPr>
        <w:t xml:space="preserve"> реєстрації заяв про випадки </w:t>
      </w:r>
      <w:proofErr w:type="spellStart"/>
      <w:r w:rsidRPr="00DA1738">
        <w:rPr>
          <w:rFonts w:ascii="Times New Roman" w:hAnsi="Times New Roman" w:cs="Times New Roman"/>
          <w:sz w:val="28"/>
        </w:rPr>
        <w:t>булінгу</w:t>
      </w:r>
      <w:proofErr w:type="spellEnd"/>
      <w:r w:rsidRPr="00DA1738">
        <w:rPr>
          <w:rFonts w:ascii="Times New Roman" w:hAnsi="Times New Roman" w:cs="Times New Roman"/>
          <w:sz w:val="28"/>
        </w:rPr>
        <w:t xml:space="preserve"> (цькування)</w:t>
      </w:r>
      <w:r>
        <w:rPr>
          <w:rFonts w:ascii="Times New Roman" w:hAnsi="Times New Roman" w:cs="Times New Roman"/>
          <w:sz w:val="28"/>
        </w:rPr>
        <w:t xml:space="preserve"> (Додаток 4).</w:t>
      </w:r>
    </w:p>
    <w:p w:rsidR="00B51E0A" w:rsidRPr="00DA1738" w:rsidRDefault="00B51E0A" w:rsidP="00B51E0A">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Форму Ж</w:t>
      </w:r>
      <w:r w:rsidRPr="00DA1738">
        <w:rPr>
          <w:rFonts w:ascii="Times New Roman" w:hAnsi="Times New Roman" w:cs="Times New Roman"/>
          <w:sz w:val="28"/>
        </w:rPr>
        <w:t>урнал</w:t>
      </w:r>
      <w:r>
        <w:rPr>
          <w:rFonts w:ascii="Times New Roman" w:hAnsi="Times New Roman" w:cs="Times New Roman"/>
          <w:sz w:val="28"/>
        </w:rPr>
        <w:t>у</w:t>
      </w:r>
      <w:r w:rsidRPr="00DA1738">
        <w:rPr>
          <w:rFonts w:ascii="Times New Roman" w:hAnsi="Times New Roman" w:cs="Times New Roman"/>
          <w:sz w:val="28"/>
        </w:rPr>
        <w:t xml:space="preserve"> реєстрації рішень комісії з розгляду випадків </w:t>
      </w:r>
      <w:proofErr w:type="spellStart"/>
      <w:r w:rsidRPr="00DA1738">
        <w:rPr>
          <w:rFonts w:ascii="Times New Roman" w:hAnsi="Times New Roman" w:cs="Times New Roman"/>
          <w:sz w:val="28"/>
        </w:rPr>
        <w:t>булінгу</w:t>
      </w:r>
      <w:proofErr w:type="spellEnd"/>
      <w:r w:rsidRPr="00DA1738">
        <w:rPr>
          <w:rFonts w:ascii="Times New Roman" w:hAnsi="Times New Roman" w:cs="Times New Roman"/>
          <w:sz w:val="28"/>
        </w:rPr>
        <w:t xml:space="preserve"> (цькування)</w:t>
      </w:r>
      <w:r>
        <w:rPr>
          <w:rFonts w:ascii="Times New Roman" w:hAnsi="Times New Roman" w:cs="Times New Roman"/>
          <w:sz w:val="28"/>
        </w:rPr>
        <w:t xml:space="preserve"> (Додаток 5).</w:t>
      </w:r>
    </w:p>
    <w:p w:rsidR="00B51E0A" w:rsidRPr="00DA1738" w:rsidRDefault="00B51E0A" w:rsidP="00B51E0A">
      <w:pPr>
        <w:pStyle w:val="a3"/>
        <w:numPr>
          <w:ilvl w:val="0"/>
          <w:numId w:val="3"/>
        </w:numPr>
        <w:spacing w:after="0" w:line="240" w:lineRule="auto"/>
        <w:ind w:left="709"/>
        <w:jc w:val="both"/>
        <w:rPr>
          <w:rFonts w:ascii="Times New Roman" w:hAnsi="Times New Roman" w:cs="Times New Roman"/>
          <w:sz w:val="28"/>
        </w:rPr>
      </w:pPr>
      <w:proofErr w:type="spellStart"/>
      <w:r>
        <w:rPr>
          <w:rFonts w:ascii="Times New Roman" w:hAnsi="Times New Roman" w:cs="Times New Roman"/>
          <w:sz w:val="28"/>
        </w:rPr>
        <w:t>Шемет</w:t>
      </w:r>
      <w:proofErr w:type="spellEnd"/>
      <w:r>
        <w:rPr>
          <w:rFonts w:ascii="Times New Roman" w:hAnsi="Times New Roman" w:cs="Times New Roman"/>
          <w:sz w:val="28"/>
        </w:rPr>
        <w:t xml:space="preserve"> М.Р.</w:t>
      </w:r>
      <w:r>
        <w:rPr>
          <w:rFonts w:ascii="Times New Roman" w:hAnsi="Times New Roman" w:cs="Times New Roman"/>
          <w:sz w:val="28"/>
        </w:rPr>
        <w:t xml:space="preserve"> о</w:t>
      </w:r>
      <w:r w:rsidRPr="00DA1738">
        <w:rPr>
          <w:rFonts w:ascii="Times New Roman" w:hAnsi="Times New Roman" w:cs="Times New Roman"/>
          <w:sz w:val="28"/>
        </w:rPr>
        <w:t>прилюднити даний наказ на офіційному веб-сайті закладу</w:t>
      </w:r>
      <w:r>
        <w:rPr>
          <w:rFonts w:ascii="Times New Roman" w:hAnsi="Times New Roman" w:cs="Times New Roman"/>
          <w:sz w:val="28"/>
        </w:rPr>
        <w:t xml:space="preserve"> освіти</w:t>
      </w:r>
      <w:r w:rsidRPr="00DA1738">
        <w:rPr>
          <w:rFonts w:ascii="Times New Roman" w:hAnsi="Times New Roman" w:cs="Times New Roman"/>
          <w:sz w:val="28"/>
        </w:rPr>
        <w:t>.</w:t>
      </w:r>
    </w:p>
    <w:p w:rsidR="00B51E0A" w:rsidRDefault="00B51E0A" w:rsidP="00B51E0A">
      <w:pPr>
        <w:pStyle w:val="a3"/>
        <w:numPr>
          <w:ilvl w:val="0"/>
          <w:numId w:val="3"/>
        </w:numPr>
        <w:spacing w:after="0" w:line="240" w:lineRule="auto"/>
        <w:ind w:left="709"/>
        <w:jc w:val="both"/>
        <w:rPr>
          <w:rFonts w:ascii="Times New Roman" w:hAnsi="Times New Roman" w:cs="Times New Roman"/>
          <w:sz w:val="28"/>
        </w:rPr>
      </w:pPr>
      <w:r w:rsidRPr="00DA1738">
        <w:rPr>
          <w:rFonts w:ascii="Times New Roman" w:hAnsi="Times New Roman" w:cs="Times New Roman"/>
          <w:sz w:val="28"/>
        </w:rPr>
        <w:t>Контроль за виконанням  наказу залишаю за собою.</w:t>
      </w:r>
    </w:p>
    <w:p w:rsidR="00B51E0A" w:rsidRDefault="00B51E0A" w:rsidP="00B51E0A">
      <w:pPr>
        <w:pStyle w:val="1"/>
        <w:tabs>
          <w:tab w:val="left" w:pos="7380"/>
        </w:tabs>
        <w:suppressAutoHyphens/>
        <w:spacing w:after="0" w:line="240" w:lineRule="auto"/>
        <w:ind w:left="0" w:firstLine="720"/>
        <w:jc w:val="both"/>
        <w:rPr>
          <w:rFonts w:ascii="Times New Roman" w:hAnsi="Times New Roman"/>
          <w:sz w:val="28"/>
          <w:szCs w:val="28"/>
        </w:rPr>
      </w:pPr>
    </w:p>
    <w:p w:rsidR="00B51E0A" w:rsidRDefault="00B51E0A" w:rsidP="00B51E0A">
      <w:pPr>
        <w:pStyle w:val="1"/>
        <w:tabs>
          <w:tab w:val="left" w:pos="7380"/>
        </w:tabs>
        <w:suppressAutoHyphens/>
        <w:spacing w:line="240" w:lineRule="auto"/>
        <w:ind w:left="0"/>
        <w:jc w:val="both"/>
        <w:rPr>
          <w:rFonts w:ascii="Times New Roman" w:hAnsi="Times New Roman"/>
          <w:b/>
          <w:sz w:val="28"/>
          <w:szCs w:val="28"/>
        </w:rPr>
      </w:pPr>
      <w:r>
        <w:rPr>
          <w:rFonts w:ascii="Times New Roman" w:hAnsi="Times New Roman"/>
          <w:b/>
          <w:sz w:val="28"/>
          <w:szCs w:val="28"/>
        </w:rPr>
        <w:t xml:space="preserve">Директор                                                          </w:t>
      </w:r>
      <w:proofErr w:type="spellStart"/>
      <w:r>
        <w:rPr>
          <w:rFonts w:ascii="Times New Roman" w:hAnsi="Times New Roman"/>
          <w:b/>
          <w:sz w:val="28"/>
          <w:szCs w:val="28"/>
        </w:rPr>
        <w:t>Альона</w:t>
      </w:r>
      <w:proofErr w:type="spellEnd"/>
      <w:r>
        <w:rPr>
          <w:rFonts w:ascii="Times New Roman" w:hAnsi="Times New Roman"/>
          <w:b/>
          <w:sz w:val="28"/>
          <w:szCs w:val="28"/>
        </w:rPr>
        <w:t xml:space="preserve"> ІВАСЕНКО</w:t>
      </w:r>
    </w:p>
    <w:p w:rsidR="00B51E0A" w:rsidRDefault="00B51E0A" w:rsidP="00B51E0A">
      <w:pPr>
        <w:pStyle w:val="1"/>
        <w:tabs>
          <w:tab w:val="left" w:pos="7380"/>
        </w:tabs>
        <w:suppressAutoHyphens/>
        <w:spacing w:before="240" w:after="0" w:line="240" w:lineRule="auto"/>
        <w:ind w:left="0"/>
        <w:jc w:val="both"/>
        <w:rPr>
          <w:rFonts w:ascii="Times New Roman" w:hAnsi="Times New Roman"/>
          <w:sz w:val="24"/>
          <w:szCs w:val="28"/>
        </w:rPr>
      </w:pPr>
    </w:p>
    <w:p w:rsidR="00B51E0A" w:rsidRDefault="00B51E0A" w:rsidP="00B51E0A">
      <w:pPr>
        <w:pStyle w:val="1"/>
        <w:tabs>
          <w:tab w:val="left" w:pos="7380"/>
        </w:tabs>
        <w:suppressAutoHyphens/>
        <w:spacing w:before="240" w:after="0" w:line="240" w:lineRule="auto"/>
        <w:ind w:left="0"/>
        <w:jc w:val="both"/>
        <w:rPr>
          <w:rFonts w:ascii="Times New Roman" w:hAnsi="Times New Roman"/>
          <w:sz w:val="24"/>
          <w:szCs w:val="28"/>
        </w:rPr>
      </w:pPr>
      <w:r>
        <w:rPr>
          <w:rFonts w:ascii="Times New Roman" w:hAnsi="Times New Roman"/>
          <w:sz w:val="24"/>
          <w:szCs w:val="28"/>
        </w:rPr>
        <w:t>З наказом ознайомлена:</w:t>
      </w:r>
    </w:p>
    <w:p w:rsidR="00B51E0A" w:rsidRPr="008301FB" w:rsidRDefault="00B51E0A" w:rsidP="00B51E0A">
      <w:pPr>
        <w:pStyle w:val="1"/>
        <w:tabs>
          <w:tab w:val="left" w:pos="7380"/>
        </w:tabs>
        <w:suppressAutoHyphens/>
        <w:spacing w:after="0" w:line="240" w:lineRule="auto"/>
        <w:ind w:left="0"/>
        <w:jc w:val="both"/>
        <w:rPr>
          <w:rFonts w:ascii="Times New Roman" w:hAnsi="Times New Roman"/>
          <w:sz w:val="24"/>
          <w:szCs w:val="28"/>
        </w:rPr>
      </w:pPr>
      <w:proofErr w:type="spellStart"/>
      <w:r>
        <w:rPr>
          <w:rFonts w:ascii="Times New Roman" w:hAnsi="Times New Roman"/>
          <w:sz w:val="24"/>
          <w:szCs w:val="28"/>
        </w:rPr>
        <w:t>Шемет</w:t>
      </w:r>
      <w:proofErr w:type="spellEnd"/>
      <w:r>
        <w:rPr>
          <w:rFonts w:ascii="Times New Roman" w:hAnsi="Times New Roman"/>
          <w:sz w:val="24"/>
          <w:szCs w:val="28"/>
        </w:rPr>
        <w:t xml:space="preserve"> М.Р.</w:t>
      </w:r>
    </w:p>
    <w:p w:rsidR="00B51E0A" w:rsidRDefault="00B51E0A" w:rsidP="00B51E0A">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p>
    <w:p w:rsidR="00B51E0A" w:rsidRDefault="00B51E0A" w:rsidP="00B51E0A">
      <w:pPr>
        <w:spacing w:after="0" w:line="240" w:lineRule="auto"/>
        <w:jc w:val="center"/>
        <w:rPr>
          <w:rFonts w:ascii="Times New Roman" w:hAnsi="Times New Roman" w:cs="Times New Roman"/>
          <w:b/>
          <w:sz w:val="28"/>
        </w:rPr>
      </w:pPr>
    </w:p>
    <w:p w:rsidR="00B51E0A" w:rsidRDefault="00B51E0A" w:rsidP="00B51E0A">
      <w:pPr>
        <w:spacing w:after="0" w:line="240" w:lineRule="auto"/>
        <w:jc w:val="center"/>
        <w:rPr>
          <w:rFonts w:ascii="Times New Roman" w:hAnsi="Times New Roman" w:cs="Times New Roman"/>
          <w:b/>
          <w:sz w:val="28"/>
        </w:rPr>
      </w:pPr>
      <w:r>
        <w:rPr>
          <w:rFonts w:ascii="Times New Roman" w:hAnsi="Times New Roman" w:cs="Times New Roman"/>
          <w:sz w:val="28"/>
        </w:rPr>
        <w:lastRenderedPageBreak/>
        <w:t xml:space="preserve">Додаток 1  до наказу </w:t>
      </w:r>
    </w:p>
    <w:p w:rsidR="00B51E0A" w:rsidRPr="008301FB" w:rsidRDefault="00B51E0A" w:rsidP="00B51E0A">
      <w:pPr>
        <w:spacing w:after="0" w:line="240" w:lineRule="auto"/>
        <w:jc w:val="center"/>
        <w:rPr>
          <w:rFonts w:ascii="Times New Roman" w:hAnsi="Times New Roman" w:cs="Times New Roman"/>
          <w:b/>
          <w:sz w:val="28"/>
        </w:rPr>
      </w:pPr>
      <w:r>
        <w:rPr>
          <w:rFonts w:ascii="Times New Roman" w:hAnsi="Times New Roman" w:cs="Times New Roman"/>
          <w:sz w:val="28"/>
        </w:rPr>
        <w:t>2</w:t>
      </w:r>
      <w:r>
        <w:rPr>
          <w:rFonts w:ascii="Times New Roman" w:hAnsi="Times New Roman" w:cs="Times New Roman"/>
          <w:sz w:val="28"/>
        </w:rPr>
        <w:t>2</w:t>
      </w:r>
      <w:r>
        <w:rPr>
          <w:rFonts w:ascii="Times New Roman" w:hAnsi="Times New Roman" w:cs="Times New Roman"/>
          <w:sz w:val="28"/>
        </w:rPr>
        <w:t>.08.202</w:t>
      </w:r>
      <w:r>
        <w:rPr>
          <w:rFonts w:ascii="Times New Roman" w:hAnsi="Times New Roman" w:cs="Times New Roman"/>
          <w:sz w:val="28"/>
        </w:rPr>
        <w:t>5</w:t>
      </w:r>
      <w:r>
        <w:rPr>
          <w:rFonts w:ascii="Times New Roman" w:hAnsi="Times New Roman" w:cs="Times New Roman"/>
          <w:sz w:val="28"/>
        </w:rPr>
        <w:t xml:space="preserve"> року   № </w:t>
      </w:r>
    </w:p>
    <w:p w:rsidR="00B51E0A" w:rsidRDefault="00B51E0A" w:rsidP="00B51E0A">
      <w:pPr>
        <w:spacing w:after="0" w:line="240" w:lineRule="auto"/>
        <w:jc w:val="center"/>
        <w:rPr>
          <w:rFonts w:ascii="Times New Roman" w:hAnsi="Times New Roman" w:cs="Times New Roman"/>
          <w:sz w:val="28"/>
        </w:rPr>
      </w:pPr>
    </w:p>
    <w:p w:rsidR="00B51E0A" w:rsidRDefault="00B51E0A" w:rsidP="00B51E0A">
      <w:pPr>
        <w:spacing w:after="0" w:line="240" w:lineRule="auto"/>
        <w:ind w:left="3544"/>
        <w:rPr>
          <w:rFonts w:ascii="Times New Roman" w:hAnsi="Times New Roman" w:cs="Times New Roman"/>
          <w:sz w:val="28"/>
        </w:rPr>
      </w:pPr>
      <w:r>
        <w:rPr>
          <w:rFonts w:ascii="Times New Roman" w:hAnsi="Times New Roman" w:cs="Times New Roman"/>
          <w:sz w:val="28"/>
        </w:rPr>
        <w:t>ЗАТВЕРДЖУЮ</w:t>
      </w:r>
    </w:p>
    <w:p w:rsidR="00B51E0A"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 xml:space="preserve">                                              Директор                             </w:t>
      </w:r>
      <w:proofErr w:type="spellStart"/>
      <w:r>
        <w:rPr>
          <w:rFonts w:ascii="Times New Roman" w:hAnsi="Times New Roman" w:cs="Times New Roman"/>
          <w:sz w:val="28"/>
        </w:rPr>
        <w:t>Альона</w:t>
      </w:r>
      <w:proofErr w:type="spellEnd"/>
      <w:r>
        <w:rPr>
          <w:rFonts w:ascii="Times New Roman" w:hAnsi="Times New Roman" w:cs="Times New Roman"/>
          <w:sz w:val="28"/>
        </w:rPr>
        <w:t xml:space="preserve"> ІВАСЕНКО</w:t>
      </w:r>
    </w:p>
    <w:p w:rsidR="00B51E0A" w:rsidRPr="0086434B" w:rsidRDefault="00B51E0A" w:rsidP="00B51E0A">
      <w:pPr>
        <w:spacing w:after="0" w:line="240" w:lineRule="auto"/>
        <w:jc w:val="center"/>
        <w:rPr>
          <w:rFonts w:ascii="Times New Roman" w:hAnsi="Times New Roman" w:cs="Times New Roman"/>
          <w:sz w:val="28"/>
        </w:rPr>
      </w:pPr>
    </w:p>
    <w:p w:rsidR="00B51E0A" w:rsidRDefault="00B51E0A" w:rsidP="00B51E0A">
      <w:pPr>
        <w:spacing w:after="0" w:line="240" w:lineRule="auto"/>
        <w:ind w:left="6663"/>
        <w:jc w:val="right"/>
        <w:rPr>
          <w:rFonts w:ascii="Times New Roman" w:hAnsi="Times New Roman" w:cs="Times New Roman"/>
          <w:sz w:val="28"/>
        </w:rPr>
      </w:pPr>
    </w:p>
    <w:p w:rsidR="00B51E0A"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ПОРЯДОК</w:t>
      </w:r>
    </w:p>
    <w:p w:rsidR="00B51E0A"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подання та розгляду (з дотриманням конфіденційності) заяв</w:t>
      </w:r>
    </w:p>
    <w:p w:rsidR="00B51E0A" w:rsidRPr="004A652B"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 xml:space="preserve">про випадки </w:t>
      </w:r>
      <w:proofErr w:type="spellStart"/>
      <w:r>
        <w:rPr>
          <w:rFonts w:ascii="Times New Roman" w:hAnsi="Times New Roman" w:cs="Times New Roman"/>
          <w:sz w:val="28"/>
        </w:rPr>
        <w:t>булінгу</w:t>
      </w:r>
      <w:proofErr w:type="spellEnd"/>
      <w:r>
        <w:rPr>
          <w:rFonts w:ascii="Times New Roman" w:hAnsi="Times New Roman" w:cs="Times New Roman"/>
          <w:sz w:val="28"/>
        </w:rPr>
        <w:t xml:space="preserve"> (цькування) в закладі освіти</w:t>
      </w:r>
    </w:p>
    <w:p w:rsidR="00B51E0A" w:rsidRDefault="00B51E0A" w:rsidP="00B51E0A">
      <w:pPr>
        <w:spacing w:after="0" w:line="240" w:lineRule="auto"/>
        <w:rPr>
          <w:rFonts w:ascii="Times New Roman" w:hAnsi="Times New Roman" w:cs="Times New Roman"/>
          <w:sz w:val="28"/>
        </w:rPr>
      </w:pPr>
    </w:p>
    <w:p w:rsidR="00B51E0A" w:rsidRDefault="00B51E0A" w:rsidP="00B51E0A">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rPr>
      </w:pPr>
      <w:bookmarkStart w:id="1" w:name="n276"/>
      <w:bookmarkEnd w:id="1"/>
      <w:r w:rsidRPr="00970DE1">
        <w:rPr>
          <w:color w:val="000000"/>
          <w:sz w:val="28"/>
          <w:szCs w:val="28"/>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970DE1">
        <w:rPr>
          <w:color w:val="000000"/>
          <w:sz w:val="28"/>
          <w:szCs w:val="28"/>
        </w:rPr>
        <w:t>булінгу</w:t>
      </w:r>
      <w:proofErr w:type="spellEnd"/>
      <w:r w:rsidRPr="00970DE1">
        <w:rPr>
          <w:color w:val="000000"/>
          <w:sz w:val="28"/>
          <w:szCs w:val="28"/>
        </w:rPr>
        <w:t xml:space="preserve"> (цькуванню)»</w:t>
      </w:r>
      <w:r>
        <w:rPr>
          <w:color w:val="000000"/>
          <w:sz w:val="28"/>
          <w:szCs w:val="28"/>
        </w:rPr>
        <w:t>.</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 xml:space="preserve">2. Цей Порядок визначає процедуру подання та розгляду заяв про випадки </w:t>
      </w:r>
      <w:proofErr w:type="spellStart"/>
      <w:r w:rsidRPr="00970DE1">
        <w:rPr>
          <w:color w:val="000000"/>
          <w:sz w:val="28"/>
          <w:szCs w:val="28"/>
        </w:rPr>
        <w:t>булінгу</w:t>
      </w:r>
      <w:proofErr w:type="spellEnd"/>
      <w:r w:rsidRPr="00970DE1">
        <w:rPr>
          <w:color w:val="000000"/>
          <w:sz w:val="28"/>
          <w:szCs w:val="28"/>
        </w:rPr>
        <w:t xml:space="preserve"> (цькуванню).</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3. </w:t>
      </w:r>
      <w:r w:rsidRPr="00970DE1">
        <w:rPr>
          <w:color w:val="000000"/>
          <w:sz w:val="28"/>
          <w:szCs w:val="28"/>
        </w:rPr>
        <w:t>Заявниками можуть бути</w:t>
      </w:r>
      <w:r>
        <w:rPr>
          <w:color w:val="000000"/>
          <w:sz w:val="28"/>
          <w:szCs w:val="28"/>
        </w:rPr>
        <w:t xml:space="preserve"> здобувачі освіти, їх </w:t>
      </w:r>
      <w:r w:rsidRPr="00970DE1">
        <w:rPr>
          <w:color w:val="000000"/>
          <w:sz w:val="28"/>
          <w:szCs w:val="28"/>
        </w:rPr>
        <w:t>батьк</w:t>
      </w:r>
      <w:r>
        <w:rPr>
          <w:color w:val="000000"/>
          <w:sz w:val="28"/>
          <w:szCs w:val="28"/>
        </w:rPr>
        <w:t>и/</w:t>
      </w:r>
      <w:r w:rsidRPr="00970DE1">
        <w:rPr>
          <w:color w:val="000000"/>
          <w:sz w:val="28"/>
          <w:szCs w:val="28"/>
        </w:rPr>
        <w:t>закон</w:t>
      </w:r>
      <w:r>
        <w:rPr>
          <w:color w:val="000000"/>
          <w:sz w:val="28"/>
          <w:szCs w:val="28"/>
        </w:rPr>
        <w:t>ні</w:t>
      </w:r>
      <w:r w:rsidRPr="00970DE1">
        <w:rPr>
          <w:color w:val="000000"/>
          <w:sz w:val="28"/>
          <w:szCs w:val="28"/>
        </w:rPr>
        <w:t xml:space="preserve"> представник</w:t>
      </w:r>
      <w:r>
        <w:rPr>
          <w:color w:val="000000"/>
          <w:sz w:val="28"/>
          <w:szCs w:val="28"/>
        </w:rPr>
        <w:t>и</w:t>
      </w:r>
      <w:r w:rsidRPr="00970DE1">
        <w:rPr>
          <w:color w:val="000000"/>
          <w:sz w:val="28"/>
          <w:szCs w:val="28"/>
        </w:rPr>
        <w:t xml:space="preserve">, </w:t>
      </w:r>
      <w:r>
        <w:rPr>
          <w:color w:val="000000"/>
          <w:sz w:val="28"/>
          <w:szCs w:val="28"/>
        </w:rPr>
        <w:t xml:space="preserve">працівники та педагогічні </w:t>
      </w:r>
      <w:proofErr w:type="spellStart"/>
      <w:r>
        <w:rPr>
          <w:color w:val="000000"/>
          <w:sz w:val="28"/>
          <w:szCs w:val="28"/>
        </w:rPr>
        <w:t>працівникизакладу</w:t>
      </w:r>
      <w:proofErr w:type="spellEnd"/>
      <w:r>
        <w:rPr>
          <w:color w:val="000000"/>
          <w:sz w:val="28"/>
          <w:szCs w:val="28"/>
        </w:rPr>
        <w:t xml:space="preserve"> та інші особи.</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4. Заявник забезпечує достовірність та повноту наданої інформації.</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rPr>
      </w:pPr>
      <w:r w:rsidRPr="00970DE1">
        <w:rPr>
          <w:color w:val="000000"/>
          <w:sz w:val="28"/>
          <w:szCs w:val="28"/>
        </w:rPr>
        <w:t>5. У цьому Порядку терміни вживаються у таких значеннях:</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shd w:val="clear" w:color="auto" w:fill="FFFFFF"/>
        </w:rPr>
      </w:pPr>
      <w:proofErr w:type="spellStart"/>
      <w:r>
        <w:rPr>
          <w:color w:val="000000"/>
          <w:sz w:val="28"/>
          <w:szCs w:val="28"/>
          <w:shd w:val="clear" w:color="auto" w:fill="FFFFFF"/>
        </w:rPr>
        <w:t>Б</w:t>
      </w:r>
      <w:r w:rsidRPr="00970DE1">
        <w:rPr>
          <w:color w:val="000000"/>
          <w:sz w:val="28"/>
          <w:szCs w:val="28"/>
          <w:shd w:val="clear" w:color="auto" w:fill="FFFFFF"/>
        </w:rPr>
        <w:t>улінг</w:t>
      </w:r>
      <w:proofErr w:type="spellEnd"/>
      <w:r w:rsidRPr="00970DE1">
        <w:rPr>
          <w:color w:val="000000"/>
          <w:sz w:val="28"/>
          <w:szCs w:val="28"/>
          <w:shd w:val="clear" w:color="auto" w:fill="FFFFFF"/>
        </w:rPr>
        <w:t xml:space="preserve"> (цькування) </w:t>
      </w:r>
      <w:r>
        <w:rPr>
          <w:color w:val="000000"/>
          <w:sz w:val="28"/>
          <w:szCs w:val="28"/>
          <w:shd w:val="clear" w:color="auto" w:fill="FFFFFF"/>
        </w:rPr>
        <w:t>–</w:t>
      </w:r>
      <w:r w:rsidRPr="00970DE1">
        <w:rPr>
          <w:color w:val="000000"/>
          <w:sz w:val="28"/>
          <w:szCs w:val="28"/>
          <w:shd w:val="clear" w:color="auto" w:fill="FFFFFF"/>
        </w:rPr>
        <w:t xml:space="preserve">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B51E0A" w:rsidRPr="00970DE1" w:rsidRDefault="00B51E0A" w:rsidP="00B51E0A">
      <w:pPr>
        <w:pStyle w:val="rvps2"/>
        <w:spacing w:before="0" w:beforeAutospacing="0" w:after="0" w:afterAutospacing="0"/>
        <w:ind w:firstLine="709"/>
        <w:jc w:val="both"/>
        <w:rPr>
          <w:color w:val="000000"/>
          <w:sz w:val="28"/>
          <w:szCs w:val="28"/>
          <w:shd w:val="clear" w:color="auto" w:fill="FFFFFF"/>
        </w:rPr>
      </w:pPr>
      <w:r w:rsidRPr="00970DE1">
        <w:rPr>
          <w:color w:val="000000"/>
          <w:sz w:val="28"/>
          <w:szCs w:val="28"/>
          <w:shd w:val="clear" w:color="auto" w:fill="FFFFFF"/>
        </w:rPr>
        <w:t xml:space="preserve">Типовими ознаками </w:t>
      </w:r>
      <w:proofErr w:type="spellStart"/>
      <w:r w:rsidRPr="00970DE1">
        <w:rPr>
          <w:color w:val="000000"/>
          <w:sz w:val="28"/>
          <w:szCs w:val="28"/>
          <w:shd w:val="clear" w:color="auto" w:fill="FFFFFF"/>
        </w:rPr>
        <w:t>булінгу</w:t>
      </w:r>
      <w:proofErr w:type="spellEnd"/>
      <w:r w:rsidRPr="00970DE1">
        <w:rPr>
          <w:color w:val="000000"/>
          <w:sz w:val="28"/>
          <w:szCs w:val="28"/>
          <w:shd w:val="clear" w:color="auto" w:fill="FFFFFF"/>
        </w:rPr>
        <w:t xml:space="preserve"> (цькування) є:</w:t>
      </w:r>
    </w:p>
    <w:p w:rsidR="00B51E0A" w:rsidRPr="00970DE1" w:rsidRDefault="00B51E0A" w:rsidP="00B51E0A">
      <w:pPr>
        <w:pStyle w:val="rvps2"/>
        <w:numPr>
          <w:ilvl w:val="0"/>
          <w:numId w:val="1"/>
        </w:numPr>
        <w:spacing w:before="0" w:beforeAutospacing="0" w:after="0" w:afterAutospacing="0"/>
        <w:jc w:val="both"/>
        <w:rPr>
          <w:color w:val="000000"/>
          <w:sz w:val="28"/>
          <w:szCs w:val="28"/>
          <w:shd w:val="clear" w:color="auto" w:fill="FFFFFF"/>
        </w:rPr>
      </w:pPr>
      <w:bookmarkStart w:id="2" w:name="n27"/>
      <w:bookmarkEnd w:id="2"/>
      <w:r w:rsidRPr="00970DE1">
        <w:rPr>
          <w:color w:val="000000"/>
          <w:sz w:val="28"/>
          <w:szCs w:val="28"/>
          <w:shd w:val="clear" w:color="auto" w:fill="FFFFFF"/>
        </w:rPr>
        <w:t>систематичність (повторюваність) діяння;</w:t>
      </w:r>
    </w:p>
    <w:p w:rsidR="00B51E0A" w:rsidRPr="00970DE1" w:rsidRDefault="00B51E0A" w:rsidP="00B51E0A">
      <w:pPr>
        <w:pStyle w:val="rvps2"/>
        <w:numPr>
          <w:ilvl w:val="0"/>
          <w:numId w:val="1"/>
        </w:numPr>
        <w:spacing w:before="0" w:beforeAutospacing="0" w:after="0" w:afterAutospacing="0"/>
        <w:jc w:val="both"/>
        <w:rPr>
          <w:color w:val="000000"/>
          <w:sz w:val="28"/>
          <w:szCs w:val="28"/>
          <w:shd w:val="clear" w:color="auto" w:fill="FFFFFF"/>
        </w:rPr>
      </w:pPr>
      <w:bookmarkStart w:id="3" w:name="n28"/>
      <w:bookmarkEnd w:id="3"/>
      <w:r w:rsidRPr="00970DE1">
        <w:rPr>
          <w:color w:val="000000"/>
          <w:sz w:val="28"/>
          <w:szCs w:val="28"/>
          <w:shd w:val="clear" w:color="auto" w:fill="FFFFFF"/>
        </w:rPr>
        <w:t xml:space="preserve">наявність сторін </w:t>
      </w:r>
      <w:r>
        <w:rPr>
          <w:color w:val="000000"/>
          <w:sz w:val="28"/>
          <w:szCs w:val="28"/>
          <w:shd w:val="clear" w:color="auto" w:fill="FFFFFF"/>
        </w:rPr>
        <w:t>–</w:t>
      </w:r>
      <w:r w:rsidRPr="00970DE1">
        <w:rPr>
          <w:color w:val="000000"/>
          <w:sz w:val="28"/>
          <w:szCs w:val="28"/>
          <w:shd w:val="clear" w:color="auto" w:fill="FFFFFF"/>
        </w:rPr>
        <w:t xml:space="preserve"> кривдник (</w:t>
      </w:r>
      <w:proofErr w:type="spellStart"/>
      <w:r w:rsidRPr="00970DE1">
        <w:rPr>
          <w:color w:val="000000"/>
          <w:sz w:val="28"/>
          <w:szCs w:val="28"/>
          <w:shd w:val="clear" w:color="auto" w:fill="FFFFFF"/>
        </w:rPr>
        <w:t>булер</w:t>
      </w:r>
      <w:proofErr w:type="spellEnd"/>
      <w:r w:rsidRPr="00970DE1">
        <w:rPr>
          <w:color w:val="000000"/>
          <w:sz w:val="28"/>
          <w:szCs w:val="28"/>
          <w:shd w:val="clear" w:color="auto" w:fill="FFFFFF"/>
        </w:rPr>
        <w:t xml:space="preserve">), потерпілий (жертва </w:t>
      </w:r>
      <w:proofErr w:type="spellStart"/>
      <w:r w:rsidRPr="00970DE1">
        <w:rPr>
          <w:color w:val="000000"/>
          <w:sz w:val="28"/>
          <w:szCs w:val="28"/>
          <w:shd w:val="clear" w:color="auto" w:fill="FFFFFF"/>
        </w:rPr>
        <w:t>булінгу</w:t>
      </w:r>
      <w:proofErr w:type="spellEnd"/>
      <w:r w:rsidRPr="00970DE1">
        <w:rPr>
          <w:color w:val="000000"/>
          <w:sz w:val="28"/>
          <w:szCs w:val="28"/>
          <w:shd w:val="clear" w:color="auto" w:fill="FFFFFF"/>
        </w:rPr>
        <w:t>), спостерігачі (за наявності);</w:t>
      </w:r>
    </w:p>
    <w:p w:rsidR="00B51E0A" w:rsidRPr="00970DE1" w:rsidRDefault="00B51E0A" w:rsidP="00B51E0A">
      <w:pPr>
        <w:pStyle w:val="rvps2"/>
        <w:numPr>
          <w:ilvl w:val="0"/>
          <w:numId w:val="1"/>
        </w:numPr>
        <w:spacing w:before="0" w:beforeAutospacing="0" w:after="0" w:afterAutospacing="0"/>
        <w:jc w:val="both"/>
        <w:rPr>
          <w:color w:val="000000"/>
          <w:sz w:val="28"/>
          <w:szCs w:val="28"/>
          <w:shd w:val="clear" w:color="auto" w:fill="FFFFFF"/>
        </w:rPr>
      </w:pPr>
      <w:bookmarkStart w:id="4" w:name="n29"/>
      <w:bookmarkEnd w:id="4"/>
      <w:r w:rsidRPr="00970DE1">
        <w:rPr>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w:t>
      </w:r>
      <w:r>
        <w:rPr>
          <w:color w:val="000000"/>
          <w:sz w:val="28"/>
          <w:szCs w:val="28"/>
          <w:shd w:val="clear" w:color="auto" w:fill="FFFFFF"/>
        </w:rPr>
        <w:t>лого.</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shd w:val="clear" w:color="auto" w:fill="FFFFFF"/>
        </w:rPr>
      </w:pPr>
    </w:p>
    <w:p w:rsidR="00B51E0A" w:rsidRPr="006D0C59" w:rsidRDefault="00B51E0A" w:rsidP="00B51E0A">
      <w:pPr>
        <w:pStyle w:val="rvps2"/>
        <w:shd w:val="clear" w:color="auto" w:fill="FFFFFF"/>
        <w:spacing w:before="0" w:beforeAutospacing="0" w:after="0" w:afterAutospacing="0"/>
        <w:jc w:val="center"/>
        <w:rPr>
          <w:b/>
          <w:color w:val="000000"/>
          <w:sz w:val="28"/>
          <w:szCs w:val="28"/>
          <w:shd w:val="clear" w:color="auto" w:fill="FFFFFF"/>
        </w:rPr>
      </w:pPr>
      <w:r>
        <w:rPr>
          <w:b/>
          <w:color w:val="000000"/>
          <w:sz w:val="28"/>
          <w:szCs w:val="28"/>
          <w:shd w:val="clear" w:color="auto" w:fill="FFFFFF"/>
        </w:rPr>
        <w:t xml:space="preserve">Подання заяви про випадки </w:t>
      </w:r>
      <w:proofErr w:type="spellStart"/>
      <w:r>
        <w:rPr>
          <w:b/>
          <w:color w:val="000000"/>
          <w:sz w:val="28"/>
          <w:szCs w:val="28"/>
          <w:shd w:val="clear" w:color="auto" w:fill="FFFFFF"/>
        </w:rPr>
        <w:t>булінгу</w:t>
      </w:r>
      <w:proofErr w:type="spellEnd"/>
      <w:r>
        <w:rPr>
          <w:b/>
          <w:color w:val="000000"/>
          <w:sz w:val="28"/>
          <w:szCs w:val="28"/>
          <w:shd w:val="clear" w:color="auto" w:fill="FFFFFF"/>
        </w:rPr>
        <w:t xml:space="preserve"> (цькування</w:t>
      </w:r>
      <w:r w:rsidRPr="00CC39DE">
        <w:rPr>
          <w:b/>
          <w:color w:val="000000"/>
          <w:sz w:val="28"/>
          <w:szCs w:val="28"/>
          <w:shd w:val="clear" w:color="auto" w:fill="FFFFFF"/>
        </w:rPr>
        <w:t>)</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Pr>
          <w:color w:val="000000"/>
          <w:sz w:val="28"/>
          <w:szCs w:val="28"/>
        </w:rPr>
        <w:t>булінгу</w:t>
      </w:r>
      <w:proofErr w:type="spellEnd"/>
      <w:r>
        <w:rPr>
          <w:color w:val="000000"/>
          <w:sz w:val="28"/>
          <w:szCs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 xml:space="preserve">2. Розгляд та неупереджене з’ясування обставин випадків </w:t>
      </w:r>
      <w:proofErr w:type="spellStart"/>
      <w:r>
        <w:rPr>
          <w:color w:val="000000"/>
          <w:sz w:val="28"/>
          <w:szCs w:val="28"/>
        </w:rPr>
        <w:t>булінгу</w:t>
      </w:r>
      <w:proofErr w:type="spellEnd"/>
      <w:r>
        <w:rPr>
          <w:color w:val="000000"/>
          <w:sz w:val="28"/>
          <w:szCs w:val="28"/>
        </w:rPr>
        <w:t xml:space="preserve"> (цькування) здійснюється  відповідно до поданих заявниками заяв про випадки </w:t>
      </w:r>
      <w:proofErr w:type="spellStart"/>
      <w:r>
        <w:rPr>
          <w:color w:val="000000"/>
          <w:sz w:val="28"/>
          <w:szCs w:val="28"/>
        </w:rPr>
        <w:t>булінгу</w:t>
      </w:r>
      <w:proofErr w:type="spellEnd"/>
      <w:r>
        <w:rPr>
          <w:color w:val="000000"/>
          <w:sz w:val="28"/>
          <w:szCs w:val="28"/>
        </w:rPr>
        <w:t xml:space="preserve"> (цькування) (далі – Заява).</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3. Заяви, що надійшли на електронну пошту закладу отримує секретар, яка зобов’язана терміново повідомити керівника закладу та відповідальну особу.</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4. Прийом та реєстрацію поданих Заяв здійснює відповідальна особа, а в разі її відсутності – особисто керівник закладу або його заступник.</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5. Заяви реєструються в окремому журналі реєстрації заяв про випадки </w:t>
      </w:r>
      <w:proofErr w:type="spellStart"/>
      <w:r>
        <w:rPr>
          <w:color w:val="000000"/>
          <w:sz w:val="28"/>
          <w:szCs w:val="28"/>
        </w:rPr>
        <w:t>булінгу</w:t>
      </w:r>
      <w:proofErr w:type="spellEnd"/>
      <w:r>
        <w:rPr>
          <w:color w:val="000000"/>
          <w:sz w:val="28"/>
          <w:szCs w:val="28"/>
        </w:rPr>
        <w:t xml:space="preserve"> (цькування).</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6. Форма та примірний зміст Заяви оприлюднюється на офіційному веб-сайті закладу.</w:t>
      </w:r>
    </w:p>
    <w:p w:rsidR="00B51E0A" w:rsidRDefault="00B51E0A" w:rsidP="00B51E0A">
      <w:pPr>
        <w:pStyle w:val="rvps2"/>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7. </w:t>
      </w:r>
      <w:r w:rsidRPr="006D0C59">
        <w:rPr>
          <w:color w:val="000000"/>
          <w:sz w:val="28"/>
          <w:szCs w:val="28"/>
          <w:shd w:val="clear" w:color="auto" w:fill="FFFFFF"/>
        </w:rPr>
        <w:t>Датою подання заяв є дата їх прийняття</w:t>
      </w:r>
      <w:r>
        <w:rPr>
          <w:color w:val="000000"/>
          <w:sz w:val="28"/>
          <w:szCs w:val="28"/>
          <w:shd w:val="clear" w:color="auto" w:fill="FFFFFF"/>
        </w:rPr>
        <w:t>.</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 xml:space="preserve">8. Розгляд Заяв здійснює керівник </w:t>
      </w:r>
      <w:proofErr w:type="spellStart"/>
      <w:r>
        <w:rPr>
          <w:color w:val="000000"/>
          <w:sz w:val="28"/>
          <w:szCs w:val="28"/>
          <w:shd w:val="clear" w:color="auto" w:fill="FFFFFF"/>
        </w:rPr>
        <w:t>закладу</w:t>
      </w:r>
      <w:r>
        <w:rPr>
          <w:sz w:val="28"/>
        </w:rPr>
        <w:t>з</w:t>
      </w:r>
      <w:proofErr w:type="spellEnd"/>
      <w:r>
        <w:rPr>
          <w:sz w:val="28"/>
        </w:rPr>
        <w:t xml:space="preserve"> дотриманням конфіденційності.</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p>
    <w:p w:rsidR="00B51E0A" w:rsidRPr="006C1122" w:rsidRDefault="00B51E0A" w:rsidP="00B51E0A">
      <w:pPr>
        <w:pStyle w:val="rvps2"/>
        <w:shd w:val="clear" w:color="auto" w:fill="FFFFFF"/>
        <w:spacing w:before="0" w:beforeAutospacing="0" w:after="0" w:afterAutospacing="0"/>
        <w:ind w:firstLine="709"/>
        <w:jc w:val="center"/>
        <w:rPr>
          <w:b/>
          <w:color w:val="000000"/>
          <w:sz w:val="28"/>
          <w:szCs w:val="28"/>
        </w:rPr>
      </w:pPr>
      <w:r>
        <w:rPr>
          <w:b/>
          <w:color w:val="000000"/>
          <w:sz w:val="28"/>
          <w:szCs w:val="28"/>
        </w:rPr>
        <w:t>Відповідальна особа</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1. Відповідальною особою призначається працівник закладу освіти з числа педагогічних працівників.</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2. До функцій відповідальної особи відноситься прийом та реєстрація Заяв, повідомлення керівника закладу.</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3. Відповідальна особа призначається наказом керівника закладу.</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4. Інформація про відповідальну особу та її контактний телефон оприлюднюється на офіційному веб-сайті закладу.</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p>
    <w:p w:rsidR="00B51E0A" w:rsidRPr="00186FF2" w:rsidRDefault="00B51E0A" w:rsidP="00B51E0A">
      <w:pPr>
        <w:pStyle w:val="rvps2"/>
        <w:shd w:val="clear" w:color="auto" w:fill="FFFFFF"/>
        <w:spacing w:before="0" w:beforeAutospacing="0" w:after="0" w:afterAutospacing="0"/>
        <w:ind w:firstLine="709"/>
        <w:jc w:val="center"/>
        <w:rPr>
          <w:b/>
          <w:color w:val="000000"/>
          <w:sz w:val="28"/>
          <w:szCs w:val="28"/>
        </w:rPr>
      </w:pPr>
      <w:r w:rsidRPr="00186FF2">
        <w:rPr>
          <w:b/>
          <w:color w:val="000000"/>
          <w:sz w:val="28"/>
          <w:szCs w:val="28"/>
        </w:rPr>
        <w:t xml:space="preserve">Комісія з розгляду випадків </w:t>
      </w:r>
      <w:proofErr w:type="spellStart"/>
      <w:r w:rsidRPr="00186FF2">
        <w:rPr>
          <w:b/>
          <w:color w:val="000000"/>
          <w:sz w:val="28"/>
          <w:szCs w:val="28"/>
        </w:rPr>
        <w:t>булінгу</w:t>
      </w:r>
      <w:proofErr w:type="spellEnd"/>
      <w:r w:rsidRPr="00186FF2">
        <w:rPr>
          <w:b/>
          <w:color w:val="000000"/>
          <w:sz w:val="28"/>
          <w:szCs w:val="28"/>
        </w:rPr>
        <w:t xml:space="preserve"> (цькування)</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За результатами розгляду заяви керівник закладу видає рішення про проведення розслідування випадків </w:t>
      </w:r>
      <w:proofErr w:type="spellStart"/>
      <w:r>
        <w:rPr>
          <w:color w:val="000000"/>
          <w:sz w:val="28"/>
          <w:szCs w:val="28"/>
        </w:rPr>
        <w:t>булінгу</w:t>
      </w:r>
      <w:proofErr w:type="spellEnd"/>
      <w:r>
        <w:rPr>
          <w:color w:val="000000"/>
          <w:sz w:val="28"/>
          <w:szCs w:val="28"/>
        </w:rPr>
        <w:t xml:space="preserve"> (цькування) із визначенням уповноважених осіб.</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417B7">
        <w:rPr>
          <w:color w:val="000000"/>
          <w:sz w:val="28"/>
          <w:szCs w:val="28"/>
        </w:rPr>
        <w:t xml:space="preserve">З метою розслідування випадків </w:t>
      </w:r>
      <w:proofErr w:type="spellStart"/>
      <w:r w:rsidRPr="009417B7">
        <w:rPr>
          <w:color w:val="000000"/>
          <w:sz w:val="28"/>
          <w:szCs w:val="28"/>
        </w:rPr>
        <w:t>булінгу</w:t>
      </w:r>
      <w:proofErr w:type="spellEnd"/>
      <w:r w:rsidRPr="009417B7">
        <w:rPr>
          <w:color w:val="000000"/>
          <w:sz w:val="28"/>
          <w:szCs w:val="28"/>
        </w:rPr>
        <w:t xml:space="preserve"> (цькування) уповноважені особи мають право вимагати </w:t>
      </w:r>
      <w:r>
        <w:rPr>
          <w:color w:val="000000"/>
          <w:sz w:val="28"/>
          <w:szCs w:val="28"/>
        </w:rPr>
        <w:t xml:space="preserve">письмові </w:t>
      </w:r>
      <w:proofErr w:type="spellStart"/>
      <w:r w:rsidRPr="009417B7">
        <w:rPr>
          <w:color w:val="000000"/>
          <w:sz w:val="28"/>
          <w:szCs w:val="28"/>
        </w:rPr>
        <w:t>поясненнята</w:t>
      </w:r>
      <w:proofErr w:type="spellEnd"/>
      <w:r w:rsidRPr="009417B7">
        <w:rPr>
          <w:color w:val="000000"/>
          <w:sz w:val="28"/>
          <w:szCs w:val="28"/>
        </w:rPr>
        <w:t xml:space="preserve"> матеріал</w:t>
      </w:r>
      <w:r>
        <w:rPr>
          <w:color w:val="000000"/>
          <w:sz w:val="28"/>
          <w:szCs w:val="28"/>
        </w:rPr>
        <w:t>и</w:t>
      </w:r>
      <w:r w:rsidRPr="009417B7">
        <w:rPr>
          <w:color w:val="000000"/>
          <w:sz w:val="28"/>
          <w:szCs w:val="28"/>
        </w:rPr>
        <w:t xml:space="preserve"> сторін</w:t>
      </w:r>
      <w:r>
        <w:rPr>
          <w:color w:val="000000"/>
          <w:sz w:val="28"/>
          <w:szCs w:val="28"/>
        </w:rPr>
        <w:t>.</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3. Для прийняття рішення за результатами розслідування керівник закладу створює комісію з розгляду випадків </w:t>
      </w:r>
      <w:proofErr w:type="spellStart"/>
      <w:r>
        <w:rPr>
          <w:color w:val="000000"/>
          <w:sz w:val="28"/>
          <w:szCs w:val="28"/>
        </w:rPr>
        <w:t>булінгу</w:t>
      </w:r>
      <w:proofErr w:type="spellEnd"/>
      <w:r>
        <w:rPr>
          <w:color w:val="000000"/>
          <w:sz w:val="28"/>
          <w:szCs w:val="28"/>
        </w:rPr>
        <w:t xml:space="preserve"> (цькування) (далі – Комісія) та скликає засідання.</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4. Комісія створюється наказом керівника закладу.</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Pr>
          <w:color w:val="000000"/>
          <w:sz w:val="28"/>
          <w:szCs w:val="28"/>
        </w:rPr>
        <w:t>булера</w:t>
      </w:r>
      <w:proofErr w:type="spellEnd"/>
      <w:r>
        <w:rPr>
          <w:color w:val="000000"/>
          <w:sz w:val="28"/>
          <w:szCs w:val="28"/>
        </w:rPr>
        <w:t>, керівник закладу та інші заінтересовані особи.</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6. Комісія у своїй діяльності керується законодавством України та іншими нормативними актами.</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7. Якщо комісія визначила що це був </w:t>
      </w:r>
      <w:proofErr w:type="spellStart"/>
      <w:r>
        <w:rPr>
          <w:color w:val="000000"/>
          <w:sz w:val="28"/>
          <w:szCs w:val="28"/>
        </w:rPr>
        <w:t>булінг</w:t>
      </w:r>
      <w:proofErr w:type="spellEnd"/>
      <w:r>
        <w:rPr>
          <w:color w:val="000000"/>
          <w:sz w:val="28"/>
          <w:szCs w:val="28"/>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lastRenderedPageBreak/>
        <w:t xml:space="preserve">8. У разі, якщо комісія не кваліфікує випадок як </w:t>
      </w:r>
      <w:proofErr w:type="spellStart"/>
      <w:r>
        <w:rPr>
          <w:color w:val="000000"/>
          <w:sz w:val="28"/>
          <w:szCs w:val="28"/>
        </w:rPr>
        <w:t>булінг</w:t>
      </w:r>
      <w:proofErr w:type="spellEnd"/>
      <w:r>
        <w:rPr>
          <w:color w:val="000000"/>
          <w:sz w:val="28"/>
          <w:szCs w:val="28"/>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Pr>
          <w:color w:val="000000"/>
          <w:sz w:val="28"/>
          <w:szCs w:val="28"/>
        </w:rPr>
        <w:t>булінгу</w:t>
      </w:r>
      <w:proofErr w:type="spellEnd"/>
      <w:r>
        <w:rPr>
          <w:color w:val="000000"/>
          <w:sz w:val="28"/>
          <w:szCs w:val="28"/>
        </w:rPr>
        <w:t xml:space="preserve"> (цькування).</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11. Батьки зобов’язані </w:t>
      </w:r>
      <w:r w:rsidRPr="005E3625">
        <w:rPr>
          <w:color w:val="000000"/>
          <w:sz w:val="28"/>
          <w:szCs w:val="28"/>
        </w:rPr>
        <w:t>вико</w:t>
      </w:r>
      <w:r>
        <w:rPr>
          <w:color w:val="000000"/>
          <w:sz w:val="28"/>
          <w:szCs w:val="28"/>
        </w:rPr>
        <w:t>нувати рішення та рекомендації комісії.</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p>
    <w:p w:rsidR="00B51E0A" w:rsidRPr="001B6531" w:rsidRDefault="00B51E0A" w:rsidP="00B51E0A">
      <w:pPr>
        <w:pStyle w:val="rvps2"/>
        <w:shd w:val="clear" w:color="auto" w:fill="FFFFFF"/>
        <w:spacing w:before="0" w:beforeAutospacing="0" w:after="0" w:afterAutospacing="0"/>
        <w:ind w:firstLine="709"/>
        <w:jc w:val="center"/>
        <w:rPr>
          <w:b/>
          <w:color w:val="000000"/>
          <w:sz w:val="28"/>
          <w:szCs w:val="28"/>
        </w:rPr>
      </w:pPr>
      <w:r w:rsidRPr="001B6531">
        <w:rPr>
          <w:b/>
          <w:color w:val="000000"/>
          <w:sz w:val="28"/>
          <w:szCs w:val="28"/>
        </w:rPr>
        <w:t>Терміни</w:t>
      </w:r>
      <w:r>
        <w:rPr>
          <w:b/>
          <w:color w:val="000000"/>
          <w:sz w:val="28"/>
          <w:szCs w:val="28"/>
        </w:rPr>
        <w:t xml:space="preserve"> подання та розгляду з</w:t>
      </w:r>
      <w:r w:rsidRPr="001B6531">
        <w:rPr>
          <w:b/>
          <w:color w:val="000000"/>
          <w:sz w:val="28"/>
          <w:szCs w:val="28"/>
        </w:rPr>
        <w:t>аяв</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Заявники зобов’язані терміново повідомляти керівнику закладу про випадки </w:t>
      </w:r>
      <w:proofErr w:type="spellStart"/>
      <w:r>
        <w:rPr>
          <w:color w:val="000000"/>
          <w:sz w:val="28"/>
          <w:szCs w:val="28"/>
        </w:rPr>
        <w:t>булінгу</w:t>
      </w:r>
      <w:proofErr w:type="spellEnd"/>
      <w:r>
        <w:rPr>
          <w:color w:val="000000"/>
          <w:sz w:val="28"/>
          <w:szCs w:val="28"/>
        </w:rPr>
        <w:t xml:space="preserve"> (цькування),а також подати заяву.</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2. Рішення про проведення розслідування із визначенням уповноважених осіб видається протягом 1 робочого дня з дати подання заяви.</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3. Розслідування випадків </w:t>
      </w:r>
      <w:proofErr w:type="spellStart"/>
      <w:r>
        <w:rPr>
          <w:color w:val="000000"/>
          <w:sz w:val="28"/>
          <w:szCs w:val="28"/>
        </w:rPr>
        <w:t>булінгу</w:t>
      </w:r>
      <w:proofErr w:type="spellEnd"/>
      <w:r>
        <w:rPr>
          <w:color w:val="000000"/>
          <w:sz w:val="28"/>
          <w:szCs w:val="28"/>
        </w:rPr>
        <w:t xml:space="preserve"> (цькування) уповноваженими особами здійснюється протягом 3 робочих днів з дати видання рішення про проведення розслідування.</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Pr>
          <w:color w:val="000000"/>
          <w:sz w:val="28"/>
          <w:szCs w:val="28"/>
        </w:rPr>
        <w:t>булінгу</w:t>
      </w:r>
      <w:proofErr w:type="spellEnd"/>
      <w:r>
        <w:rPr>
          <w:color w:val="000000"/>
          <w:sz w:val="28"/>
          <w:szCs w:val="28"/>
        </w:rPr>
        <w:t xml:space="preserve"> (цькування) протягом одного дня.</w:t>
      </w:r>
    </w:p>
    <w:p w:rsidR="00B51E0A" w:rsidRPr="00A40346" w:rsidRDefault="00B51E0A" w:rsidP="00B51E0A">
      <w:pPr>
        <w:spacing w:after="0" w:line="240" w:lineRule="auto"/>
        <w:rPr>
          <w:rFonts w:ascii="Times New Roman" w:hAnsi="Times New Roman" w:cs="Times New Roman"/>
          <w:sz w:val="28"/>
          <w:szCs w:val="28"/>
        </w:rPr>
      </w:pPr>
    </w:p>
    <w:p w:rsidR="00B51E0A" w:rsidRPr="00A40346" w:rsidRDefault="00B51E0A" w:rsidP="00B51E0A">
      <w:pPr>
        <w:spacing w:after="0" w:line="240" w:lineRule="auto"/>
        <w:jc w:val="center"/>
        <w:rPr>
          <w:rFonts w:ascii="Times New Roman" w:hAnsi="Times New Roman" w:cs="Times New Roman"/>
          <w:sz w:val="28"/>
          <w:szCs w:val="28"/>
        </w:rPr>
      </w:pPr>
    </w:p>
    <w:p w:rsidR="00B51E0A" w:rsidRPr="00FE3C2E" w:rsidRDefault="00B51E0A" w:rsidP="00B51E0A">
      <w:pPr>
        <w:spacing w:after="0"/>
        <w:jc w:val="center"/>
        <w:rPr>
          <w:rFonts w:ascii="Times New Roman" w:hAnsi="Times New Roman" w:cs="Times New Roman"/>
          <w:sz w:val="28"/>
          <w:szCs w:val="28"/>
        </w:rPr>
      </w:pPr>
      <w:r w:rsidRPr="00A40346">
        <w:rPr>
          <w:rFonts w:ascii="Times New Roman" w:hAnsi="Times New Roman" w:cs="Times New Roman"/>
          <w:sz w:val="28"/>
          <w:szCs w:val="28"/>
        </w:rPr>
        <w:br w:type="page"/>
      </w:r>
      <w:r>
        <w:rPr>
          <w:rFonts w:ascii="Times New Roman" w:hAnsi="Times New Roman" w:cs="Times New Roman"/>
          <w:sz w:val="28"/>
          <w:szCs w:val="28"/>
        </w:rPr>
        <w:lastRenderedPageBreak/>
        <w:t xml:space="preserve">                                                                     </w:t>
      </w:r>
      <w:r w:rsidRPr="00A40346">
        <w:rPr>
          <w:rFonts w:ascii="Times New Roman" w:hAnsi="Times New Roman" w:cs="Times New Roman"/>
          <w:sz w:val="28"/>
        </w:rPr>
        <w:t>Додаток 2</w:t>
      </w:r>
      <w:r>
        <w:rPr>
          <w:rFonts w:ascii="Times New Roman" w:hAnsi="Times New Roman" w:cs="Times New Roman"/>
          <w:sz w:val="28"/>
        </w:rPr>
        <w:t xml:space="preserve"> до наказу</w:t>
      </w:r>
    </w:p>
    <w:p w:rsidR="00B51E0A" w:rsidRDefault="00B51E0A" w:rsidP="00B51E0A">
      <w:pPr>
        <w:spacing w:after="0" w:line="240" w:lineRule="auto"/>
        <w:ind w:left="6096"/>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2</w:t>
      </w:r>
      <w:r>
        <w:rPr>
          <w:rFonts w:ascii="Times New Roman" w:hAnsi="Times New Roman" w:cs="Times New Roman"/>
          <w:sz w:val="28"/>
        </w:rPr>
        <w:t>.08.202</w:t>
      </w:r>
      <w:r>
        <w:rPr>
          <w:rFonts w:ascii="Times New Roman" w:hAnsi="Times New Roman" w:cs="Times New Roman"/>
          <w:sz w:val="28"/>
        </w:rPr>
        <w:t>5</w:t>
      </w:r>
      <w:r>
        <w:rPr>
          <w:rFonts w:ascii="Times New Roman" w:hAnsi="Times New Roman" w:cs="Times New Roman"/>
          <w:sz w:val="28"/>
        </w:rPr>
        <w:t xml:space="preserve"> року №    </w:t>
      </w:r>
    </w:p>
    <w:p w:rsidR="00B51E0A" w:rsidRDefault="00B51E0A" w:rsidP="00B51E0A">
      <w:pPr>
        <w:spacing w:after="0" w:line="240" w:lineRule="auto"/>
        <w:rPr>
          <w:rFonts w:ascii="Times New Roman" w:hAnsi="Times New Roman" w:cs="Times New Roman"/>
          <w:sz w:val="28"/>
        </w:rPr>
      </w:pPr>
      <w:r>
        <w:rPr>
          <w:rFonts w:ascii="Times New Roman" w:hAnsi="Times New Roman" w:cs="Times New Roman"/>
          <w:sz w:val="28"/>
        </w:rPr>
        <w:t xml:space="preserve">                                                              ЗАТВЕРДЖУЮ                     </w:t>
      </w:r>
    </w:p>
    <w:p w:rsidR="00B51E0A" w:rsidRPr="00A40346" w:rsidRDefault="00B51E0A" w:rsidP="00B51E0A">
      <w:pPr>
        <w:spacing w:after="0" w:line="240" w:lineRule="auto"/>
        <w:rPr>
          <w:rFonts w:ascii="Times New Roman" w:hAnsi="Times New Roman" w:cs="Times New Roman"/>
          <w:sz w:val="28"/>
        </w:rPr>
      </w:pPr>
      <w:r>
        <w:rPr>
          <w:rFonts w:ascii="Times New Roman" w:hAnsi="Times New Roman" w:cs="Times New Roman"/>
          <w:sz w:val="28"/>
        </w:rPr>
        <w:t xml:space="preserve">                                                              Директор                     </w:t>
      </w:r>
      <w:proofErr w:type="spellStart"/>
      <w:r>
        <w:rPr>
          <w:rFonts w:ascii="Times New Roman" w:hAnsi="Times New Roman" w:cs="Times New Roman"/>
          <w:sz w:val="28"/>
        </w:rPr>
        <w:t>Альона</w:t>
      </w:r>
      <w:proofErr w:type="spellEnd"/>
      <w:r>
        <w:rPr>
          <w:rFonts w:ascii="Times New Roman" w:hAnsi="Times New Roman" w:cs="Times New Roman"/>
          <w:sz w:val="28"/>
        </w:rPr>
        <w:t xml:space="preserve"> ІВАСЕНКО</w:t>
      </w:r>
    </w:p>
    <w:p w:rsidR="00B51E0A" w:rsidRPr="00A40346" w:rsidRDefault="00B51E0A" w:rsidP="00B51E0A">
      <w:pPr>
        <w:spacing w:after="0" w:line="240" w:lineRule="auto"/>
        <w:ind w:left="6663"/>
        <w:rPr>
          <w:rFonts w:ascii="Times New Roman" w:hAnsi="Times New Roman" w:cs="Times New Roman"/>
          <w:sz w:val="28"/>
        </w:rPr>
      </w:pPr>
    </w:p>
    <w:p w:rsidR="00B51E0A" w:rsidRPr="00970DE1" w:rsidRDefault="00B51E0A" w:rsidP="00B51E0A">
      <w:pPr>
        <w:spacing w:after="0" w:line="240" w:lineRule="auto"/>
        <w:jc w:val="center"/>
        <w:rPr>
          <w:rFonts w:ascii="Times New Roman" w:hAnsi="Times New Roman" w:cs="Times New Roman"/>
          <w:sz w:val="28"/>
          <w:szCs w:val="28"/>
        </w:rPr>
      </w:pPr>
      <w:r w:rsidRPr="00970DE1">
        <w:rPr>
          <w:rFonts w:ascii="Times New Roman" w:hAnsi="Times New Roman" w:cs="Times New Roman"/>
          <w:sz w:val="28"/>
          <w:szCs w:val="28"/>
        </w:rPr>
        <w:t>ПОРЯДОК</w:t>
      </w:r>
    </w:p>
    <w:p w:rsidR="00B51E0A" w:rsidRPr="004A652B" w:rsidRDefault="00B51E0A" w:rsidP="00B51E0A">
      <w:pPr>
        <w:spacing w:after="0" w:line="240" w:lineRule="auto"/>
        <w:jc w:val="center"/>
        <w:rPr>
          <w:rFonts w:ascii="Times New Roman" w:hAnsi="Times New Roman" w:cs="Times New Roman"/>
          <w:sz w:val="28"/>
          <w:szCs w:val="28"/>
        </w:rPr>
      </w:pPr>
      <w:r w:rsidRPr="00970DE1">
        <w:rPr>
          <w:rFonts w:ascii="Times New Roman" w:hAnsi="Times New Roman" w:cs="Times New Roman"/>
          <w:sz w:val="28"/>
          <w:szCs w:val="28"/>
        </w:rPr>
        <w:t>реагування на доведені</w:t>
      </w:r>
      <w:r>
        <w:rPr>
          <w:rFonts w:ascii="Times New Roman" w:hAnsi="Times New Roman" w:cs="Times New Roman"/>
          <w:sz w:val="28"/>
          <w:szCs w:val="28"/>
        </w:rPr>
        <w:t xml:space="preserve"> </w:t>
      </w:r>
      <w:r w:rsidRPr="00970DE1">
        <w:rPr>
          <w:rFonts w:ascii="Times New Roman" w:hAnsi="Times New Roman" w:cs="Times New Roman"/>
          <w:sz w:val="28"/>
          <w:szCs w:val="28"/>
        </w:rPr>
        <w:t>випадки</w:t>
      </w:r>
      <w:r>
        <w:rPr>
          <w:rFonts w:ascii="Times New Roman" w:hAnsi="Times New Roman" w:cs="Times New Roman"/>
          <w:sz w:val="28"/>
          <w:szCs w:val="28"/>
        </w:rPr>
        <w:t xml:space="preserve"> </w:t>
      </w:r>
      <w:proofErr w:type="spellStart"/>
      <w:r w:rsidRPr="00970DE1">
        <w:rPr>
          <w:rFonts w:ascii="Times New Roman" w:hAnsi="Times New Roman" w:cs="Times New Roman"/>
          <w:sz w:val="28"/>
          <w:szCs w:val="28"/>
        </w:rPr>
        <w:t>булінгу</w:t>
      </w:r>
      <w:proofErr w:type="spellEnd"/>
      <w:r w:rsidRPr="00970DE1">
        <w:rPr>
          <w:rFonts w:ascii="Times New Roman" w:hAnsi="Times New Roman" w:cs="Times New Roman"/>
          <w:sz w:val="28"/>
          <w:szCs w:val="28"/>
        </w:rPr>
        <w:t xml:space="preserve"> (цькування) в закладі</w:t>
      </w:r>
      <w:r>
        <w:rPr>
          <w:rFonts w:ascii="Times New Roman" w:hAnsi="Times New Roman" w:cs="Times New Roman"/>
          <w:sz w:val="28"/>
          <w:szCs w:val="28"/>
        </w:rPr>
        <w:t xml:space="preserve"> освіти</w:t>
      </w:r>
    </w:p>
    <w:p w:rsidR="00B51E0A" w:rsidRDefault="00B51E0A" w:rsidP="00B51E0A">
      <w:pPr>
        <w:spacing w:after="0" w:line="240" w:lineRule="auto"/>
        <w:rPr>
          <w:rFonts w:ascii="Times New Roman" w:hAnsi="Times New Roman" w:cs="Times New Roman"/>
          <w:sz w:val="28"/>
        </w:rPr>
      </w:pPr>
    </w:p>
    <w:p w:rsidR="00B51E0A" w:rsidRDefault="00B51E0A" w:rsidP="00B51E0A">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Pr="00970DE1">
        <w:rPr>
          <w:color w:val="000000"/>
          <w:sz w:val="28"/>
          <w:szCs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970DE1">
        <w:rPr>
          <w:color w:val="000000"/>
          <w:sz w:val="28"/>
          <w:szCs w:val="28"/>
        </w:rPr>
        <w:t>булінгу</w:t>
      </w:r>
      <w:proofErr w:type="spellEnd"/>
      <w:r w:rsidRPr="00970DE1">
        <w:rPr>
          <w:color w:val="000000"/>
          <w:sz w:val="28"/>
          <w:szCs w:val="28"/>
        </w:rPr>
        <w:t xml:space="preserve"> (цькуванню)»</w:t>
      </w:r>
      <w:r>
        <w:rPr>
          <w:color w:val="000000"/>
          <w:sz w:val="28"/>
          <w:szCs w:val="28"/>
        </w:rPr>
        <w:t>.</w:t>
      </w:r>
    </w:p>
    <w:p w:rsidR="00B51E0A" w:rsidRPr="00970DE1"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70DE1">
        <w:rPr>
          <w:color w:val="000000"/>
          <w:sz w:val="28"/>
          <w:szCs w:val="28"/>
        </w:rPr>
        <w:t xml:space="preserve">Цей Порядок визначає процедуру </w:t>
      </w:r>
      <w:r w:rsidRPr="00047952">
        <w:rPr>
          <w:color w:val="000000"/>
          <w:sz w:val="28"/>
          <w:szCs w:val="28"/>
        </w:rPr>
        <w:t xml:space="preserve">реагування на доведені випадки </w:t>
      </w:r>
      <w:proofErr w:type="spellStart"/>
      <w:r w:rsidRPr="00047952">
        <w:rPr>
          <w:color w:val="000000"/>
          <w:sz w:val="28"/>
          <w:szCs w:val="28"/>
        </w:rPr>
        <w:t>булінгу</w:t>
      </w:r>
      <w:proofErr w:type="spellEnd"/>
      <w:r w:rsidRPr="00047952">
        <w:rPr>
          <w:color w:val="000000"/>
          <w:sz w:val="28"/>
          <w:szCs w:val="28"/>
        </w:rPr>
        <w:t xml:space="preserve"> (цькування) в закладі</w:t>
      </w:r>
      <w:r w:rsidRPr="00970DE1">
        <w:rPr>
          <w:color w:val="000000"/>
          <w:sz w:val="28"/>
          <w:szCs w:val="28"/>
        </w:rPr>
        <w:t>.</w:t>
      </w:r>
    </w:p>
    <w:p w:rsidR="00B51E0A" w:rsidRDefault="00B51E0A" w:rsidP="00B51E0A">
      <w:pPr>
        <w:pStyle w:val="a3"/>
        <w:spacing w:after="0" w:line="240" w:lineRule="auto"/>
        <w:ind w:left="709"/>
        <w:jc w:val="both"/>
        <w:rPr>
          <w:rFonts w:ascii="Times New Roman" w:hAnsi="Times New Roman" w:cs="Times New Roman"/>
          <w:sz w:val="28"/>
        </w:rPr>
      </w:pPr>
    </w:p>
    <w:p w:rsidR="00B51E0A" w:rsidRPr="00F75A4C" w:rsidRDefault="00B51E0A" w:rsidP="00B51E0A">
      <w:pPr>
        <w:pStyle w:val="a3"/>
        <w:spacing w:after="0" w:line="240" w:lineRule="auto"/>
        <w:ind w:left="709"/>
        <w:jc w:val="center"/>
        <w:rPr>
          <w:rFonts w:ascii="Times New Roman" w:hAnsi="Times New Roman" w:cs="Times New Roman"/>
          <w:b/>
          <w:sz w:val="28"/>
        </w:rPr>
      </w:pPr>
      <w:r w:rsidRPr="00F75A4C">
        <w:rPr>
          <w:rFonts w:ascii="Times New Roman" w:hAnsi="Times New Roman" w:cs="Times New Roman"/>
          <w:b/>
          <w:sz w:val="28"/>
        </w:rPr>
        <w:t xml:space="preserve">Реагування на доведені випадки </w:t>
      </w:r>
      <w:proofErr w:type="spellStart"/>
      <w:r w:rsidRPr="00F75A4C">
        <w:rPr>
          <w:rFonts w:ascii="Times New Roman" w:hAnsi="Times New Roman" w:cs="Times New Roman"/>
          <w:b/>
          <w:sz w:val="28"/>
        </w:rPr>
        <w:t>булінгу</w:t>
      </w:r>
      <w:proofErr w:type="spellEnd"/>
    </w:p>
    <w:p w:rsidR="00B51E0A" w:rsidRDefault="00B51E0A" w:rsidP="00B51E0A">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На основі рішення комісії з розгляду випадків </w:t>
      </w:r>
      <w:proofErr w:type="spellStart"/>
      <w:r>
        <w:rPr>
          <w:color w:val="000000"/>
          <w:sz w:val="28"/>
          <w:szCs w:val="28"/>
        </w:rPr>
        <w:t>булінгу</w:t>
      </w:r>
      <w:proofErr w:type="spellEnd"/>
      <w:r>
        <w:rPr>
          <w:color w:val="000000"/>
          <w:sz w:val="28"/>
          <w:szCs w:val="28"/>
        </w:rPr>
        <w:t xml:space="preserve"> (цькування), яка кваліфікувала випадок як </w:t>
      </w:r>
      <w:proofErr w:type="spellStart"/>
      <w:r>
        <w:rPr>
          <w:color w:val="000000"/>
          <w:sz w:val="28"/>
          <w:szCs w:val="28"/>
        </w:rPr>
        <w:t>булінг</w:t>
      </w:r>
      <w:proofErr w:type="spellEnd"/>
      <w:r>
        <w:rPr>
          <w:color w:val="000000"/>
          <w:sz w:val="28"/>
          <w:szCs w:val="28"/>
        </w:rPr>
        <w:t xml:space="preserve"> (цькування), </w:t>
      </w:r>
      <w:r w:rsidRPr="00F75A4C">
        <w:rPr>
          <w:sz w:val="28"/>
        </w:rPr>
        <w:t xml:space="preserve">а не одноразовий конфлікт чи сварка, тобто відповідні дії носять систематичний характер, </w:t>
      </w:r>
      <w:r>
        <w:rPr>
          <w:color w:val="000000"/>
          <w:sz w:val="28"/>
          <w:szCs w:val="28"/>
        </w:rPr>
        <w:t>керівник закладу:</w:t>
      </w:r>
    </w:p>
    <w:p w:rsidR="00B51E0A" w:rsidRPr="00AC5ECC" w:rsidRDefault="00B51E0A" w:rsidP="00B51E0A">
      <w:pPr>
        <w:pStyle w:val="a3"/>
        <w:numPr>
          <w:ilvl w:val="0"/>
          <w:numId w:val="2"/>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 xml:space="preserve">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в закладі освіти;</w:t>
      </w:r>
    </w:p>
    <w:p w:rsidR="00B51E0A" w:rsidRPr="00AC5ECC" w:rsidRDefault="00B51E0A" w:rsidP="00B51E0A">
      <w:pPr>
        <w:pStyle w:val="a3"/>
        <w:numPr>
          <w:ilvl w:val="0"/>
          <w:numId w:val="2"/>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 xml:space="preserve">забезпечує виконання заходів для надання соціальних та психолого-педагогічних </w:t>
      </w:r>
      <w:proofErr w:type="spellStart"/>
      <w:r w:rsidRPr="00AC5ECC">
        <w:rPr>
          <w:rFonts w:ascii="Times New Roman" w:hAnsi="Times New Roman" w:cs="Times New Roman"/>
          <w:sz w:val="28"/>
        </w:rPr>
        <w:t>послугздобувачам</w:t>
      </w:r>
      <w:proofErr w:type="spellEnd"/>
      <w:r w:rsidRPr="00AC5ECC">
        <w:rPr>
          <w:rFonts w:ascii="Times New Roman" w:hAnsi="Times New Roman" w:cs="Times New Roman"/>
          <w:sz w:val="28"/>
        </w:rPr>
        <w:t xml:space="preserve"> освіти, які вчинили </w:t>
      </w:r>
      <w:proofErr w:type="spellStart"/>
      <w:r w:rsidRPr="00AC5ECC">
        <w:rPr>
          <w:rFonts w:ascii="Times New Roman" w:hAnsi="Times New Roman" w:cs="Times New Roman"/>
          <w:sz w:val="28"/>
        </w:rPr>
        <w:t>булінг</w:t>
      </w:r>
      <w:proofErr w:type="spellEnd"/>
      <w:r w:rsidRPr="00AC5ECC">
        <w:rPr>
          <w:rFonts w:ascii="Times New Roman" w:hAnsi="Times New Roman" w:cs="Times New Roman"/>
          <w:sz w:val="28"/>
        </w:rPr>
        <w:t xml:space="preserve">, стали його свідками або постраждали від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(далі – Заходи).</w:t>
      </w:r>
    </w:p>
    <w:p w:rsidR="00B51E0A" w:rsidRDefault="00B51E0A" w:rsidP="00B51E0A">
      <w:pPr>
        <w:spacing w:after="0" w:line="240" w:lineRule="auto"/>
        <w:ind w:firstLine="709"/>
        <w:jc w:val="both"/>
        <w:rPr>
          <w:rFonts w:ascii="Times New Roman" w:hAnsi="Times New Roman" w:cs="Times New Roman"/>
          <w:sz w:val="28"/>
        </w:rPr>
      </w:pPr>
      <w:r>
        <w:rPr>
          <w:rFonts w:ascii="Times New Roman" w:hAnsi="Times New Roman" w:cs="Times New Roman"/>
          <w:sz w:val="28"/>
        </w:rPr>
        <w:t>2. З</w:t>
      </w:r>
      <w:r w:rsidRPr="00047952">
        <w:rPr>
          <w:rFonts w:ascii="Times New Roman" w:hAnsi="Times New Roman" w:cs="Times New Roman"/>
          <w:sz w:val="28"/>
        </w:rPr>
        <w:t>аход</w:t>
      </w:r>
      <w:r>
        <w:rPr>
          <w:rFonts w:ascii="Times New Roman" w:hAnsi="Times New Roman" w:cs="Times New Roman"/>
          <w:sz w:val="28"/>
        </w:rPr>
        <w:t>и здійснюються соціальним педагогом у взаємодії з практичним психологом закладу освіти та затверджуються керівником закладу.</w:t>
      </w:r>
    </w:p>
    <w:p w:rsidR="00B51E0A" w:rsidRDefault="00B51E0A" w:rsidP="00B51E0A">
      <w:pPr>
        <w:spacing w:after="0" w:line="240" w:lineRule="auto"/>
        <w:ind w:firstLine="709"/>
        <w:jc w:val="both"/>
        <w:rPr>
          <w:rFonts w:ascii="Times New Roman" w:hAnsi="Times New Roman" w:cs="Times New Roman"/>
          <w:sz w:val="28"/>
        </w:rPr>
      </w:pPr>
      <w:r>
        <w:rPr>
          <w:rFonts w:ascii="Times New Roman" w:hAnsi="Times New Roman" w:cs="Times New Roman"/>
          <w:sz w:val="28"/>
        </w:rPr>
        <w:t>3. З метою виконання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rsidR="00B51E0A" w:rsidRDefault="00B51E0A" w:rsidP="00B51E0A">
      <w:pPr>
        <w:spacing w:after="0" w:line="240" w:lineRule="auto"/>
        <w:ind w:firstLine="709"/>
        <w:jc w:val="both"/>
        <w:rPr>
          <w:rFonts w:ascii="Times New Roman" w:hAnsi="Times New Roman" w:cs="Times New Roman"/>
          <w:sz w:val="28"/>
        </w:rPr>
      </w:pPr>
    </w:p>
    <w:p w:rsidR="00B51E0A" w:rsidRPr="006C1122" w:rsidRDefault="00B51E0A" w:rsidP="00B51E0A">
      <w:pPr>
        <w:spacing w:after="0" w:line="240" w:lineRule="auto"/>
        <w:jc w:val="center"/>
        <w:rPr>
          <w:rFonts w:ascii="Times New Roman" w:hAnsi="Times New Roman" w:cs="Times New Roman"/>
          <w:b/>
          <w:sz w:val="28"/>
          <w:szCs w:val="28"/>
        </w:rPr>
      </w:pPr>
      <w:r w:rsidRPr="006C1122">
        <w:rPr>
          <w:rFonts w:ascii="Times New Roman" w:hAnsi="Times New Roman" w:cs="Times New Roman"/>
          <w:b/>
          <w:sz w:val="28"/>
          <w:szCs w:val="28"/>
        </w:rPr>
        <w:t>Відповідальність</w:t>
      </w:r>
      <w:r>
        <w:rPr>
          <w:rFonts w:ascii="Times New Roman" w:hAnsi="Times New Roman" w:cs="Times New Roman"/>
          <w:b/>
          <w:sz w:val="28"/>
          <w:szCs w:val="28"/>
        </w:rPr>
        <w:t xml:space="preserve"> осіб причетних до </w:t>
      </w:r>
      <w:proofErr w:type="spellStart"/>
      <w:r w:rsidRPr="009417B7">
        <w:rPr>
          <w:rFonts w:ascii="Times New Roman" w:hAnsi="Times New Roman" w:cs="Times New Roman"/>
          <w:b/>
          <w:sz w:val="28"/>
          <w:szCs w:val="28"/>
        </w:rPr>
        <w:t>булінг</w:t>
      </w:r>
      <w:r>
        <w:rPr>
          <w:rFonts w:ascii="Times New Roman" w:hAnsi="Times New Roman" w:cs="Times New Roman"/>
          <w:b/>
          <w:sz w:val="28"/>
          <w:szCs w:val="28"/>
        </w:rPr>
        <w:t>у</w:t>
      </w:r>
      <w:proofErr w:type="spellEnd"/>
      <w:r w:rsidRPr="009417B7">
        <w:rPr>
          <w:rFonts w:ascii="Times New Roman" w:hAnsi="Times New Roman" w:cs="Times New Roman"/>
          <w:b/>
          <w:sz w:val="28"/>
          <w:szCs w:val="28"/>
        </w:rPr>
        <w:t xml:space="preserve"> (цькування)</w:t>
      </w:r>
    </w:p>
    <w:p w:rsidR="00B51E0A" w:rsidRDefault="00B51E0A" w:rsidP="00B51E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Відповідальність за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xml:space="preserve"> (цькування) встановлена статтею 173</w:t>
      </w:r>
      <w:r w:rsidRPr="00E6779E">
        <w:rPr>
          <w:rFonts w:ascii="Times New Roman" w:hAnsi="Times New Roman" w:cs="Times New Roman"/>
          <w:sz w:val="28"/>
          <w:szCs w:val="28"/>
          <w:vertAlign w:val="superscript"/>
        </w:rPr>
        <w:t>4</w:t>
      </w:r>
      <w:r>
        <w:rPr>
          <w:rFonts w:ascii="Times New Roman" w:hAnsi="Times New Roman" w:cs="Times New Roman"/>
          <w:sz w:val="28"/>
          <w:szCs w:val="28"/>
        </w:rPr>
        <w:t xml:space="preserve"> Кодексу України про адміністративні правопорушення такого змісту:</w:t>
      </w:r>
    </w:p>
    <w:p w:rsidR="00B51E0A" w:rsidRPr="00973EC6" w:rsidRDefault="00B51E0A" w:rsidP="00B51E0A">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"Стаття 173</w:t>
      </w:r>
      <w:r w:rsidRPr="00973EC6">
        <w:rPr>
          <w:rFonts w:ascii="Times New Roman" w:hAnsi="Times New Roman" w:cs="Times New Roman"/>
          <w:sz w:val="28"/>
          <w:szCs w:val="28"/>
          <w:vertAlign w:val="superscript"/>
        </w:rPr>
        <w:t>4</w:t>
      </w:r>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учасника</w:t>
      </w:r>
      <w:r>
        <w:rPr>
          <w:rFonts w:ascii="Times New Roman" w:hAnsi="Times New Roman" w:cs="Times New Roman"/>
          <w:sz w:val="28"/>
          <w:szCs w:val="28"/>
        </w:rPr>
        <w:t xml:space="preserve"> </w:t>
      </w:r>
      <w:r w:rsidRPr="00973EC6">
        <w:rPr>
          <w:rFonts w:ascii="Times New Roman" w:hAnsi="Times New Roman" w:cs="Times New Roman"/>
          <w:sz w:val="28"/>
          <w:szCs w:val="28"/>
        </w:rPr>
        <w:t>освітнього</w:t>
      </w:r>
      <w:r>
        <w:rPr>
          <w:rFonts w:ascii="Times New Roman" w:hAnsi="Times New Roman" w:cs="Times New Roman"/>
          <w:sz w:val="28"/>
          <w:szCs w:val="28"/>
        </w:rPr>
        <w:t xml:space="preserve"> </w:t>
      </w:r>
      <w:r w:rsidRPr="00973EC6">
        <w:rPr>
          <w:rFonts w:ascii="Times New Roman" w:hAnsi="Times New Roman" w:cs="Times New Roman"/>
          <w:sz w:val="28"/>
          <w:szCs w:val="28"/>
        </w:rPr>
        <w:t>процесу</w:t>
      </w:r>
    </w:p>
    <w:p w:rsidR="00B51E0A" w:rsidRPr="00973EC6" w:rsidRDefault="00B51E0A" w:rsidP="00B51E0A">
      <w:pPr>
        <w:spacing w:after="0" w:line="240" w:lineRule="auto"/>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тобто</w:t>
      </w:r>
      <w:r>
        <w:rPr>
          <w:rFonts w:ascii="Times New Roman" w:hAnsi="Times New Roman" w:cs="Times New Roman"/>
          <w:sz w:val="28"/>
          <w:szCs w:val="28"/>
        </w:rPr>
        <w:t xml:space="preserve"> </w:t>
      </w:r>
      <w:r w:rsidRPr="00973EC6">
        <w:rPr>
          <w:rFonts w:ascii="Times New Roman" w:hAnsi="Times New Roman" w:cs="Times New Roman"/>
          <w:sz w:val="28"/>
          <w:szCs w:val="28"/>
        </w:rPr>
        <w:t>діяння</w:t>
      </w:r>
      <w:r>
        <w:rPr>
          <w:rFonts w:ascii="Times New Roman" w:hAnsi="Times New Roman" w:cs="Times New Roman"/>
          <w:sz w:val="28"/>
          <w:szCs w:val="28"/>
        </w:rPr>
        <w:t xml:space="preserve"> </w:t>
      </w:r>
      <w:r w:rsidRPr="00973EC6">
        <w:rPr>
          <w:rFonts w:ascii="Times New Roman" w:hAnsi="Times New Roman" w:cs="Times New Roman"/>
          <w:sz w:val="28"/>
          <w:szCs w:val="28"/>
        </w:rPr>
        <w:t>учасників</w:t>
      </w:r>
      <w:r>
        <w:rPr>
          <w:rFonts w:ascii="Times New Roman" w:hAnsi="Times New Roman" w:cs="Times New Roman"/>
          <w:sz w:val="28"/>
          <w:szCs w:val="28"/>
        </w:rPr>
        <w:t xml:space="preserve"> </w:t>
      </w:r>
      <w:r w:rsidRPr="00973EC6">
        <w:rPr>
          <w:rFonts w:ascii="Times New Roman" w:hAnsi="Times New Roman" w:cs="Times New Roman"/>
          <w:sz w:val="28"/>
          <w:szCs w:val="28"/>
        </w:rPr>
        <w:t>освітнього</w:t>
      </w:r>
      <w:r>
        <w:rPr>
          <w:rFonts w:ascii="Times New Roman" w:hAnsi="Times New Roman" w:cs="Times New Roman"/>
          <w:sz w:val="28"/>
          <w:szCs w:val="28"/>
        </w:rPr>
        <w:t xml:space="preserve"> </w:t>
      </w:r>
      <w:r w:rsidRPr="00973EC6">
        <w:rPr>
          <w:rFonts w:ascii="Times New Roman" w:hAnsi="Times New Roman" w:cs="Times New Roman"/>
          <w:sz w:val="28"/>
          <w:szCs w:val="28"/>
        </w:rPr>
        <w:t>процесу, які</w:t>
      </w:r>
      <w:r>
        <w:rPr>
          <w:rFonts w:ascii="Times New Roman" w:hAnsi="Times New Roman" w:cs="Times New Roman"/>
          <w:sz w:val="28"/>
          <w:szCs w:val="28"/>
        </w:rPr>
        <w:t xml:space="preserve"> </w:t>
      </w:r>
      <w:r w:rsidRPr="00973EC6">
        <w:rPr>
          <w:rFonts w:ascii="Times New Roman" w:hAnsi="Times New Roman" w:cs="Times New Roman"/>
          <w:sz w:val="28"/>
          <w:szCs w:val="28"/>
        </w:rPr>
        <w:t>полягають у психологічному, фізичному, економічному, сексуальному насильстві, у тому числі</w:t>
      </w:r>
      <w:r>
        <w:rPr>
          <w:rFonts w:ascii="Times New Roman" w:hAnsi="Times New Roman" w:cs="Times New Roman"/>
          <w:sz w:val="28"/>
          <w:szCs w:val="28"/>
        </w:rPr>
        <w:t xml:space="preserve"> </w:t>
      </w:r>
      <w:r w:rsidRPr="00973EC6">
        <w:rPr>
          <w:rFonts w:ascii="Times New Roman" w:hAnsi="Times New Roman" w:cs="Times New Roman"/>
          <w:sz w:val="28"/>
          <w:szCs w:val="28"/>
        </w:rPr>
        <w:t>із</w:t>
      </w:r>
      <w:r>
        <w:rPr>
          <w:rFonts w:ascii="Times New Roman" w:hAnsi="Times New Roman" w:cs="Times New Roman"/>
          <w:sz w:val="28"/>
          <w:szCs w:val="28"/>
        </w:rPr>
        <w:t xml:space="preserve"> </w:t>
      </w:r>
      <w:r w:rsidRPr="00973EC6">
        <w:rPr>
          <w:rFonts w:ascii="Times New Roman" w:hAnsi="Times New Roman" w:cs="Times New Roman"/>
          <w:sz w:val="28"/>
          <w:szCs w:val="28"/>
        </w:rPr>
        <w:t>застосуванням</w:t>
      </w:r>
      <w:r>
        <w:rPr>
          <w:rFonts w:ascii="Times New Roman" w:hAnsi="Times New Roman" w:cs="Times New Roman"/>
          <w:sz w:val="28"/>
          <w:szCs w:val="28"/>
        </w:rPr>
        <w:t xml:space="preserve"> </w:t>
      </w:r>
      <w:r w:rsidRPr="00973EC6">
        <w:rPr>
          <w:rFonts w:ascii="Times New Roman" w:hAnsi="Times New Roman" w:cs="Times New Roman"/>
          <w:sz w:val="28"/>
          <w:szCs w:val="28"/>
        </w:rPr>
        <w:t>засобів</w:t>
      </w:r>
      <w:r>
        <w:rPr>
          <w:rFonts w:ascii="Times New Roman" w:hAnsi="Times New Roman" w:cs="Times New Roman"/>
          <w:sz w:val="28"/>
          <w:szCs w:val="28"/>
        </w:rPr>
        <w:t xml:space="preserve"> е</w:t>
      </w:r>
      <w:r w:rsidRPr="00973EC6">
        <w:rPr>
          <w:rFonts w:ascii="Times New Roman" w:hAnsi="Times New Roman" w:cs="Times New Roman"/>
          <w:sz w:val="28"/>
          <w:szCs w:val="28"/>
        </w:rPr>
        <w:t>лектронних</w:t>
      </w:r>
      <w:r>
        <w:rPr>
          <w:rFonts w:ascii="Times New Roman" w:hAnsi="Times New Roman" w:cs="Times New Roman"/>
          <w:sz w:val="28"/>
          <w:szCs w:val="28"/>
        </w:rPr>
        <w:t xml:space="preserve"> </w:t>
      </w:r>
      <w:r w:rsidRPr="00973EC6">
        <w:rPr>
          <w:rFonts w:ascii="Times New Roman" w:hAnsi="Times New Roman" w:cs="Times New Roman"/>
          <w:sz w:val="28"/>
          <w:szCs w:val="28"/>
        </w:rPr>
        <w:t>комунікацій, що</w:t>
      </w:r>
      <w:r>
        <w:rPr>
          <w:rFonts w:ascii="Times New Roman" w:hAnsi="Times New Roman" w:cs="Times New Roman"/>
          <w:sz w:val="28"/>
          <w:szCs w:val="28"/>
        </w:rPr>
        <w:t xml:space="preserve"> </w:t>
      </w:r>
      <w:r w:rsidRPr="00973EC6">
        <w:rPr>
          <w:rFonts w:ascii="Times New Roman" w:hAnsi="Times New Roman" w:cs="Times New Roman"/>
          <w:sz w:val="28"/>
          <w:szCs w:val="28"/>
        </w:rPr>
        <w:t>вчиняються</w:t>
      </w:r>
      <w:r>
        <w:rPr>
          <w:rFonts w:ascii="Times New Roman" w:hAnsi="Times New Roman" w:cs="Times New Roman"/>
          <w:sz w:val="28"/>
          <w:szCs w:val="28"/>
        </w:rPr>
        <w:t xml:space="preserve"> </w:t>
      </w:r>
      <w:r w:rsidRPr="00973EC6">
        <w:rPr>
          <w:rFonts w:ascii="Times New Roman" w:hAnsi="Times New Roman" w:cs="Times New Roman"/>
          <w:sz w:val="28"/>
          <w:szCs w:val="28"/>
        </w:rPr>
        <w:t>стосовно</w:t>
      </w:r>
      <w:r>
        <w:rPr>
          <w:rFonts w:ascii="Times New Roman" w:hAnsi="Times New Roman" w:cs="Times New Roman"/>
          <w:sz w:val="28"/>
          <w:szCs w:val="28"/>
        </w:rPr>
        <w:t xml:space="preserve"> </w:t>
      </w:r>
      <w:r w:rsidRPr="00973EC6">
        <w:rPr>
          <w:rFonts w:ascii="Times New Roman" w:hAnsi="Times New Roman" w:cs="Times New Roman"/>
          <w:sz w:val="28"/>
          <w:szCs w:val="28"/>
        </w:rPr>
        <w:t>малолітньої</w:t>
      </w:r>
      <w:r>
        <w:rPr>
          <w:rFonts w:ascii="Times New Roman" w:hAnsi="Times New Roman" w:cs="Times New Roman"/>
          <w:sz w:val="28"/>
          <w:szCs w:val="28"/>
        </w:rPr>
        <w:t xml:space="preserve"> </w:t>
      </w:r>
      <w:r w:rsidRPr="00973EC6">
        <w:rPr>
          <w:rFonts w:ascii="Times New Roman" w:hAnsi="Times New Roman" w:cs="Times New Roman"/>
          <w:sz w:val="28"/>
          <w:szCs w:val="28"/>
        </w:rPr>
        <w:t>чи</w:t>
      </w:r>
      <w:r>
        <w:rPr>
          <w:rFonts w:ascii="Times New Roman" w:hAnsi="Times New Roman" w:cs="Times New Roman"/>
          <w:sz w:val="28"/>
          <w:szCs w:val="28"/>
        </w:rPr>
        <w:t xml:space="preserve"> </w:t>
      </w:r>
      <w:r w:rsidRPr="00973EC6">
        <w:rPr>
          <w:rFonts w:ascii="Times New Roman" w:hAnsi="Times New Roman" w:cs="Times New Roman"/>
          <w:sz w:val="28"/>
          <w:szCs w:val="28"/>
        </w:rPr>
        <w:t>неповнолітньої особи або такою особою стосовно</w:t>
      </w:r>
      <w:r>
        <w:rPr>
          <w:rFonts w:ascii="Times New Roman" w:hAnsi="Times New Roman" w:cs="Times New Roman"/>
          <w:sz w:val="28"/>
          <w:szCs w:val="28"/>
        </w:rPr>
        <w:t xml:space="preserve"> </w:t>
      </w:r>
      <w:r w:rsidRPr="00973EC6">
        <w:rPr>
          <w:rFonts w:ascii="Times New Roman" w:hAnsi="Times New Roman" w:cs="Times New Roman"/>
          <w:sz w:val="28"/>
          <w:szCs w:val="28"/>
        </w:rPr>
        <w:t>інших</w:t>
      </w:r>
      <w:r>
        <w:rPr>
          <w:rFonts w:ascii="Times New Roman" w:hAnsi="Times New Roman" w:cs="Times New Roman"/>
          <w:sz w:val="28"/>
          <w:szCs w:val="28"/>
        </w:rPr>
        <w:t xml:space="preserve"> </w:t>
      </w:r>
      <w:r w:rsidRPr="00973EC6">
        <w:rPr>
          <w:rFonts w:ascii="Times New Roman" w:hAnsi="Times New Roman" w:cs="Times New Roman"/>
          <w:sz w:val="28"/>
          <w:szCs w:val="28"/>
        </w:rPr>
        <w:t>учасників</w:t>
      </w:r>
      <w:r>
        <w:rPr>
          <w:rFonts w:ascii="Times New Roman" w:hAnsi="Times New Roman" w:cs="Times New Roman"/>
          <w:sz w:val="28"/>
          <w:szCs w:val="28"/>
        </w:rPr>
        <w:t xml:space="preserve"> </w:t>
      </w:r>
      <w:r w:rsidRPr="00973EC6">
        <w:rPr>
          <w:rFonts w:ascii="Times New Roman" w:hAnsi="Times New Roman" w:cs="Times New Roman"/>
          <w:sz w:val="28"/>
          <w:szCs w:val="28"/>
        </w:rPr>
        <w:t>освітнього</w:t>
      </w:r>
      <w:r>
        <w:rPr>
          <w:rFonts w:ascii="Times New Roman" w:hAnsi="Times New Roman" w:cs="Times New Roman"/>
          <w:sz w:val="28"/>
          <w:szCs w:val="28"/>
        </w:rPr>
        <w:t xml:space="preserve"> </w:t>
      </w:r>
      <w:r w:rsidRPr="00973EC6">
        <w:rPr>
          <w:rFonts w:ascii="Times New Roman" w:hAnsi="Times New Roman" w:cs="Times New Roman"/>
          <w:sz w:val="28"/>
          <w:szCs w:val="28"/>
        </w:rPr>
        <w:t>процесу, внаслідок</w:t>
      </w:r>
      <w:r>
        <w:rPr>
          <w:rFonts w:ascii="Times New Roman" w:hAnsi="Times New Roman" w:cs="Times New Roman"/>
          <w:sz w:val="28"/>
          <w:szCs w:val="28"/>
        </w:rPr>
        <w:t xml:space="preserve"> </w:t>
      </w:r>
      <w:r w:rsidRPr="00973EC6">
        <w:rPr>
          <w:rFonts w:ascii="Times New Roman" w:hAnsi="Times New Roman" w:cs="Times New Roman"/>
          <w:sz w:val="28"/>
          <w:szCs w:val="28"/>
        </w:rPr>
        <w:t>чого могла бути чи</w:t>
      </w:r>
      <w:r>
        <w:rPr>
          <w:rFonts w:ascii="Times New Roman" w:hAnsi="Times New Roman" w:cs="Times New Roman"/>
          <w:sz w:val="28"/>
          <w:szCs w:val="28"/>
        </w:rPr>
        <w:t xml:space="preserve"> </w:t>
      </w:r>
      <w:r w:rsidRPr="00973EC6">
        <w:rPr>
          <w:rFonts w:ascii="Times New Roman" w:hAnsi="Times New Roman" w:cs="Times New Roman"/>
          <w:sz w:val="28"/>
          <w:szCs w:val="28"/>
        </w:rPr>
        <w:t>була</w:t>
      </w:r>
      <w:r>
        <w:rPr>
          <w:rFonts w:ascii="Times New Roman" w:hAnsi="Times New Roman" w:cs="Times New Roman"/>
          <w:sz w:val="28"/>
          <w:szCs w:val="28"/>
        </w:rPr>
        <w:t xml:space="preserve"> </w:t>
      </w:r>
      <w:r w:rsidRPr="00973EC6">
        <w:rPr>
          <w:rFonts w:ascii="Times New Roman" w:hAnsi="Times New Roman" w:cs="Times New Roman"/>
          <w:sz w:val="28"/>
          <w:szCs w:val="28"/>
        </w:rPr>
        <w:t>заподіяна шкода психічному</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фізичному</w:t>
      </w:r>
      <w:r>
        <w:rPr>
          <w:rFonts w:ascii="Times New Roman" w:hAnsi="Times New Roman" w:cs="Times New Roman"/>
          <w:sz w:val="28"/>
          <w:szCs w:val="28"/>
        </w:rPr>
        <w:t xml:space="preserve"> </w:t>
      </w:r>
      <w:r w:rsidRPr="00973EC6">
        <w:rPr>
          <w:rFonts w:ascii="Times New Roman" w:hAnsi="Times New Roman" w:cs="Times New Roman"/>
          <w:sz w:val="28"/>
          <w:szCs w:val="28"/>
        </w:rPr>
        <w:t>здоров’ю</w:t>
      </w:r>
      <w:r>
        <w:rPr>
          <w:rFonts w:ascii="Times New Roman" w:hAnsi="Times New Roman" w:cs="Times New Roman"/>
          <w:sz w:val="28"/>
          <w:szCs w:val="28"/>
        </w:rPr>
        <w:t xml:space="preserve"> потерпілого, </w:t>
      </w:r>
      <w:r w:rsidRPr="00973EC6">
        <w:rPr>
          <w:rFonts w:ascii="Times New Roman" w:hAnsi="Times New Roman" w:cs="Times New Roman"/>
          <w:sz w:val="28"/>
          <w:szCs w:val="28"/>
        </w:rPr>
        <w:t>тягне за собою накладення штрафу від</w:t>
      </w:r>
      <w:r>
        <w:rPr>
          <w:rFonts w:ascii="Times New Roman" w:hAnsi="Times New Roman" w:cs="Times New Roman"/>
          <w:sz w:val="28"/>
          <w:szCs w:val="28"/>
        </w:rPr>
        <w:t xml:space="preserve"> </w:t>
      </w:r>
      <w:r w:rsidRPr="00973EC6">
        <w:rPr>
          <w:rFonts w:ascii="Times New Roman" w:hAnsi="Times New Roman" w:cs="Times New Roman"/>
          <w:sz w:val="28"/>
          <w:szCs w:val="28"/>
        </w:rPr>
        <w:t xml:space="preserve">п’ятдесяти до ста </w:t>
      </w:r>
      <w:r w:rsidRPr="00973EC6">
        <w:rPr>
          <w:rFonts w:ascii="Times New Roman" w:hAnsi="Times New Roman" w:cs="Times New Roman"/>
          <w:sz w:val="28"/>
          <w:szCs w:val="28"/>
        </w:rPr>
        <w:lastRenderedPageBreak/>
        <w:t>неоподатковуваних</w:t>
      </w:r>
      <w:r>
        <w:rPr>
          <w:rFonts w:ascii="Times New Roman" w:hAnsi="Times New Roman" w:cs="Times New Roman"/>
          <w:sz w:val="28"/>
          <w:szCs w:val="28"/>
        </w:rPr>
        <w:t xml:space="preserve"> </w:t>
      </w:r>
      <w:r w:rsidRPr="00973EC6">
        <w:rPr>
          <w:rFonts w:ascii="Times New Roman" w:hAnsi="Times New Roman" w:cs="Times New Roman"/>
          <w:sz w:val="28"/>
          <w:szCs w:val="28"/>
        </w:rPr>
        <w:t>мінімумів</w:t>
      </w:r>
      <w:r>
        <w:rPr>
          <w:rFonts w:ascii="Times New Roman" w:hAnsi="Times New Roman" w:cs="Times New Roman"/>
          <w:sz w:val="28"/>
          <w:szCs w:val="28"/>
        </w:rPr>
        <w:t xml:space="preserve"> </w:t>
      </w:r>
      <w:r w:rsidRPr="00973EC6">
        <w:rPr>
          <w:rFonts w:ascii="Times New Roman" w:hAnsi="Times New Roman" w:cs="Times New Roman"/>
          <w:sz w:val="28"/>
          <w:szCs w:val="28"/>
        </w:rPr>
        <w:t>доходів</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громадян</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громадські</w:t>
      </w:r>
      <w:r>
        <w:rPr>
          <w:rFonts w:ascii="Times New Roman" w:hAnsi="Times New Roman" w:cs="Times New Roman"/>
          <w:sz w:val="28"/>
          <w:szCs w:val="28"/>
        </w:rPr>
        <w:t xml:space="preserve"> </w:t>
      </w:r>
      <w:r w:rsidRPr="00973EC6">
        <w:rPr>
          <w:rFonts w:ascii="Times New Roman" w:hAnsi="Times New Roman" w:cs="Times New Roman"/>
          <w:sz w:val="28"/>
          <w:szCs w:val="28"/>
        </w:rPr>
        <w:t>роботи на строк від</w:t>
      </w:r>
      <w:r>
        <w:rPr>
          <w:rFonts w:ascii="Times New Roman" w:hAnsi="Times New Roman" w:cs="Times New Roman"/>
          <w:sz w:val="28"/>
          <w:szCs w:val="28"/>
        </w:rPr>
        <w:t xml:space="preserve"> </w:t>
      </w:r>
      <w:r w:rsidRPr="00973EC6">
        <w:rPr>
          <w:rFonts w:ascii="Times New Roman" w:hAnsi="Times New Roman" w:cs="Times New Roman"/>
          <w:sz w:val="28"/>
          <w:szCs w:val="28"/>
        </w:rPr>
        <w:t>двадцяти до сорока годин.</w:t>
      </w:r>
    </w:p>
    <w:p w:rsidR="00B51E0A" w:rsidRPr="00973EC6" w:rsidRDefault="00B51E0A" w:rsidP="00B51E0A">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w:t>
      </w:r>
      <w:r>
        <w:rPr>
          <w:rFonts w:ascii="Times New Roman" w:hAnsi="Times New Roman" w:cs="Times New Roman"/>
          <w:sz w:val="28"/>
          <w:szCs w:val="28"/>
        </w:rPr>
        <w:t xml:space="preserve"> </w:t>
      </w:r>
      <w:r w:rsidRPr="00973EC6">
        <w:rPr>
          <w:rFonts w:ascii="Times New Roman" w:hAnsi="Times New Roman" w:cs="Times New Roman"/>
          <w:sz w:val="28"/>
          <w:szCs w:val="28"/>
        </w:rPr>
        <w:t>частиною</w:t>
      </w:r>
      <w:r>
        <w:rPr>
          <w:rFonts w:ascii="Times New Roman" w:hAnsi="Times New Roman" w:cs="Times New Roman"/>
          <w:sz w:val="28"/>
          <w:szCs w:val="28"/>
        </w:rPr>
        <w:t xml:space="preserve"> </w:t>
      </w:r>
      <w:r w:rsidRPr="00973EC6">
        <w:rPr>
          <w:rFonts w:ascii="Times New Roman" w:hAnsi="Times New Roman" w:cs="Times New Roman"/>
          <w:sz w:val="28"/>
          <w:szCs w:val="28"/>
        </w:rPr>
        <w:t>першою</w:t>
      </w:r>
      <w:r>
        <w:rPr>
          <w:rFonts w:ascii="Times New Roman" w:hAnsi="Times New Roman" w:cs="Times New Roman"/>
          <w:sz w:val="28"/>
          <w:szCs w:val="28"/>
        </w:rPr>
        <w:t xml:space="preserve"> </w:t>
      </w:r>
      <w:r w:rsidRPr="00973EC6">
        <w:rPr>
          <w:rFonts w:ascii="Times New Roman" w:hAnsi="Times New Roman" w:cs="Times New Roman"/>
          <w:sz w:val="28"/>
          <w:szCs w:val="28"/>
        </w:rPr>
        <w:t>цієї</w:t>
      </w:r>
      <w:r>
        <w:rPr>
          <w:rFonts w:ascii="Times New Roman" w:hAnsi="Times New Roman" w:cs="Times New Roman"/>
          <w:sz w:val="28"/>
          <w:szCs w:val="28"/>
        </w:rPr>
        <w:t xml:space="preserve"> </w:t>
      </w:r>
      <w:r w:rsidRPr="00973EC6">
        <w:rPr>
          <w:rFonts w:ascii="Times New Roman" w:hAnsi="Times New Roman" w:cs="Times New Roman"/>
          <w:sz w:val="28"/>
          <w:szCs w:val="28"/>
        </w:rPr>
        <w:t>статті, вчинене</w:t>
      </w:r>
      <w:r>
        <w:rPr>
          <w:rFonts w:ascii="Times New Roman" w:hAnsi="Times New Roman" w:cs="Times New Roman"/>
          <w:sz w:val="28"/>
          <w:szCs w:val="28"/>
        </w:rPr>
        <w:t xml:space="preserve"> групою </w:t>
      </w:r>
      <w:r w:rsidRPr="00973EC6">
        <w:rPr>
          <w:rFonts w:ascii="Times New Roman" w:hAnsi="Times New Roman" w:cs="Times New Roman"/>
          <w:sz w:val="28"/>
          <w:szCs w:val="28"/>
        </w:rPr>
        <w:t>осіб</w:t>
      </w:r>
      <w:r>
        <w:rPr>
          <w:rFonts w:ascii="Times New Roman" w:hAnsi="Times New Roman" w:cs="Times New Roman"/>
          <w:sz w:val="28"/>
          <w:szCs w:val="28"/>
        </w:rPr>
        <w:t xml:space="preserve"> </w:t>
      </w:r>
      <w:r w:rsidRPr="00973EC6">
        <w:rPr>
          <w:rFonts w:ascii="Times New Roman" w:hAnsi="Times New Roman" w:cs="Times New Roman"/>
          <w:sz w:val="28"/>
          <w:szCs w:val="28"/>
        </w:rPr>
        <w:t>або повторно протягом року після</w:t>
      </w:r>
      <w:r>
        <w:rPr>
          <w:rFonts w:ascii="Times New Roman" w:hAnsi="Times New Roman" w:cs="Times New Roman"/>
          <w:sz w:val="28"/>
          <w:szCs w:val="28"/>
        </w:rPr>
        <w:t xml:space="preserve"> </w:t>
      </w:r>
      <w:r w:rsidRPr="00973EC6">
        <w:rPr>
          <w:rFonts w:ascii="Times New Roman" w:hAnsi="Times New Roman" w:cs="Times New Roman"/>
          <w:sz w:val="28"/>
          <w:szCs w:val="28"/>
        </w:rPr>
        <w:t>накладення</w:t>
      </w:r>
      <w:r>
        <w:rPr>
          <w:rFonts w:ascii="Times New Roman" w:hAnsi="Times New Roman" w:cs="Times New Roman"/>
          <w:sz w:val="28"/>
          <w:szCs w:val="28"/>
        </w:rPr>
        <w:t xml:space="preserve"> </w:t>
      </w:r>
      <w:r w:rsidRPr="00973EC6">
        <w:rPr>
          <w:rFonts w:ascii="Times New Roman" w:hAnsi="Times New Roman" w:cs="Times New Roman"/>
          <w:sz w:val="28"/>
          <w:szCs w:val="28"/>
        </w:rPr>
        <w:t>адміністративного</w:t>
      </w:r>
      <w:r>
        <w:rPr>
          <w:rFonts w:ascii="Times New Roman" w:hAnsi="Times New Roman" w:cs="Times New Roman"/>
          <w:sz w:val="28"/>
          <w:szCs w:val="28"/>
        </w:rPr>
        <w:t xml:space="preserve"> стягнення, </w:t>
      </w:r>
      <w:r w:rsidRPr="00973EC6">
        <w:rPr>
          <w:rFonts w:ascii="Times New Roman" w:hAnsi="Times New Roman" w:cs="Times New Roman"/>
          <w:sz w:val="28"/>
          <w:szCs w:val="28"/>
        </w:rPr>
        <w:t>тягне за собою накладення штрафу від ста до двохсот</w:t>
      </w:r>
      <w:r>
        <w:rPr>
          <w:rFonts w:ascii="Times New Roman" w:hAnsi="Times New Roman" w:cs="Times New Roman"/>
          <w:sz w:val="28"/>
          <w:szCs w:val="28"/>
        </w:rPr>
        <w:t xml:space="preserve"> </w:t>
      </w:r>
      <w:r w:rsidRPr="00973EC6">
        <w:rPr>
          <w:rFonts w:ascii="Times New Roman" w:hAnsi="Times New Roman" w:cs="Times New Roman"/>
          <w:sz w:val="28"/>
          <w:szCs w:val="28"/>
        </w:rPr>
        <w:t>неоподатковуваних</w:t>
      </w:r>
      <w:r>
        <w:rPr>
          <w:rFonts w:ascii="Times New Roman" w:hAnsi="Times New Roman" w:cs="Times New Roman"/>
          <w:sz w:val="28"/>
          <w:szCs w:val="28"/>
        </w:rPr>
        <w:t xml:space="preserve"> </w:t>
      </w:r>
      <w:r w:rsidRPr="00973EC6">
        <w:rPr>
          <w:rFonts w:ascii="Times New Roman" w:hAnsi="Times New Roman" w:cs="Times New Roman"/>
          <w:sz w:val="28"/>
          <w:szCs w:val="28"/>
        </w:rPr>
        <w:t>мінімумів</w:t>
      </w:r>
      <w:r>
        <w:rPr>
          <w:rFonts w:ascii="Times New Roman" w:hAnsi="Times New Roman" w:cs="Times New Roman"/>
          <w:sz w:val="28"/>
          <w:szCs w:val="28"/>
        </w:rPr>
        <w:t xml:space="preserve"> </w:t>
      </w:r>
      <w:r w:rsidRPr="00973EC6">
        <w:rPr>
          <w:rFonts w:ascii="Times New Roman" w:hAnsi="Times New Roman" w:cs="Times New Roman"/>
          <w:sz w:val="28"/>
          <w:szCs w:val="28"/>
        </w:rPr>
        <w:t>доходів</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громадян</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громадські</w:t>
      </w:r>
      <w:r>
        <w:rPr>
          <w:rFonts w:ascii="Times New Roman" w:hAnsi="Times New Roman" w:cs="Times New Roman"/>
          <w:sz w:val="28"/>
          <w:szCs w:val="28"/>
        </w:rPr>
        <w:t xml:space="preserve"> </w:t>
      </w:r>
      <w:r w:rsidRPr="00973EC6">
        <w:rPr>
          <w:rFonts w:ascii="Times New Roman" w:hAnsi="Times New Roman" w:cs="Times New Roman"/>
          <w:sz w:val="28"/>
          <w:szCs w:val="28"/>
        </w:rPr>
        <w:t>роботи</w:t>
      </w:r>
      <w:r>
        <w:rPr>
          <w:rFonts w:ascii="Times New Roman" w:hAnsi="Times New Roman" w:cs="Times New Roman"/>
          <w:sz w:val="28"/>
          <w:szCs w:val="28"/>
        </w:rPr>
        <w:t xml:space="preserve"> </w:t>
      </w:r>
      <w:r w:rsidRPr="00973EC6">
        <w:rPr>
          <w:rFonts w:ascii="Times New Roman" w:hAnsi="Times New Roman" w:cs="Times New Roman"/>
          <w:sz w:val="28"/>
          <w:szCs w:val="28"/>
        </w:rPr>
        <w:t>на строк</w:t>
      </w:r>
      <w:r>
        <w:rPr>
          <w:rFonts w:ascii="Times New Roman" w:hAnsi="Times New Roman" w:cs="Times New Roman"/>
          <w:sz w:val="28"/>
          <w:szCs w:val="28"/>
        </w:rPr>
        <w:t xml:space="preserve"> </w:t>
      </w:r>
      <w:r w:rsidRPr="00973EC6">
        <w:rPr>
          <w:rFonts w:ascii="Times New Roman" w:hAnsi="Times New Roman" w:cs="Times New Roman"/>
          <w:sz w:val="28"/>
          <w:szCs w:val="28"/>
        </w:rPr>
        <w:t>від сорока до шістдесяти годин.</w:t>
      </w:r>
    </w:p>
    <w:p w:rsidR="00B51E0A" w:rsidRPr="00973EC6" w:rsidRDefault="00B51E0A" w:rsidP="00B51E0A">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w:t>
      </w:r>
      <w:r>
        <w:rPr>
          <w:rFonts w:ascii="Times New Roman" w:hAnsi="Times New Roman" w:cs="Times New Roman"/>
          <w:sz w:val="28"/>
          <w:szCs w:val="28"/>
        </w:rPr>
        <w:t xml:space="preserve"> </w:t>
      </w:r>
      <w:r w:rsidRPr="00973EC6">
        <w:rPr>
          <w:rFonts w:ascii="Times New Roman" w:hAnsi="Times New Roman" w:cs="Times New Roman"/>
          <w:sz w:val="28"/>
          <w:szCs w:val="28"/>
        </w:rPr>
        <w:t>частиною</w:t>
      </w:r>
      <w:r>
        <w:rPr>
          <w:rFonts w:ascii="Times New Roman" w:hAnsi="Times New Roman" w:cs="Times New Roman"/>
          <w:sz w:val="28"/>
          <w:szCs w:val="28"/>
        </w:rPr>
        <w:t xml:space="preserve"> </w:t>
      </w:r>
      <w:r w:rsidRPr="00973EC6">
        <w:rPr>
          <w:rFonts w:ascii="Times New Roman" w:hAnsi="Times New Roman" w:cs="Times New Roman"/>
          <w:sz w:val="28"/>
          <w:szCs w:val="28"/>
        </w:rPr>
        <w:t>першою</w:t>
      </w:r>
      <w:r>
        <w:rPr>
          <w:rFonts w:ascii="Times New Roman" w:hAnsi="Times New Roman" w:cs="Times New Roman"/>
          <w:sz w:val="28"/>
          <w:szCs w:val="28"/>
        </w:rPr>
        <w:t xml:space="preserve"> </w:t>
      </w:r>
      <w:r w:rsidRPr="00973EC6">
        <w:rPr>
          <w:rFonts w:ascii="Times New Roman" w:hAnsi="Times New Roman" w:cs="Times New Roman"/>
          <w:sz w:val="28"/>
          <w:szCs w:val="28"/>
        </w:rPr>
        <w:t>цієї</w:t>
      </w:r>
      <w:r>
        <w:rPr>
          <w:rFonts w:ascii="Times New Roman" w:hAnsi="Times New Roman" w:cs="Times New Roman"/>
          <w:sz w:val="28"/>
          <w:szCs w:val="28"/>
        </w:rPr>
        <w:t xml:space="preserve"> </w:t>
      </w:r>
      <w:r w:rsidRPr="00973EC6">
        <w:rPr>
          <w:rFonts w:ascii="Times New Roman" w:hAnsi="Times New Roman" w:cs="Times New Roman"/>
          <w:sz w:val="28"/>
          <w:szCs w:val="28"/>
        </w:rPr>
        <w:t>статті, вчинене</w:t>
      </w:r>
      <w:r>
        <w:rPr>
          <w:rFonts w:ascii="Times New Roman" w:hAnsi="Times New Roman" w:cs="Times New Roman"/>
          <w:sz w:val="28"/>
          <w:szCs w:val="28"/>
        </w:rPr>
        <w:t xml:space="preserve"> </w:t>
      </w:r>
      <w:r w:rsidRPr="00973EC6">
        <w:rPr>
          <w:rFonts w:ascii="Times New Roman" w:hAnsi="Times New Roman" w:cs="Times New Roman"/>
          <w:sz w:val="28"/>
          <w:szCs w:val="28"/>
        </w:rPr>
        <w:t>малолітніми</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неповнолітніми особами віком</w:t>
      </w:r>
      <w:r>
        <w:rPr>
          <w:rFonts w:ascii="Times New Roman" w:hAnsi="Times New Roman" w:cs="Times New Roman"/>
          <w:sz w:val="28"/>
          <w:szCs w:val="28"/>
        </w:rPr>
        <w:t xml:space="preserve"> </w:t>
      </w:r>
      <w:r w:rsidRPr="00973EC6">
        <w:rPr>
          <w:rFonts w:ascii="Times New Roman" w:hAnsi="Times New Roman" w:cs="Times New Roman"/>
          <w:sz w:val="28"/>
          <w:szCs w:val="28"/>
        </w:rPr>
        <w:t>від</w:t>
      </w:r>
      <w:r>
        <w:rPr>
          <w:rFonts w:ascii="Times New Roman" w:hAnsi="Times New Roman" w:cs="Times New Roman"/>
          <w:sz w:val="28"/>
          <w:szCs w:val="28"/>
        </w:rPr>
        <w:t xml:space="preserve"> </w:t>
      </w:r>
      <w:r w:rsidRPr="00973EC6">
        <w:rPr>
          <w:rFonts w:ascii="Times New Roman" w:hAnsi="Times New Roman" w:cs="Times New Roman"/>
          <w:sz w:val="28"/>
          <w:szCs w:val="28"/>
        </w:rPr>
        <w:t>чотирнадцяти до шістнадцяти</w:t>
      </w:r>
      <w:r>
        <w:rPr>
          <w:rFonts w:ascii="Times New Roman" w:hAnsi="Times New Roman" w:cs="Times New Roman"/>
          <w:sz w:val="28"/>
          <w:szCs w:val="28"/>
        </w:rPr>
        <w:t xml:space="preserve"> років, </w:t>
      </w:r>
      <w:r w:rsidRPr="00973EC6">
        <w:rPr>
          <w:rFonts w:ascii="Times New Roman" w:hAnsi="Times New Roman" w:cs="Times New Roman"/>
          <w:sz w:val="28"/>
          <w:szCs w:val="28"/>
        </w:rPr>
        <w:t>тягне за собою накладення штрафу на батьків</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осіб, які</w:t>
      </w:r>
      <w:r>
        <w:rPr>
          <w:rFonts w:ascii="Times New Roman" w:hAnsi="Times New Roman" w:cs="Times New Roman"/>
          <w:sz w:val="28"/>
          <w:szCs w:val="28"/>
        </w:rPr>
        <w:t xml:space="preserve"> </w:t>
      </w:r>
      <w:r w:rsidRPr="00973EC6">
        <w:rPr>
          <w:rFonts w:ascii="Times New Roman" w:hAnsi="Times New Roman" w:cs="Times New Roman"/>
          <w:sz w:val="28"/>
          <w:szCs w:val="28"/>
        </w:rPr>
        <w:t>їх</w:t>
      </w:r>
      <w:r>
        <w:rPr>
          <w:rFonts w:ascii="Times New Roman" w:hAnsi="Times New Roman" w:cs="Times New Roman"/>
          <w:sz w:val="28"/>
          <w:szCs w:val="28"/>
        </w:rPr>
        <w:t xml:space="preserve"> </w:t>
      </w:r>
      <w:r w:rsidRPr="00973EC6">
        <w:rPr>
          <w:rFonts w:ascii="Times New Roman" w:hAnsi="Times New Roman" w:cs="Times New Roman"/>
          <w:sz w:val="28"/>
          <w:szCs w:val="28"/>
        </w:rPr>
        <w:t>замінюють, від</w:t>
      </w:r>
      <w:r>
        <w:rPr>
          <w:rFonts w:ascii="Times New Roman" w:hAnsi="Times New Roman" w:cs="Times New Roman"/>
          <w:sz w:val="28"/>
          <w:szCs w:val="28"/>
        </w:rPr>
        <w:t xml:space="preserve"> </w:t>
      </w:r>
      <w:r w:rsidRPr="00973EC6">
        <w:rPr>
          <w:rFonts w:ascii="Times New Roman" w:hAnsi="Times New Roman" w:cs="Times New Roman"/>
          <w:sz w:val="28"/>
          <w:szCs w:val="28"/>
        </w:rPr>
        <w:t>п’ятдесяти до ста неоподатковуваних</w:t>
      </w:r>
      <w:r>
        <w:rPr>
          <w:rFonts w:ascii="Times New Roman" w:hAnsi="Times New Roman" w:cs="Times New Roman"/>
          <w:sz w:val="28"/>
          <w:szCs w:val="28"/>
        </w:rPr>
        <w:t xml:space="preserve"> </w:t>
      </w:r>
      <w:r w:rsidRPr="00973EC6">
        <w:rPr>
          <w:rFonts w:ascii="Times New Roman" w:hAnsi="Times New Roman" w:cs="Times New Roman"/>
          <w:sz w:val="28"/>
          <w:szCs w:val="28"/>
        </w:rPr>
        <w:t>мінімумів</w:t>
      </w:r>
      <w:r>
        <w:rPr>
          <w:rFonts w:ascii="Times New Roman" w:hAnsi="Times New Roman" w:cs="Times New Roman"/>
          <w:sz w:val="28"/>
          <w:szCs w:val="28"/>
        </w:rPr>
        <w:t xml:space="preserve"> </w:t>
      </w:r>
      <w:r w:rsidRPr="00973EC6">
        <w:rPr>
          <w:rFonts w:ascii="Times New Roman" w:hAnsi="Times New Roman" w:cs="Times New Roman"/>
          <w:sz w:val="28"/>
          <w:szCs w:val="28"/>
        </w:rPr>
        <w:t>доходів</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громадян</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громадські</w:t>
      </w:r>
      <w:r>
        <w:rPr>
          <w:rFonts w:ascii="Times New Roman" w:hAnsi="Times New Roman" w:cs="Times New Roman"/>
          <w:sz w:val="28"/>
          <w:szCs w:val="28"/>
        </w:rPr>
        <w:t xml:space="preserve"> </w:t>
      </w:r>
      <w:r w:rsidRPr="00973EC6">
        <w:rPr>
          <w:rFonts w:ascii="Times New Roman" w:hAnsi="Times New Roman" w:cs="Times New Roman"/>
          <w:sz w:val="28"/>
          <w:szCs w:val="28"/>
        </w:rPr>
        <w:t>роботи</w:t>
      </w:r>
      <w:r>
        <w:rPr>
          <w:rFonts w:ascii="Times New Roman" w:hAnsi="Times New Roman" w:cs="Times New Roman"/>
          <w:sz w:val="28"/>
          <w:szCs w:val="28"/>
        </w:rPr>
        <w:t xml:space="preserve"> </w:t>
      </w:r>
      <w:r w:rsidRPr="00973EC6">
        <w:rPr>
          <w:rFonts w:ascii="Times New Roman" w:hAnsi="Times New Roman" w:cs="Times New Roman"/>
          <w:sz w:val="28"/>
          <w:szCs w:val="28"/>
        </w:rPr>
        <w:t>на строк</w:t>
      </w:r>
      <w:r>
        <w:rPr>
          <w:rFonts w:ascii="Times New Roman" w:hAnsi="Times New Roman" w:cs="Times New Roman"/>
          <w:sz w:val="28"/>
          <w:szCs w:val="28"/>
        </w:rPr>
        <w:t xml:space="preserve"> </w:t>
      </w:r>
      <w:r w:rsidRPr="00973EC6">
        <w:rPr>
          <w:rFonts w:ascii="Times New Roman" w:hAnsi="Times New Roman" w:cs="Times New Roman"/>
          <w:sz w:val="28"/>
          <w:szCs w:val="28"/>
        </w:rPr>
        <w:t>від</w:t>
      </w:r>
      <w:r>
        <w:rPr>
          <w:rFonts w:ascii="Times New Roman" w:hAnsi="Times New Roman" w:cs="Times New Roman"/>
          <w:sz w:val="28"/>
          <w:szCs w:val="28"/>
        </w:rPr>
        <w:t xml:space="preserve"> </w:t>
      </w:r>
      <w:r w:rsidRPr="00973EC6">
        <w:rPr>
          <w:rFonts w:ascii="Times New Roman" w:hAnsi="Times New Roman" w:cs="Times New Roman"/>
          <w:sz w:val="28"/>
          <w:szCs w:val="28"/>
        </w:rPr>
        <w:t>двадцяти до сорока годин.</w:t>
      </w:r>
    </w:p>
    <w:p w:rsidR="00B51E0A" w:rsidRPr="00973EC6" w:rsidRDefault="00B51E0A" w:rsidP="00B51E0A">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w:t>
      </w:r>
      <w:r>
        <w:rPr>
          <w:rFonts w:ascii="Times New Roman" w:hAnsi="Times New Roman" w:cs="Times New Roman"/>
          <w:sz w:val="28"/>
          <w:szCs w:val="28"/>
        </w:rPr>
        <w:t xml:space="preserve"> </w:t>
      </w:r>
      <w:r w:rsidRPr="00973EC6">
        <w:rPr>
          <w:rFonts w:ascii="Times New Roman" w:hAnsi="Times New Roman" w:cs="Times New Roman"/>
          <w:sz w:val="28"/>
          <w:szCs w:val="28"/>
        </w:rPr>
        <w:t>частиною другою цієї</w:t>
      </w:r>
      <w:r>
        <w:rPr>
          <w:rFonts w:ascii="Times New Roman" w:hAnsi="Times New Roman" w:cs="Times New Roman"/>
          <w:sz w:val="28"/>
          <w:szCs w:val="28"/>
        </w:rPr>
        <w:t xml:space="preserve"> </w:t>
      </w:r>
      <w:r w:rsidRPr="00973EC6">
        <w:rPr>
          <w:rFonts w:ascii="Times New Roman" w:hAnsi="Times New Roman" w:cs="Times New Roman"/>
          <w:sz w:val="28"/>
          <w:szCs w:val="28"/>
        </w:rPr>
        <w:t>статті, вчинене</w:t>
      </w:r>
      <w:r>
        <w:rPr>
          <w:rFonts w:ascii="Times New Roman" w:hAnsi="Times New Roman" w:cs="Times New Roman"/>
          <w:sz w:val="28"/>
          <w:szCs w:val="28"/>
        </w:rPr>
        <w:t xml:space="preserve"> </w:t>
      </w:r>
      <w:r w:rsidRPr="00973EC6">
        <w:rPr>
          <w:rFonts w:ascii="Times New Roman" w:hAnsi="Times New Roman" w:cs="Times New Roman"/>
          <w:sz w:val="28"/>
          <w:szCs w:val="28"/>
        </w:rPr>
        <w:t>малолітньою</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неповнолітньою особою віком</w:t>
      </w:r>
      <w:r>
        <w:rPr>
          <w:rFonts w:ascii="Times New Roman" w:hAnsi="Times New Roman" w:cs="Times New Roman"/>
          <w:sz w:val="28"/>
          <w:szCs w:val="28"/>
        </w:rPr>
        <w:t xml:space="preserve"> </w:t>
      </w:r>
      <w:r w:rsidRPr="00973EC6">
        <w:rPr>
          <w:rFonts w:ascii="Times New Roman" w:hAnsi="Times New Roman" w:cs="Times New Roman"/>
          <w:sz w:val="28"/>
          <w:szCs w:val="28"/>
        </w:rPr>
        <w:t>від</w:t>
      </w:r>
      <w:r>
        <w:rPr>
          <w:rFonts w:ascii="Times New Roman" w:hAnsi="Times New Roman" w:cs="Times New Roman"/>
          <w:sz w:val="28"/>
          <w:szCs w:val="28"/>
        </w:rPr>
        <w:t xml:space="preserve"> </w:t>
      </w:r>
      <w:r w:rsidRPr="00973EC6">
        <w:rPr>
          <w:rFonts w:ascii="Times New Roman" w:hAnsi="Times New Roman" w:cs="Times New Roman"/>
          <w:sz w:val="28"/>
          <w:szCs w:val="28"/>
        </w:rPr>
        <w:t>чотирнадцяти до шістнадцяти</w:t>
      </w:r>
      <w:r>
        <w:rPr>
          <w:rFonts w:ascii="Times New Roman" w:hAnsi="Times New Roman" w:cs="Times New Roman"/>
          <w:sz w:val="28"/>
          <w:szCs w:val="28"/>
        </w:rPr>
        <w:t xml:space="preserve"> років, </w:t>
      </w:r>
      <w:r w:rsidRPr="00973EC6">
        <w:rPr>
          <w:rFonts w:ascii="Times New Roman" w:hAnsi="Times New Roman" w:cs="Times New Roman"/>
          <w:sz w:val="28"/>
          <w:szCs w:val="28"/>
        </w:rPr>
        <w:t>тягне за собою накладення штрафу на батьків</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осіб, які</w:t>
      </w:r>
      <w:r>
        <w:rPr>
          <w:rFonts w:ascii="Times New Roman" w:hAnsi="Times New Roman" w:cs="Times New Roman"/>
          <w:sz w:val="28"/>
          <w:szCs w:val="28"/>
        </w:rPr>
        <w:t xml:space="preserve"> </w:t>
      </w:r>
      <w:r w:rsidRPr="00973EC6">
        <w:rPr>
          <w:rFonts w:ascii="Times New Roman" w:hAnsi="Times New Roman" w:cs="Times New Roman"/>
          <w:sz w:val="28"/>
          <w:szCs w:val="28"/>
        </w:rPr>
        <w:t>їх</w:t>
      </w:r>
      <w:r>
        <w:rPr>
          <w:rFonts w:ascii="Times New Roman" w:hAnsi="Times New Roman" w:cs="Times New Roman"/>
          <w:sz w:val="28"/>
          <w:szCs w:val="28"/>
        </w:rPr>
        <w:t xml:space="preserve"> </w:t>
      </w:r>
      <w:r w:rsidRPr="00973EC6">
        <w:rPr>
          <w:rFonts w:ascii="Times New Roman" w:hAnsi="Times New Roman" w:cs="Times New Roman"/>
          <w:sz w:val="28"/>
          <w:szCs w:val="28"/>
        </w:rPr>
        <w:t>замінюють, від ста до двохсот</w:t>
      </w:r>
      <w:r>
        <w:rPr>
          <w:rFonts w:ascii="Times New Roman" w:hAnsi="Times New Roman" w:cs="Times New Roman"/>
          <w:sz w:val="28"/>
          <w:szCs w:val="28"/>
        </w:rPr>
        <w:t xml:space="preserve"> </w:t>
      </w:r>
      <w:r w:rsidRPr="00973EC6">
        <w:rPr>
          <w:rFonts w:ascii="Times New Roman" w:hAnsi="Times New Roman" w:cs="Times New Roman"/>
          <w:sz w:val="28"/>
          <w:szCs w:val="28"/>
        </w:rPr>
        <w:t>неоподатковуваних</w:t>
      </w:r>
      <w:r>
        <w:rPr>
          <w:rFonts w:ascii="Times New Roman" w:hAnsi="Times New Roman" w:cs="Times New Roman"/>
          <w:sz w:val="28"/>
          <w:szCs w:val="28"/>
        </w:rPr>
        <w:t xml:space="preserve"> </w:t>
      </w:r>
      <w:r w:rsidRPr="00973EC6">
        <w:rPr>
          <w:rFonts w:ascii="Times New Roman" w:hAnsi="Times New Roman" w:cs="Times New Roman"/>
          <w:sz w:val="28"/>
          <w:szCs w:val="28"/>
        </w:rPr>
        <w:t>мінімумів</w:t>
      </w:r>
      <w:r>
        <w:rPr>
          <w:rFonts w:ascii="Times New Roman" w:hAnsi="Times New Roman" w:cs="Times New Roman"/>
          <w:sz w:val="28"/>
          <w:szCs w:val="28"/>
        </w:rPr>
        <w:t xml:space="preserve"> </w:t>
      </w:r>
      <w:r w:rsidRPr="00973EC6">
        <w:rPr>
          <w:rFonts w:ascii="Times New Roman" w:hAnsi="Times New Roman" w:cs="Times New Roman"/>
          <w:sz w:val="28"/>
          <w:szCs w:val="28"/>
        </w:rPr>
        <w:t>доходів</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громадян</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громадські</w:t>
      </w:r>
      <w:r>
        <w:rPr>
          <w:rFonts w:ascii="Times New Roman" w:hAnsi="Times New Roman" w:cs="Times New Roman"/>
          <w:sz w:val="28"/>
          <w:szCs w:val="28"/>
        </w:rPr>
        <w:t xml:space="preserve"> </w:t>
      </w:r>
      <w:r w:rsidRPr="00973EC6">
        <w:rPr>
          <w:rFonts w:ascii="Times New Roman" w:hAnsi="Times New Roman" w:cs="Times New Roman"/>
          <w:sz w:val="28"/>
          <w:szCs w:val="28"/>
        </w:rPr>
        <w:t>роботи</w:t>
      </w:r>
      <w:r>
        <w:rPr>
          <w:rFonts w:ascii="Times New Roman" w:hAnsi="Times New Roman" w:cs="Times New Roman"/>
          <w:sz w:val="28"/>
          <w:szCs w:val="28"/>
        </w:rPr>
        <w:t xml:space="preserve"> </w:t>
      </w:r>
      <w:r w:rsidRPr="00973EC6">
        <w:rPr>
          <w:rFonts w:ascii="Times New Roman" w:hAnsi="Times New Roman" w:cs="Times New Roman"/>
          <w:sz w:val="28"/>
          <w:szCs w:val="28"/>
        </w:rPr>
        <w:t>на строк</w:t>
      </w:r>
      <w:r>
        <w:rPr>
          <w:rFonts w:ascii="Times New Roman" w:hAnsi="Times New Roman" w:cs="Times New Roman"/>
          <w:sz w:val="28"/>
          <w:szCs w:val="28"/>
        </w:rPr>
        <w:t xml:space="preserve"> </w:t>
      </w:r>
      <w:r w:rsidRPr="00973EC6">
        <w:rPr>
          <w:rFonts w:ascii="Times New Roman" w:hAnsi="Times New Roman" w:cs="Times New Roman"/>
          <w:sz w:val="28"/>
          <w:szCs w:val="28"/>
        </w:rPr>
        <w:t>від сорока до шістдесяти годин.</w:t>
      </w:r>
    </w:p>
    <w:p w:rsidR="00B51E0A" w:rsidRDefault="00B51E0A" w:rsidP="00B51E0A">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Неповідомлення</w:t>
      </w:r>
      <w:r>
        <w:rPr>
          <w:rFonts w:ascii="Times New Roman" w:hAnsi="Times New Roman" w:cs="Times New Roman"/>
          <w:sz w:val="28"/>
          <w:szCs w:val="28"/>
        </w:rPr>
        <w:t xml:space="preserve"> </w:t>
      </w:r>
      <w:r w:rsidRPr="00973EC6">
        <w:rPr>
          <w:rFonts w:ascii="Times New Roman" w:hAnsi="Times New Roman" w:cs="Times New Roman"/>
          <w:sz w:val="28"/>
          <w:szCs w:val="28"/>
        </w:rPr>
        <w:t>керівником закладу освіти</w:t>
      </w:r>
      <w:r>
        <w:rPr>
          <w:rFonts w:ascii="Times New Roman" w:hAnsi="Times New Roman" w:cs="Times New Roman"/>
          <w:sz w:val="28"/>
          <w:szCs w:val="28"/>
        </w:rPr>
        <w:t xml:space="preserve"> </w:t>
      </w:r>
      <w:r w:rsidRPr="00973EC6">
        <w:rPr>
          <w:rFonts w:ascii="Times New Roman" w:hAnsi="Times New Roman" w:cs="Times New Roman"/>
          <w:sz w:val="28"/>
          <w:szCs w:val="28"/>
        </w:rPr>
        <w:t>уповноваженим</w:t>
      </w:r>
      <w:r>
        <w:rPr>
          <w:rFonts w:ascii="Times New Roman" w:hAnsi="Times New Roman" w:cs="Times New Roman"/>
          <w:sz w:val="28"/>
          <w:szCs w:val="28"/>
        </w:rPr>
        <w:t xml:space="preserve"> </w:t>
      </w:r>
      <w:r w:rsidRPr="00973EC6">
        <w:rPr>
          <w:rFonts w:ascii="Times New Roman" w:hAnsi="Times New Roman" w:cs="Times New Roman"/>
          <w:sz w:val="28"/>
          <w:szCs w:val="28"/>
        </w:rPr>
        <w:t>підрозділам</w:t>
      </w:r>
      <w:r>
        <w:rPr>
          <w:rFonts w:ascii="Times New Roman" w:hAnsi="Times New Roman" w:cs="Times New Roman"/>
          <w:sz w:val="28"/>
          <w:szCs w:val="28"/>
        </w:rPr>
        <w:t xml:space="preserve"> </w:t>
      </w:r>
      <w:r w:rsidRPr="00973EC6">
        <w:rPr>
          <w:rFonts w:ascii="Times New Roman" w:hAnsi="Times New Roman" w:cs="Times New Roman"/>
          <w:sz w:val="28"/>
          <w:szCs w:val="28"/>
        </w:rPr>
        <w:t>органів</w:t>
      </w:r>
      <w:r>
        <w:rPr>
          <w:rFonts w:ascii="Times New Roman" w:hAnsi="Times New Roman" w:cs="Times New Roman"/>
          <w:sz w:val="28"/>
          <w:szCs w:val="28"/>
        </w:rPr>
        <w:t xml:space="preserve"> </w:t>
      </w:r>
      <w:r w:rsidRPr="00973EC6">
        <w:rPr>
          <w:rFonts w:ascii="Times New Roman" w:hAnsi="Times New Roman" w:cs="Times New Roman"/>
          <w:sz w:val="28"/>
          <w:szCs w:val="28"/>
        </w:rPr>
        <w:t>Національної</w:t>
      </w:r>
      <w:r>
        <w:rPr>
          <w:rFonts w:ascii="Times New Roman" w:hAnsi="Times New Roman" w:cs="Times New Roman"/>
          <w:sz w:val="28"/>
          <w:szCs w:val="28"/>
        </w:rPr>
        <w:t xml:space="preserve"> </w:t>
      </w:r>
      <w:r w:rsidRPr="00973EC6">
        <w:rPr>
          <w:rFonts w:ascii="Times New Roman" w:hAnsi="Times New Roman" w:cs="Times New Roman"/>
          <w:sz w:val="28"/>
          <w:szCs w:val="28"/>
        </w:rPr>
        <w:t>поліції</w:t>
      </w:r>
      <w:r>
        <w:rPr>
          <w:rFonts w:ascii="Times New Roman" w:hAnsi="Times New Roman" w:cs="Times New Roman"/>
          <w:sz w:val="28"/>
          <w:szCs w:val="28"/>
        </w:rPr>
        <w:t xml:space="preserve"> </w:t>
      </w:r>
      <w:r w:rsidRPr="00973EC6">
        <w:rPr>
          <w:rFonts w:ascii="Times New Roman" w:hAnsi="Times New Roman" w:cs="Times New Roman"/>
          <w:sz w:val="28"/>
          <w:szCs w:val="28"/>
        </w:rPr>
        <w:t>України про випадки</w:t>
      </w:r>
      <w:r>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булінгу</w:t>
      </w:r>
      <w:proofErr w:type="spellEnd"/>
      <w:r w:rsidRPr="00973EC6">
        <w:rPr>
          <w:rFonts w:ascii="Times New Roman" w:hAnsi="Times New Roman" w:cs="Times New Roman"/>
          <w:sz w:val="28"/>
          <w:szCs w:val="28"/>
        </w:rPr>
        <w:t xml:space="preserve"> (цькування) учасника</w:t>
      </w:r>
      <w:r>
        <w:rPr>
          <w:rFonts w:ascii="Times New Roman" w:hAnsi="Times New Roman" w:cs="Times New Roman"/>
          <w:sz w:val="28"/>
          <w:szCs w:val="28"/>
        </w:rPr>
        <w:t xml:space="preserve"> </w:t>
      </w:r>
      <w:r w:rsidRPr="00973EC6">
        <w:rPr>
          <w:rFonts w:ascii="Times New Roman" w:hAnsi="Times New Roman" w:cs="Times New Roman"/>
          <w:sz w:val="28"/>
          <w:szCs w:val="28"/>
        </w:rPr>
        <w:t>освітнього</w:t>
      </w:r>
      <w:r>
        <w:rPr>
          <w:rFonts w:ascii="Times New Roman" w:hAnsi="Times New Roman" w:cs="Times New Roman"/>
          <w:sz w:val="28"/>
          <w:szCs w:val="28"/>
        </w:rPr>
        <w:t xml:space="preserve"> процесу, </w:t>
      </w:r>
      <w:r w:rsidRPr="00973EC6">
        <w:rPr>
          <w:rFonts w:ascii="Times New Roman" w:hAnsi="Times New Roman" w:cs="Times New Roman"/>
          <w:sz w:val="28"/>
          <w:szCs w:val="28"/>
        </w:rPr>
        <w:t>тягне за собою накладення штрафу від</w:t>
      </w:r>
      <w:r>
        <w:rPr>
          <w:rFonts w:ascii="Times New Roman" w:hAnsi="Times New Roman" w:cs="Times New Roman"/>
          <w:sz w:val="28"/>
          <w:szCs w:val="28"/>
        </w:rPr>
        <w:t xml:space="preserve"> </w:t>
      </w:r>
      <w:r w:rsidRPr="00973EC6">
        <w:rPr>
          <w:rFonts w:ascii="Times New Roman" w:hAnsi="Times New Roman" w:cs="Times New Roman"/>
          <w:sz w:val="28"/>
          <w:szCs w:val="28"/>
        </w:rPr>
        <w:t>п’ятдесяти до ста неоподатковуваних</w:t>
      </w:r>
      <w:r>
        <w:rPr>
          <w:rFonts w:ascii="Times New Roman" w:hAnsi="Times New Roman" w:cs="Times New Roman"/>
          <w:sz w:val="28"/>
          <w:szCs w:val="28"/>
        </w:rPr>
        <w:t xml:space="preserve"> </w:t>
      </w:r>
      <w:r w:rsidRPr="00973EC6">
        <w:rPr>
          <w:rFonts w:ascii="Times New Roman" w:hAnsi="Times New Roman" w:cs="Times New Roman"/>
          <w:sz w:val="28"/>
          <w:szCs w:val="28"/>
        </w:rPr>
        <w:t>мінімумів</w:t>
      </w:r>
      <w:r>
        <w:rPr>
          <w:rFonts w:ascii="Times New Roman" w:hAnsi="Times New Roman" w:cs="Times New Roman"/>
          <w:sz w:val="28"/>
          <w:szCs w:val="28"/>
        </w:rPr>
        <w:t xml:space="preserve"> </w:t>
      </w:r>
      <w:r w:rsidRPr="00973EC6">
        <w:rPr>
          <w:rFonts w:ascii="Times New Roman" w:hAnsi="Times New Roman" w:cs="Times New Roman"/>
          <w:sz w:val="28"/>
          <w:szCs w:val="28"/>
        </w:rPr>
        <w:t>доходів</w:t>
      </w:r>
      <w:r>
        <w:rPr>
          <w:rFonts w:ascii="Times New Roman" w:hAnsi="Times New Roman" w:cs="Times New Roman"/>
          <w:sz w:val="28"/>
          <w:szCs w:val="28"/>
        </w:rPr>
        <w:t xml:space="preserve"> </w:t>
      </w:r>
      <w:r w:rsidRPr="00973EC6">
        <w:rPr>
          <w:rFonts w:ascii="Times New Roman" w:hAnsi="Times New Roman" w:cs="Times New Roman"/>
          <w:sz w:val="28"/>
          <w:szCs w:val="28"/>
        </w:rPr>
        <w:t>громадян</w:t>
      </w:r>
      <w:r>
        <w:rPr>
          <w:rFonts w:ascii="Times New Roman" w:hAnsi="Times New Roman" w:cs="Times New Roman"/>
          <w:sz w:val="28"/>
          <w:szCs w:val="28"/>
        </w:rPr>
        <w:t xml:space="preserve"> </w:t>
      </w:r>
      <w:r w:rsidRPr="00973EC6">
        <w:rPr>
          <w:rFonts w:ascii="Times New Roman" w:hAnsi="Times New Roman" w:cs="Times New Roman"/>
          <w:sz w:val="28"/>
          <w:szCs w:val="28"/>
        </w:rPr>
        <w:t>або</w:t>
      </w:r>
      <w:r>
        <w:rPr>
          <w:rFonts w:ascii="Times New Roman" w:hAnsi="Times New Roman" w:cs="Times New Roman"/>
          <w:sz w:val="28"/>
          <w:szCs w:val="28"/>
        </w:rPr>
        <w:t xml:space="preserve"> </w:t>
      </w:r>
      <w:r w:rsidRPr="00973EC6">
        <w:rPr>
          <w:rFonts w:ascii="Times New Roman" w:hAnsi="Times New Roman" w:cs="Times New Roman"/>
          <w:sz w:val="28"/>
          <w:szCs w:val="28"/>
        </w:rPr>
        <w:t>виправні</w:t>
      </w:r>
      <w:r>
        <w:rPr>
          <w:rFonts w:ascii="Times New Roman" w:hAnsi="Times New Roman" w:cs="Times New Roman"/>
          <w:sz w:val="28"/>
          <w:szCs w:val="28"/>
        </w:rPr>
        <w:t xml:space="preserve"> </w:t>
      </w:r>
      <w:r w:rsidRPr="00973EC6">
        <w:rPr>
          <w:rFonts w:ascii="Times New Roman" w:hAnsi="Times New Roman" w:cs="Times New Roman"/>
          <w:sz w:val="28"/>
          <w:szCs w:val="28"/>
        </w:rPr>
        <w:t>роботи</w:t>
      </w:r>
      <w:r>
        <w:rPr>
          <w:rFonts w:ascii="Times New Roman" w:hAnsi="Times New Roman" w:cs="Times New Roman"/>
          <w:sz w:val="28"/>
          <w:szCs w:val="28"/>
        </w:rPr>
        <w:t xml:space="preserve"> </w:t>
      </w:r>
      <w:r w:rsidRPr="00973EC6">
        <w:rPr>
          <w:rFonts w:ascii="Times New Roman" w:hAnsi="Times New Roman" w:cs="Times New Roman"/>
          <w:sz w:val="28"/>
          <w:szCs w:val="28"/>
        </w:rPr>
        <w:t>на строк до одного місяця з відрахуванням до двадцяти</w:t>
      </w:r>
      <w:r>
        <w:rPr>
          <w:rFonts w:ascii="Times New Roman" w:hAnsi="Times New Roman" w:cs="Times New Roman"/>
          <w:sz w:val="28"/>
          <w:szCs w:val="28"/>
        </w:rPr>
        <w:t xml:space="preserve">  </w:t>
      </w:r>
      <w:r w:rsidRPr="00973EC6">
        <w:rPr>
          <w:rFonts w:ascii="Times New Roman" w:hAnsi="Times New Roman" w:cs="Times New Roman"/>
          <w:sz w:val="28"/>
          <w:szCs w:val="28"/>
        </w:rPr>
        <w:t>процентів</w:t>
      </w:r>
      <w:r>
        <w:rPr>
          <w:rFonts w:ascii="Times New Roman" w:hAnsi="Times New Roman" w:cs="Times New Roman"/>
          <w:sz w:val="28"/>
          <w:szCs w:val="28"/>
        </w:rPr>
        <w:t xml:space="preserve"> </w:t>
      </w:r>
      <w:r w:rsidRPr="00973EC6">
        <w:rPr>
          <w:rFonts w:ascii="Times New Roman" w:hAnsi="Times New Roman" w:cs="Times New Roman"/>
          <w:sz w:val="28"/>
          <w:szCs w:val="28"/>
        </w:rPr>
        <w:t>заробітку"</w:t>
      </w:r>
      <w:r>
        <w:rPr>
          <w:rFonts w:ascii="Times New Roman" w:hAnsi="Times New Roman" w:cs="Times New Roman"/>
          <w:sz w:val="28"/>
          <w:szCs w:val="28"/>
        </w:rPr>
        <w:t>.</w:t>
      </w:r>
    </w:p>
    <w:p w:rsidR="00B51E0A" w:rsidRDefault="00B51E0A" w:rsidP="00B51E0A">
      <w:pPr>
        <w:spacing w:after="0" w:line="240" w:lineRule="auto"/>
        <w:ind w:firstLine="709"/>
        <w:jc w:val="both"/>
        <w:rPr>
          <w:rFonts w:ascii="Times New Roman" w:hAnsi="Times New Roman" w:cs="Times New Roman"/>
          <w:sz w:val="28"/>
          <w:szCs w:val="28"/>
        </w:rPr>
      </w:pPr>
    </w:p>
    <w:p w:rsidR="00B51E0A" w:rsidRDefault="00B51E0A" w:rsidP="00B51E0A">
      <w:pPr>
        <w:rPr>
          <w:rFonts w:ascii="Times New Roman" w:hAnsi="Times New Roman" w:cs="Times New Roman"/>
          <w:sz w:val="28"/>
          <w:szCs w:val="28"/>
        </w:rPr>
      </w:pPr>
      <w:r>
        <w:rPr>
          <w:rFonts w:ascii="Times New Roman" w:hAnsi="Times New Roman" w:cs="Times New Roman"/>
          <w:sz w:val="28"/>
          <w:szCs w:val="28"/>
        </w:rPr>
        <w:br w:type="page"/>
      </w:r>
    </w:p>
    <w:p w:rsidR="00B51E0A" w:rsidRPr="00A40346" w:rsidRDefault="00B51E0A" w:rsidP="00B51E0A">
      <w:pPr>
        <w:spacing w:after="0" w:line="240" w:lineRule="auto"/>
        <w:jc w:val="right"/>
        <w:rPr>
          <w:rFonts w:ascii="Times New Roman" w:hAnsi="Times New Roman" w:cs="Times New Roman"/>
          <w:sz w:val="28"/>
        </w:rPr>
      </w:pPr>
      <w:r>
        <w:rPr>
          <w:rFonts w:ascii="Times New Roman" w:hAnsi="Times New Roman" w:cs="Times New Roman"/>
          <w:sz w:val="28"/>
        </w:rPr>
        <w:lastRenderedPageBreak/>
        <w:t xml:space="preserve">                 Додаток 3 до наказу</w:t>
      </w:r>
    </w:p>
    <w:p w:rsidR="00B51E0A" w:rsidRPr="0086434B" w:rsidRDefault="00B51E0A" w:rsidP="00B51E0A">
      <w:pPr>
        <w:spacing w:after="0" w:line="240" w:lineRule="auto"/>
        <w:jc w:val="right"/>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2</w:t>
      </w:r>
      <w:r>
        <w:rPr>
          <w:rFonts w:ascii="Times New Roman" w:hAnsi="Times New Roman" w:cs="Times New Roman"/>
          <w:sz w:val="28"/>
        </w:rPr>
        <w:t>.08.202</w:t>
      </w:r>
      <w:r>
        <w:rPr>
          <w:rFonts w:ascii="Times New Roman" w:hAnsi="Times New Roman" w:cs="Times New Roman"/>
          <w:sz w:val="28"/>
        </w:rPr>
        <w:t>5</w:t>
      </w:r>
      <w:r>
        <w:rPr>
          <w:rFonts w:ascii="Times New Roman" w:hAnsi="Times New Roman" w:cs="Times New Roman"/>
          <w:sz w:val="28"/>
        </w:rPr>
        <w:t xml:space="preserve"> року №          </w:t>
      </w:r>
    </w:p>
    <w:p w:rsidR="00B51E0A" w:rsidRPr="00A40346" w:rsidRDefault="00B51E0A" w:rsidP="00B51E0A">
      <w:pPr>
        <w:spacing w:after="0" w:line="240" w:lineRule="auto"/>
        <w:ind w:left="6663"/>
        <w:rPr>
          <w:rFonts w:ascii="Times New Roman" w:hAnsi="Times New Roman" w:cs="Times New Roman"/>
          <w:sz w:val="28"/>
        </w:rPr>
      </w:pPr>
    </w:p>
    <w:p w:rsidR="00B51E0A" w:rsidRPr="004A652B" w:rsidRDefault="00B51E0A" w:rsidP="00B51E0A">
      <w:pPr>
        <w:spacing w:after="0" w:line="240" w:lineRule="auto"/>
        <w:ind w:left="6663"/>
        <w:rPr>
          <w:rFonts w:ascii="Times New Roman" w:hAnsi="Times New Roman" w:cs="Times New Roman"/>
          <w:sz w:val="28"/>
        </w:rPr>
      </w:pPr>
    </w:p>
    <w:p w:rsidR="00B51E0A" w:rsidRDefault="00B51E0A" w:rsidP="00B51E0A">
      <w:pPr>
        <w:spacing w:after="0" w:line="240" w:lineRule="auto"/>
        <w:ind w:left="6663"/>
        <w:rPr>
          <w:rFonts w:ascii="Times New Roman" w:hAnsi="Times New Roman" w:cs="Times New Roman"/>
          <w:sz w:val="28"/>
        </w:rPr>
      </w:pPr>
    </w:p>
    <w:p w:rsidR="00B51E0A" w:rsidRPr="0075277D" w:rsidRDefault="00B51E0A" w:rsidP="00B51E0A">
      <w:pPr>
        <w:tabs>
          <w:tab w:val="left" w:pos="4536"/>
        </w:tabs>
        <w:spacing w:after="0"/>
        <w:ind w:left="4536"/>
        <w:rPr>
          <w:rFonts w:ascii="Times New Roman" w:hAnsi="Times New Roman" w:cs="Times New Roman"/>
          <w:sz w:val="28"/>
          <w:szCs w:val="28"/>
        </w:rPr>
      </w:pPr>
      <w:r w:rsidRPr="0075277D">
        <w:rPr>
          <w:rFonts w:ascii="Times New Roman" w:hAnsi="Times New Roman" w:cs="Times New Roman"/>
          <w:sz w:val="28"/>
          <w:szCs w:val="28"/>
        </w:rPr>
        <w:t>Директору</w:t>
      </w:r>
    </w:p>
    <w:p w:rsidR="00B51E0A" w:rsidRDefault="00B51E0A" w:rsidP="00B51E0A">
      <w:pPr>
        <w:spacing w:after="0"/>
        <w:ind w:left="4536"/>
        <w:rPr>
          <w:rFonts w:ascii="Times New Roman" w:hAnsi="Times New Roman" w:cs="Times New Roman"/>
          <w:sz w:val="28"/>
          <w:szCs w:val="28"/>
        </w:rPr>
      </w:pPr>
      <w:proofErr w:type="spellStart"/>
      <w:r>
        <w:rPr>
          <w:rFonts w:ascii="Times New Roman" w:hAnsi="Times New Roman" w:cs="Times New Roman"/>
          <w:sz w:val="28"/>
          <w:szCs w:val="28"/>
        </w:rPr>
        <w:t>Браїлівської</w:t>
      </w:r>
      <w:proofErr w:type="spellEnd"/>
      <w:r>
        <w:rPr>
          <w:rFonts w:ascii="Times New Roman" w:hAnsi="Times New Roman" w:cs="Times New Roman"/>
          <w:sz w:val="28"/>
          <w:szCs w:val="28"/>
        </w:rPr>
        <w:t xml:space="preserve"> гімназії</w:t>
      </w:r>
    </w:p>
    <w:p w:rsidR="00B51E0A" w:rsidRPr="004A652B" w:rsidRDefault="00B51E0A" w:rsidP="00B51E0A">
      <w:pPr>
        <w:spacing w:after="0"/>
        <w:ind w:left="4536"/>
        <w:rPr>
          <w:rFonts w:ascii="Times New Roman" w:hAnsi="Times New Roman" w:cs="Times New Roman"/>
          <w:sz w:val="28"/>
          <w:szCs w:val="28"/>
        </w:rPr>
      </w:pPr>
      <w:r>
        <w:rPr>
          <w:rFonts w:ascii="Times New Roman" w:hAnsi="Times New Roman" w:cs="Times New Roman"/>
          <w:sz w:val="28"/>
          <w:szCs w:val="28"/>
        </w:rPr>
        <w:t>__________________________________</w:t>
      </w:r>
    </w:p>
    <w:p w:rsidR="00B51E0A" w:rsidRPr="0075277D" w:rsidRDefault="00B51E0A" w:rsidP="00B51E0A">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B51E0A" w:rsidRPr="0075277D" w:rsidRDefault="00B51E0A" w:rsidP="00B51E0A">
      <w:pPr>
        <w:spacing w:after="0"/>
        <w:ind w:left="4536"/>
        <w:jc w:val="center"/>
        <w:rPr>
          <w:rFonts w:ascii="Times New Roman" w:hAnsi="Times New Roman" w:cs="Times New Roman"/>
          <w:color w:val="808080" w:themeColor="background1" w:themeShade="80"/>
          <w:sz w:val="20"/>
          <w:szCs w:val="28"/>
        </w:rPr>
      </w:pPr>
      <w:r w:rsidRPr="0075277D">
        <w:rPr>
          <w:rFonts w:ascii="Times New Roman" w:hAnsi="Times New Roman" w:cs="Times New Roman"/>
          <w:color w:val="808080" w:themeColor="background1" w:themeShade="80"/>
          <w:sz w:val="20"/>
          <w:szCs w:val="28"/>
        </w:rPr>
        <w:t xml:space="preserve">(прізвище, ім’я, по </w:t>
      </w:r>
      <w:proofErr w:type="spellStart"/>
      <w:r w:rsidRPr="0075277D">
        <w:rPr>
          <w:rFonts w:ascii="Times New Roman" w:hAnsi="Times New Roman" w:cs="Times New Roman"/>
          <w:color w:val="808080" w:themeColor="background1" w:themeShade="80"/>
          <w:sz w:val="20"/>
          <w:szCs w:val="28"/>
        </w:rPr>
        <w:t>батьковізаявника</w:t>
      </w:r>
      <w:proofErr w:type="spellEnd"/>
      <w:r w:rsidRPr="0075277D">
        <w:rPr>
          <w:rFonts w:ascii="Times New Roman" w:hAnsi="Times New Roman" w:cs="Times New Roman"/>
          <w:color w:val="808080" w:themeColor="background1" w:themeShade="80"/>
          <w:sz w:val="20"/>
          <w:szCs w:val="28"/>
        </w:rPr>
        <w:t>)</w:t>
      </w:r>
    </w:p>
    <w:p w:rsidR="00B51E0A" w:rsidRPr="0075277D" w:rsidRDefault="00B51E0A" w:rsidP="00B51E0A">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B51E0A" w:rsidRPr="0075277D" w:rsidRDefault="00B51E0A" w:rsidP="00B51E0A">
      <w:pPr>
        <w:spacing w:after="0"/>
        <w:ind w:left="4536"/>
        <w:jc w:val="center"/>
        <w:rPr>
          <w:rFonts w:ascii="Times New Roman" w:hAnsi="Times New Roman" w:cs="Times New Roman"/>
          <w:color w:val="808080" w:themeColor="background1" w:themeShade="80"/>
          <w:sz w:val="20"/>
          <w:szCs w:val="20"/>
        </w:rPr>
      </w:pPr>
      <w:r w:rsidRPr="0075277D">
        <w:rPr>
          <w:rFonts w:ascii="Times New Roman" w:hAnsi="Times New Roman" w:cs="Times New Roman"/>
          <w:color w:val="808080" w:themeColor="background1" w:themeShade="80"/>
          <w:sz w:val="20"/>
          <w:szCs w:val="20"/>
        </w:rPr>
        <w:t>(адреса проживання)</w:t>
      </w:r>
    </w:p>
    <w:p w:rsidR="00B51E0A" w:rsidRPr="0075277D" w:rsidRDefault="00B51E0A" w:rsidP="00B51E0A">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B51E0A" w:rsidRPr="0075277D" w:rsidRDefault="00B51E0A" w:rsidP="00B51E0A">
      <w:pPr>
        <w:spacing w:after="0"/>
        <w:ind w:left="4536"/>
        <w:jc w:val="center"/>
        <w:rPr>
          <w:rFonts w:ascii="Times New Roman" w:hAnsi="Times New Roman" w:cs="Times New Roman"/>
          <w:color w:val="808080" w:themeColor="background1" w:themeShade="80"/>
          <w:sz w:val="20"/>
          <w:szCs w:val="20"/>
        </w:rPr>
      </w:pPr>
      <w:r w:rsidRPr="0075277D">
        <w:rPr>
          <w:rFonts w:ascii="Times New Roman" w:hAnsi="Times New Roman" w:cs="Times New Roman"/>
          <w:color w:val="808080" w:themeColor="background1" w:themeShade="80"/>
          <w:sz w:val="20"/>
          <w:szCs w:val="20"/>
        </w:rPr>
        <w:t>(контактний телефон)</w:t>
      </w:r>
    </w:p>
    <w:p w:rsidR="00B51E0A" w:rsidRPr="0075277D" w:rsidRDefault="00B51E0A" w:rsidP="00B51E0A">
      <w:pPr>
        <w:spacing w:after="0"/>
        <w:ind w:firstLine="709"/>
        <w:rPr>
          <w:rFonts w:ascii="Times New Roman" w:hAnsi="Times New Roman" w:cs="Times New Roman"/>
          <w:sz w:val="28"/>
          <w:szCs w:val="28"/>
        </w:rPr>
      </w:pPr>
    </w:p>
    <w:p w:rsidR="00B51E0A" w:rsidRPr="0075277D" w:rsidRDefault="00B51E0A" w:rsidP="00B51E0A">
      <w:pPr>
        <w:spacing w:after="0"/>
        <w:jc w:val="center"/>
        <w:rPr>
          <w:rFonts w:ascii="Times New Roman" w:hAnsi="Times New Roman" w:cs="Times New Roman"/>
          <w:b/>
          <w:sz w:val="28"/>
          <w:szCs w:val="28"/>
        </w:rPr>
      </w:pPr>
      <w:r w:rsidRPr="0075277D">
        <w:rPr>
          <w:rFonts w:ascii="Times New Roman" w:hAnsi="Times New Roman" w:cs="Times New Roman"/>
          <w:b/>
          <w:sz w:val="28"/>
          <w:szCs w:val="28"/>
        </w:rPr>
        <w:t>ЗАЯВА</w:t>
      </w:r>
    </w:p>
    <w:p w:rsidR="00B51E0A" w:rsidRPr="0075277D" w:rsidRDefault="00B51E0A" w:rsidP="00B51E0A">
      <w:pPr>
        <w:spacing w:after="0"/>
        <w:ind w:firstLine="709"/>
        <w:jc w:val="both"/>
        <w:rPr>
          <w:rFonts w:ascii="Times New Roman" w:hAnsi="Times New Roman" w:cs="Times New Roman"/>
          <w:sz w:val="28"/>
          <w:szCs w:val="28"/>
        </w:rPr>
      </w:pPr>
    </w:p>
    <w:p w:rsidR="00B51E0A" w:rsidRDefault="00B51E0A" w:rsidP="00B51E0A">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З</w:t>
      </w:r>
      <w:r w:rsidRPr="0075277D">
        <w:rPr>
          <w:rFonts w:ascii="Times New Roman" w:hAnsi="Times New Roman" w:cs="Times New Roman"/>
          <w:i/>
          <w:sz w:val="28"/>
          <w:szCs w:val="28"/>
        </w:rPr>
        <w:t>міст заяви викладається</w:t>
      </w:r>
      <w:r>
        <w:rPr>
          <w:rFonts w:ascii="Times New Roman" w:hAnsi="Times New Roman" w:cs="Times New Roman"/>
          <w:i/>
          <w:sz w:val="28"/>
          <w:szCs w:val="28"/>
        </w:rPr>
        <w:t xml:space="preserve"> </w:t>
      </w:r>
      <w:r w:rsidRPr="0075277D">
        <w:rPr>
          <w:rFonts w:ascii="Times New Roman" w:hAnsi="Times New Roman" w:cs="Times New Roman"/>
          <w:i/>
          <w:sz w:val="28"/>
          <w:szCs w:val="28"/>
        </w:rPr>
        <w:t>довільно</w:t>
      </w:r>
      <w:r>
        <w:rPr>
          <w:rFonts w:ascii="Times New Roman" w:hAnsi="Times New Roman" w:cs="Times New Roman"/>
          <w:i/>
          <w:sz w:val="28"/>
          <w:szCs w:val="28"/>
        </w:rPr>
        <w:t>.</w:t>
      </w:r>
    </w:p>
    <w:p w:rsidR="00B51E0A" w:rsidRDefault="00B51E0A" w:rsidP="00B51E0A">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 xml:space="preserve">В заяві повідомляється про випадки </w:t>
      </w:r>
      <w:proofErr w:type="spellStart"/>
      <w:r>
        <w:rPr>
          <w:rFonts w:ascii="Times New Roman" w:hAnsi="Times New Roman" w:cs="Times New Roman"/>
          <w:i/>
          <w:sz w:val="28"/>
          <w:szCs w:val="28"/>
        </w:rPr>
        <w:t>булінгу</w:t>
      </w:r>
      <w:proofErr w:type="spellEnd"/>
      <w:r>
        <w:rPr>
          <w:rFonts w:ascii="Times New Roman" w:hAnsi="Times New Roman" w:cs="Times New Roman"/>
          <w:i/>
          <w:sz w:val="28"/>
          <w:szCs w:val="28"/>
        </w:rPr>
        <w:t xml:space="preserve"> (цькування), а сааме обставини, місце, час та яким чином здійснювався </w:t>
      </w:r>
      <w:proofErr w:type="spellStart"/>
      <w:r>
        <w:rPr>
          <w:rFonts w:ascii="Times New Roman" w:hAnsi="Times New Roman" w:cs="Times New Roman"/>
          <w:i/>
          <w:sz w:val="28"/>
          <w:szCs w:val="28"/>
        </w:rPr>
        <w:t>булінг</w:t>
      </w:r>
      <w:proofErr w:type="spellEnd"/>
      <w:r>
        <w:rPr>
          <w:rFonts w:ascii="Times New Roman" w:hAnsi="Times New Roman" w:cs="Times New Roman"/>
          <w:i/>
          <w:sz w:val="28"/>
          <w:szCs w:val="28"/>
        </w:rPr>
        <w:t xml:space="preserve"> (цькування).</w:t>
      </w:r>
    </w:p>
    <w:p w:rsidR="00B51E0A" w:rsidRDefault="00B51E0A" w:rsidP="00B51E0A">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В</w:t>
      </w:r>
      <w:r w:rsidRPr="0075277D">
        <w:rPr>
          <w:rFonts w:ascii="Times New Roman" w:hAnsi="Times New Roman" w:cs="Times New Roman"/>
          <w:i/>
          <w:sz w:val="28"/>
          <w:szCs w:val="28"/>
        </w:rPr>
        <w:t>каз</w:t>
      </w:r>
      <w:r>
        <w:rPr>
          <w:rFonts w:ascii="Times New Roman" w:hAnsi="Times New Roman" w:cs="Times New Roman"/>
          <w:i/>
          <w:sz w:val="28"/>
          <w:szCs w:val="28"/>
        </w:rPr>
        <w:t>уються відомості про потерпілого</w:t>
      </w:r>
      <w:r w:rsidRPr="005B6DB6">
        <w:rPr>
          <w:rFonts w:ascii="Times New Roman" w:hAnsi="Times New Roman" w:cs="Times New Roman"/>
          <w:i/>
          <w:sz w:val="28"/>
          <w:szCs w:val="28"/>
        </w:rPr>
        <w:t xml:space="preserve"> (жертв</w:t>
      </w:r>
      <w:r>
        <w:rPr>
          <w:rFonts w:ascii="Times New Roman" w:hAnsi="Times New Roman" w:cs="Times New Roman"/>
          <w:i/>
          <w:sz w:val="28"/>
          <w:szCs w:val="28"/>
        </w:rPr>
        <w:t xml:space="preserve">и </w:t>
      </w:r>
      <w:proofErr w:type="spellStart"/>
      <w:r w:rsidRPr="005B6DB6">
        <w:rPr>
          <w:rFonts w:ascii="Times New Roman" w:hAnsi="Times New Roman" w:cs="Times New Roman"/>
          <w:i/>
          <w:sz w:val="28"/>
          <w:szCs w:val="28"/>
        </w:rPr>
        <w:t>булінгу</w:t>
      </w:r>
      <w:proofErr w:type="spellEnd"/>
      <w:r w:rsidRPr="005B6DB6">
        <w:rPr>
          <w:rFonts w:ascii="Times New Roman" w:hAnsi="Times New Roman" w:cs="Times New Roman"/>
          <w:i/>
          <w:sz w:val="28"/>
          <w:szCs w:val="28"/>
        </w:rPr>
        <w:t>)</w:t>
      </w:r>
      <w:r w:rsidRPr="0075277D">
        <w:rPr>
          <w:rFonts w:ascii="Times New Roman" w:hAnsi="Times New Roman" w:cs="Times New Roman"/>
          <w:i/>
          <w:sz w:val="28"/>
          <w:szCs w:val="28"/>
        </w:rPr>
        <w:t xml:space="preserve">, </w:t>
      </w:r>
      <w:r w:rsidRPr="005B6DB6">
        <w:rPr>
          <w:rFonts w:ascii="Times New Roman" w:hAnsi="Times New Roman" w:cs="Times New Roman"/>
          <w:i/>
          <w:sz w:val="28"/>
          <w:szCs w:val="28"/>
        </w:rPr>
        <w:t>кривдник</w:t>
      </w:r>
      <w:r>
        <w:rPr>
          <w:rFonts w:ascii="Times New Roman" w:hAnsi="Times New Roman" w:cs="Times New Roman"/>
          <w:i/>
          <w:sz w:val="28"/>
          <w:szCs w:val="28"/>
        </w:rPr>
        <w:t>а</w:t>
      </w:r>
      <w:r w:rsidRPr="005B6DB6">
        <w:rPr>
          <w:rFonts w:ascii="Times New Roman" w:hAnsi="Times New Roman" w:cs="Times New Roman"/>
          <w:i/>
          <w:sz w:val="28"/>
          <w:szCs w:val="28"/>
        </w:rPr>
        <w:t xml:space="preserve"> (</w:t>
      </w:r>
      <w:proofErr w:type="spellStart"/>
      <w:r w:rsidRPr="005B6DB6">
        <w:rPr>
          <w:rFonts w:ascii="Times New Roman" w:hAnsi="Times New Roman" w:cs="Times New Roman"/>
          <w:i/>
          <w:sz w:val="28"/>
          <w:szCs w:val="28"/>
        </w:rPr>
        <w:t>булер</w:t>
      </w:r>
      <w:r>
        <w:rPr>
          <w:rFonts w:ascii="Times New Roman" w:hAnsi="Times New Roman" w:cs="Times New Roman"/>
          <w:i/>
          <w:sz w:val="28"/>
          <w:szCs w:val="28"/>
        </w:rPr>
        <w:t>а</w:t>
      </w:r>
      <w:proofErr w:type="spellEnd"/>
      <w:r w:rsidRPr="005B6DB6">
        <w:rPr>
          <w:rFonts w:ascii="Times New Roman" w:hAnsi="Times New Roman" w:cs="Times New Roman"/>
          <w:i/>
          <w:sz w:val="28"/>
          <w:szCs w:val="28"/>
        </w:rPr>
        <w:t>)</w:t>
      </w:r>
      <w:r>
        <w:rPr>
          <w:rFonts w:ascii="Times New Roman" w:hAnsi="Times New Roman" w:cs="Times New Roman"/>
          <w:i/>
          <w:sz w:val="28"/>
          <w:szCs w:val="28"/>
        </w:rPr>
        <w:t xml:space="preserve">, </w:t>
      </w:r>
      <w:r w:rsidRPr="005B6DB6">
        <w:rPr>
          <w:rFonts w:ascii="Times New Roman" w:hAnsi="Times New Roman" w:cs="Times New Roman"/>
          <w:i/>
          <w:sz w:val="28"/>
          <w:szCs w:val="28"/>
        </w:rPr>
        <w:t>спостерігачі</w:t>
      </w:r>
      <w:r>
        <w:rPr>
          <w:rFonts w:ascii="Times New Roman" w:hAnsi="Times New Roman" w:cs="Times New Roman"/>
          <w:i/>
          <w:sz w:val="28"/>
          <w:szCs w:val="28"/>
        </w:rPr>
        <w:t>в (</w:t>
      </w:r>
      <w:r w:rsidRPr="0075277D">
        <w:rPr>
          <w:rFonts w:ascii="Times New Roman" w:hAnsi="Times New Roman" w:cs="Times New Roman"/>
          <w:i/>
          <w:sz w:val="28"/>
          <w:szCs w:val="28"/>
        </w:rPr>
        <w:t>за наявності)</w:t>
      </w:r>
      <w:r>
        <w:rPr>
          <w:rFonts w:ascii="Times New Roman" w:hAnsi="Times New Roman" w:cs="Times New Roman"/>
          <w:i/>
          <w:sz w:val="28"/>
          <w:szCs w:val="28"/>
        </w:rPr>
        <w:t>.</w:t>
      </w:r>
    </w:p>
    <w:p w:rsidR="00B51E0A" w:rsidRDefault="00B51E0A" w:rsidP="00B51E0A">
      <w:pPr>
        <w:spacing w:after="0"/>
        <w:ind w:firstLine="709"/>
        <w:jc w:val="both"/>
        <w:rPr>
          <w:rFonts w:ascii="Times New Roman" w:hAnsi="Times New Roman" w:cs="Times New Roman"/>
          <w:sz w:val="28"/>
          <w:szCs w:val="28"/>
        </w:rPr>
      </w:pPr>
    </w:p>
    <w:p w:rsidR="00B51E0A" w:rsidRPr="0075277D" w:rsidRDefault="00B51E0A" w:rsidP="00B51E0A">
      <w:pPr>
        <w:spacing w:after="0"/>
        <w:ind w:firstLine="709"/>
        <w:jc w:val="both"/>
        <w:rPr>
          <w:rFonts w:ascii="Times New Roman" w:hAnsi="Times New Roman" w:cs="Times New Roman"/>
          <w:sz w:val="28"/>
          <w:szCs w:val="28"/>
        </w:rPr>
      </w:pPr>
    </w:p>
    <w:p w:rsidR="00B51E0A" w:rsidRDefault="00B51E0A" w:rsidP="00B51E0A">
      <w:pPr>
        <w:tabs>
          <w:tab w:val="left" w:pos="7371"/>
        </w:tabs>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w:t>
      </w:r>
      <w:r>
        <w:rPr>
          <w:rFonts w:ascii="Times New Roman" w:hAnsi="Times New Roman" w:cs="Times New Roman"/>
          <w:sz w:val="28"/>
          <w:szCs w:val="28"/>
        </w:rPr>
        <w:tab/>
        <w:t>__________</w:t>
      </w:r>
    </w:p>
    <w:p w:rsidR="00B51E0A" w:rsidRPr="00A87F06" w:rsidRDefault="00B51E0A" w:rsidP="00B51E0A">
      <w:pPr>
        <w:tabs>
          <w:tab w:val="left" w:pos="7797"/>
        </w:tabs>
        <w:spacing w:after="0"/>
        <w:ind w:firstLine="1134"/>
        <w:jc w:val="both"/>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(д</w:t>
      </w:r>
      <w:r w:rsidRPr="00A87F06">
        <w:rPr>
          <w:rFonts w:ascii="Times New Roman" w:hAnsi="Times New Roman" w:cs="Times New Roman"/>
          <w:i/>
          <w:color w:val="808080" w:themeColor="background1" w:themeShade="80"/>
          <w:sz w:val="20"/>
          <w:szCs w:val="20"/>
        </w:rPr>
        <w:t>ата</w:t>
      </w:r>
      <w:r>
        <w:rPr>
          <w:rFonts w:ascii="Times New Roman" w:hAnsi="Times New Roman" w:cs="Times New Roman"/>
          <w:i/>
          <w:color w:val="808080" w:themeColor="background1" w:themeShade="80"/>
          <w:sz w:val="20"/>
          <w:szCs w:val="20"/>
        </w:rPr>
        <w:t>)</w:t>
      </w:r>
      <w:r w:rsidRPr="00A87F06">
        <w:rPr>
          <w:rFonts w:ascii="Times New Roman" w:hAnsi="Times New Roman" w:cs="Times New Roman"/>
          <w:i/>
          <w:color w:val="808080" w:themeColor="background1" w:themeShade="80"/>
          <w:sz w:val="20"/>
          <w:szCs w:val="20"/>
        </w:rPr>
        <w:tab/>
      </w:r>
      <w:r>
        <w:rPr>
          <w:rFonts w:ascii="Times New Roman" w:hAnsi="Times New Roman" w:cs="Times New Roman"/>
          <w:i/>
          <w:color w:val="808080" w:themeColor="background1" w:themeShade="80"/>
          <w:sz w:val="20"/>
          <w:szCs w:val="20"/>
        </w:rPr>
        <w:t>(п</w:t>
      </w:r>
      <w:r w:rsidRPr="00A87F06">
        <w:rPr>
          <w:rFonts w:ascii="Times New Roman" w:hAnsi="Times New Roman" w:cs="Times New Roman"/>
          <w:i/>
          <w:color w:val="808080" w:themeColor="background1" w:themeShade="80"/>
          <w:sz w:val="20"/>
          <w:szCs w:val="20"/>
        </w:rPr>
        <w:t>ідпис</w:t>
      </w:r>
      <w:r>
        <w:rPr>
          <w:rFonts w:ascii="Times New Roman" w:hAnsi="Times New Roman" w:cs="Times New Roman"/>
          <w:i/>
          <w:color w:val="808080" w:themeColor="background1" w:themeShade="80"/>
          <w:sz w:val="20"/>
          <w:szCs w:val="20"/>
        </w:rPr>
        <w:t>)</w:t>
      </w:r>
    </w:p>
    <w:p w:rsidR="00B51E0A" w:rsidRDefault="00B51E0A" w:rsidP="00B51E0A">
      <w:pPr>
        <w:spacing w:after="0" w:line="240" w:lineRule="auto"/>
        <w:ind w:firstLine="709"/>
        <w:jc w:val="both"/>
        <w:rPr>
          <w:rFonts w:ascii="Times New Roman" w:hAnsi="Times New Roman" w:cs="Times New Roman"/>
          <w:sz w:val="28"/>
          <w:szCs w:val="28"/>
        </w:rPr>
      </w:pPr>
    </w:p>
    <w:p w:rsidR="00B51E0A" w:rsidRDefault="00B51E0A" w:rsidP="00B51E0A">
      <w:pPr>
        <w:rPr>
          <w:rFonts w:ascii="Times New Roman" w:hAnsi="Times New Roman" w:cs="Times New Roman"/>
          <w:sz w:val="28"/>
        </w:rPr>
      </w:pPr>
      <w:r>
        <w:rPr>
          <w:rFonts w:ascii="Times New Roman" w:hAnsi="Times New Roman" w:cs="Times New Roman"/>
          <w:sz w:val="28"/>
        </w:rPr>
        <w:br w:type="page"/>
      </w:r>
    </w:p>
    <w:p w:rsidR="00B51E0A" w:rsidRPr="004A652B" w:rsidRDefault="00B51E0A" w:rsidP="00B51E0A">
      <w:pPr>
        <w:spacing w:after="0" w:line="240" w:lineRule="auto"/>
        <w:jc w:val="both"/>
        <w:rPr>
          <w:rFonts w:ascii="Times New Roman" w:hAnsi="Times New Roman" w:cs="Times New Roman"/>
          <w:sz w:val="28"/>
        </w:rPr>
        <w:sectPr w:rsidR="00B51E0A" w:rsidRPr="004A652B" w:rsidSect="00637A56">
          <w:pgSz w:w="11906" w:h="16838"/>
          <w:pgMar w:top="1134" w:right="849" w:bottom="993" w:left="1701" w:header="709" w:footer="709" w:gutter="0"/>
          <w:cols w:space="708"/>
          <w:docGrid w:linePitch="360"/>
        </w:sectPr>
      </w:pPr>
    </w:p>
    <w:p w:rsidR="00B51E0A"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lastRenderedPageBreak/>
        <w:t xml:space="preserve">                                                                              Додаток 4  до наказу </w:t>
      </w:r>
    </w:p>
    <w:p w:rsidR="00B51E0A"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 xml:space="preserve">                                                                           2</w:t>
      </w:r>
      <w:r>
        <w:rPr>
          <w:rFonts w:ascii="Times New Roman" w:hAnsi="Times New Roman" w:cs="Times New Roman"/>
          <w:sz w:val="28"/>
        </w:rPr>
        <w:t>2</w:t>
      </w:r>
      <w:r>
        <w:rPr>
          <w:rFonts w:ascii="Times New Roman" w:hAnsi="Times New Roman" w:cs="Times New Roman"/>
          <w:sz w:val="28"/>
        </w:rPr>
        <w:t>.08.202</w:t>
      </w:r>
      <w:r>
        <w:rPr>
          <w:rFonts w:ascii="Times New Roman" w:hAnsi="Times New Roman" w:cs="Times New Roman"/>
          <w:sz w:val="28"/>
        </w:rPr>
        <w:t>5</w:t>
      </w:r>
      <w:r>
        <w:rPr>
          <w:rFonts w:ascii="Times New Roman" w:hAnsi="Times New Roman" w:cs="Times New Roman"/>
          <w:sz w:val="28"/>
        </w:rPr>
        <w:t xml:space="preserve"> року №  </w:t>
      </w:r>
    </w:p>
    <w:p w:rsidR="00B51E0A" w:rsidRDefault="00B51E0A" w:rsidP="00B51E0A">
      <w:pPr>
        <w:spacing w:after="0" w:line="240" w:lineRule="auto"/>
        <w:jc w:val="center"/>
        <w:rPr>
          <w:rFonts w:ascii="Times New Roman" w:hAnsi="Times New Roman" w:cs="Times New Roman"/>
          <w:sz w:val="28"/>
        </w:rPr>
      </w:pPr>
    </w:p>
    <w:p w:rsidR="00B51E0A"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 xml:space="preserve">                      ЗАТВЕРДЖУЮ</w:t>
      </w:r>
    </w:p>
    <w:p w:rsidR="00B51E0A" w:rsidRPr="0086434B"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 xml:space="preserve">                                                              Директор                   </w:t>
      </w:r>
      <w:proofErr w:type="spellStart"/>
      <w:r>
        <w:rPr>
          <w:rFonts w:ascii="Times New Roman" w:hAnsi="Times New Roman" w:cs="Times New Roman"/>
          <w:sz w:val="28"/>
        </w:rPr>
        <w:t>Альона</w:t>
      </w:r>
      <w:proofErr w:type="spellEnd"/>
      <w:r>
        <w:rPr>
          <w:rFonts w:ascii="Times New Roman" w:hAnsi="Times New Roman" w:cs="Times New Roman"/>
          <w:sz w:val="28"/>
        </w:rPr>
        <w:t xml:space="preserve"> ІВАСЕНКО      </w:t>
      </w:r>
    </w:p>
    <w:p w:rsidR="00B51E0A" w:rsidRPr="004A652B" w:rsidRDefault="00B51E0A" w:rsidP="00B51E0A">
      <w:pPr>
        <w:spacing w:after="0" w:line="240" w:lineRule="auto"/>
        <w:rPr>
          <w:rFonts w:ascii="Times New Roman" w:hAnsi="Times New Roman" w:cs="Times New Roman"/>
          <w:sz w:val="28"/>
        </w:rPr>
      </w:pPr>
    </w:p>
    <w:p w:rsidR="00B51E0A" w:rsidRDefault="00B51E0A" w:rsidP="00B51E0A">
      <w:pPr>
        <w:spacing w:after="0" w:line="240" w:lineRule="auto"/>
        <w:ind w:left="11482"/>
        <w:rPr>
          <w:rFonts w:ascii="Times New Roman" w:hAnsi="Times New Roman" w:cs="Times New Roman"/>
          <w:sz w:val="28"/>
        </w:rPr>
      </w:pPr>
    </w:p>
    <w:p w:rsidR="00B51E0A" w:rsidRPr="00A87F06" w:rsidRDefault="00B51E0A" w:rsidP="00B51E0A">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rsidR="00B51E0A" w:rsidRDefault="00B51E0A" w:rsidP="00B51E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Pr="00ED1296">
        <w:rPr>
          <w:rFonts w:ascii="Times New Roman" w:hAnsi="Times New Roman" w:cs="Times New Roman"/>
          <w:sz w:val="28"/>
          <w:szCs w:val="28"/>
        </w:rPr>
        <w:t>еєстрації</w:t>
      </w:r>
      <w:r>
        <w:rPr>
          <w:rFonts w:ascii="Times New Roman" w:hAnsi="Times New Roman" w:cs="Times New Roman"/>
          <w:sz w:val="28"/>
          <w:szCs w:val="28"/>
        </w:rPr>
        <w:t xml:space="preserve"> </w:t>
      </w:r>
      <w:r w:rsidRPr="00ED1296">
        <w:rPr>
          <w:rFonts w:ascii="Times New Roman" w:hAnsi="Times New Roman" w:cs="Times New Roman"/>
          <w:sz w:val="28"/>
          <w:szCs w:val="28"/>
        </w:rPr>
        <w:t>заяв про випадки</w:t>
      </w:r>
      <w:r>
        <w:rPr>
          <w:rFonts w:ascii="Times New Roman" w:hAnsi="Times New Roman" w:cs="Times New Roman"/>
          <w:sz w:val="28"/>
          <w:szCs w:val="28"/>
        </w:rPr>
        <w:t xml:space="preserve"> </w:t>
      </w:r>
      <w:proofErr w:type="spellStart"/>
      <w:r w:rsidRPr="00ED1296">
        <w:rPr>
          <w:rFonts w:ascii="Times New Roman" w:hAnsi="Times New Roman" w:cs="Times New Roman"/>
          <w:sz w:val="28"/>
          <w:szCs w:val="28"/>
        </w:rPr>
        <w:t>булінгу</w:t>
      </w:r>
      <w:proofErr w:type="spellEnd"/>
      <w:r w:rsidRPr="00ED1296">
        <w:rPr>
          <w:rFonts w:ascii="Times New Roman" w:hAnsi="Times New Roman" w:cs="Times New Roman"/>
          <w:sz w:val="28"/>
          <w:szCs w:val="28"/>
        </w:rPr>
        <w:t xml:space="preserve"> (цькування)</w:t>
      </w:r>
    </w:p>
    <w:p w:rsidR="00B51E0A" w:rsidRPr="004A652B" w:rsidRDefault="00B51E0A" w:rsidP="00B51E0A">
      <w:pPr>
        <w:spacing w:after="0" w:line="240" w:lineRule="auto"/>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577"/>
        <w:gridCol w:w="1458"/>
        <w:gridCol w:w="1723"/>
        <w:gridCol w:w="1829"/>
        <w:gridCol w:w="2329"/>
        <w:gridCol w:w="1655"/>
      </w:tblGrid>
      <w:tr w:rsidR="00B51E0A" w:rsidTr="007567AA">
        <w:tc>
          <w:tcPr>
            <w:tcW w:w="640"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 з/п</w:t>
            </w:r>
          </w:p>
        </w:tc>
        <w:tc>
          <w:tcPr>
            <w:tcW w:w="1458"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Дата прийняття заяви</w:t>
            </w:r>
          </w:p>
        </w:tc>
        <w:tc>
          <w:tcPr>
            <w:tcW w:w="2533"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Прізвище, ім’я, по батькові заявника</w:t>
            </w:r>
          </w:p>
          <w:p w:rsidR="00B51E0A" w:rsidRDefault="00B51E0A" w:rsidP="007567AA">
            <w:pPr>
              <w:jc w:val="center"/>
              <w:rPr>
                <w:rFonts w:ascii="Times New Roman" w:hAnsi="Times New Roman" w:cs="Times New Roman"/>
                <w:sz w:val="28"/>
              </w:rPr>
            </w:pPr>
            <w:r w:rsidRPr="00ED1296">
              <w:rPr>
                <w:rFonts w:ascii="Times New Roman" w:hAnsi="Times New Roman" w:cs="Times New Roman"/>
                <w:sz w:val="20"/>
              </w:rPr>
              <w:t>(здобувач освіти, батьки, законні представники, педагогічний працівник, інші особи)</w:t>
            </w:r>
          </w:p>
        </w:tc>
        <w:tc>
          <w:tcPr>
            <w:tcW w:w="2594"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Контактна інформація заявника</w:t>
            </w:r>
          </w:p>
          <w:p w:rsidR="00B51E0A" w:rsidRDefault="00B51E0A" w:rsidP="007567AA">
            <w:pPr>
              <w:jc w:val="center"/>
              <w:rPr>
                <w:rFonts w:ascii="Times New Roman" w:hAnsi="Times New Roman" w:cs="Times New Roman"/>
                <w:sz w:val="28"/>
              </w:rPr>
            </w:pPr>
            <w:r w:rsidRPr="00ED1296">
              <w:rPr>
                <w:rFonts w:ascii="Times New Roman" w:hAnsi="Times New Roman" w:cs="Times New Roman"/>
                <w:sz w:val="20"/>
              </w:rPr>
              <w:t>(адреса проживання, телефон)</w:t>
            </w:r>
          </w:p>
        </w:tc>
        <w:tc>
          <w:tcPr>
            <w:tcW w:w="5059"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Короткий зміст заяви</w:t>
            </w:r>
          </w:p>
        </w:tc>
        <w:tc>
          <w:tcPr>
            <w:tcW w:w="2276"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Прізвище, ім’я, по батькові та посада особи, яка прийняла заяву</w:t>
            </w:r>
          </w:p>
        </w:tc>
      </w:tr>
      <w:tr w:rsidR="00B51E0A" w:rsidTr="007567AA">
        <w:trPr>
          <w:trHeight w:val="479"/>
        </w:trPr>
        <w:tc>
          <w:tcPr>
            <w:tcW w:w="640" w:type="dxa"/>
            <w:vAlign w:val="center"/>
          </w:tcPr>
          <w:p w:rsidR="00B51E0A" w:rsidRDefault="00B51E0A" w:rsidP="007567AA">
            <w:pPr>
              <w:jc w:val="center"/>
              <w:rPr>
                <w:rFonts w:ascii="Times New Roman" w:hAnsi="Times New Roman" w:cs="Times New Roman"/>
                <w:sz w:val="28"/>
              </w:rPr>
            </w:pPr>
          </w:p>
        </w:tc>
        <w:tc>
          <w:tcPr>
            <w:tcW w:w="1458" w:type="dxa"/>
            <w:vAlign w:val="center"/>
          </w:tcPr>
          <w:p w:rsidR="00B51E0A" w:rsidRDefault="00B51E0A" w:rsidP="007567AA">
            <w:pPr>
              <w:jc w:val="center"/>
              <w:rPr>
                <w:rFonts w:ascii="Times New Roman" w:hAnsi="Times New Roman" w:cs="Times New Roman"/>
                <w:sz w:val="28"/>
              </w:rPr>
            </w:pPr>
          </w:p>
        </w:tc>
        <w:tc>
          <w:tcPr>
            <w:tcW w:w="2533" w:type="dxa"/>
            <w:vAlign w:val="center"/>
          </w:tcPr>
          <w:p w:rsidR="00B51E0A" w:rsidRDefault="00B51E0A" w:rsidP="007567AA">
            <w:pPr>
              <w:jc w:val="center"/>
              <w:rPr>
                <w:rFonts w:ascii="Times New Roman" w:hAnsi="Times New Roman" w:cs="Times New Roman"/>
                <w:sz w:val="28"/>
              </w:rPr>
            </w:pPr>
          </w:p>
        </w:tc>
        <w:tc>
          <w:tcPr>
            <w:tcW w:w="2594" w:type="dxa"/>
            <w:vAlign w:val="center"/>
          </w:tcPr>
          <w:p w:rsidR="00B51E0A" w:rsidRDefault="00B51E0A" w:rsidP="007567AA">
            <w:pPr>
              <w:jc w:val="center"/>
              <w:rPr>
                <w:rFonts w:ascii="Times New Roman" w:hAnsi="Times New Roman" w:cs="Times New Roman"/>
                <w:sz w:val="28"/>
              </w:rPr>
            </w:pPr>
          </w:p>
        </w:tc>
        <w:tc>
          <w:tcPr>
            <w:tcW w:w="5059" w:type="dxa"/>
            <w:vAlign w:val="center"/>
          </w:tcPr>
          <w:p w:rsidR="00B51E0A" w:rsidRDefault="00B51E0A" w:rsidP="007567AA">
            <w:pPr>
              <w:jc w:val="center"/>
              <w:rPr>
                <w:rFonts w:ascii="Times New Roman" w:hAnsi="Times New Roman" w:cs="Times New Roman"/>
                <w:sz w:val="28"/>
              </w:rPr>
            </w:pPr>
          </w:p>
        </w:tc>
        <w:tc>
          <w:tcPr>
            <w:tcW w:w="2276" w:type="dxa"/>
            <w:vAlign w:val="center"/>
          </w:tcPr>
          <w:p w:rsidR="00B51E0A" w:rsidRDefault="00B51E0A" w:rsidP="007567AA">
            <w:pPr>
              <w:jc w:val="center"/>
              <w:rPr>
                <w:rFonts w:ascii="Times New Roman" w:hAnsi="Times New Roman" w:cs="Times New Roman"/>
                <w:sz w:val="28"/>
              </w:rPr>
            </w:pPr>
          </w:p>
        </w:tc>
      </w:tr>
    </w:tbl>
    <w:p w:rsidR="00B51E0A" w:rsidRDefault="00B51E0A" w:rsidP="00B51E0A">
      <w:pPr>
        <w:spacing w:after="0" w:line="240" w:lineRule="auto"/>
        <w:jc w:val="both"/>
        <w:rPr>
          <w:rFonts w:ascii="Times New Roman" w:hAnsi="Times New Roman" w:cs="Times New Roman"/>
          <w:sz w:val="28"/>
        </w:rPr>
      </w:pPr>
    </w:p>
    <w:p w:rsidR="00B51E0A" w:rsidRPr="00FE3C2E" w:rsidRDefault="00B51E0A" w:rsidP="00B51E0A">
      <w:pPr>
        <w:spacing w:after="0" w:line="240" w:lineRule="auto"/>
        <w:ind w:left="11482"/>
        <w:jc w:val="right"/>
        <w:rPr>
          <w:rFonts w:ascii="Times New Roman" w:hAnsi="Times New Roman" w:cs="Times New Roman"/>
          <w:sz w:val="28"/>
        </w:rPr>
      </w:pPr>
      <w:proofErr w:type="spellStart"/>
      <w:r>
        <w:rPr>
          <w:rFonts w:ascii="Times New Roman" w:hAnsi="Times New Roman" w:cs="Times New Roman"/>
          <w:sz w:val="28"/>
        </w:rPr>
        <w:t>Додато</w:t>
      </w:r>
      <w:proofErr w:type="spellEnd"/>
    </w:p>
    <w:p w:rsidR="00B51E0A"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 xml:space="preserve">                                                                         Додаток 5до наказу </w:t>
      </w:r>
    </w:p>
    <w:p w:rsidR="00B51E0A" w:rsidRPr="0086434B" w:rsidRDefault="00B51E0A" w:rsidP="00B51E0A">
      <w:pPr>
        <w:spacing w:after="0" w:line="240" w:lineRule="auto"/>
        <w:jc w:val="center"/>
        <w:rPr>
          <w:rFonts w:ascii="Times New Roman" w:hAnsi="Times New Roman" w:cs="Times New Roman"/>
          <w:sz w:val="28"/>
        </w:rPr>
      </w:pPr>
      <w:r>
        <w:rPr>
          <w:rFonts w:ascii="Times New Roman" w:hAnsi="Times New Roman" w:cs="Times New Roman"/>
          <w:sz w:val="28"/>
        </w:rPr>
        <w:t xml:space="preserve">                                                                         2</w:t>
      </w:r>
      <w:r>
        <w:rPr>
          <w:rFonts w:ascii="Times New Roman" w:hAnsi="Times New Roman" w:cs="Times New Roman"/>
          <w:sz w:val="28"/>
        </w:rPr>
        <w:t>2</w:t>
      </w:r>
      <w:r>
        <w:rPr>
          <w:rFonts w:ascii="Times New Roman" w:hAnsi="Times New Roman" w:cs="Times New Roman"/>
          <w:sz w:val="28"/>
        </w:rPr>
        <w:t>.08.202</w:t>
      </w:r>
      <w:r>
        <w:rPr>
          <w:rFonts w:ascii="Times New Roman" w:hAnsi="Times New Roman" w:cs="Times New Roman"/>
          <w:sz w:val="28"/>
        </w:rPr>
        <w:t>5</w:t>
      </w:r>
      <w:r>
        <w:rPr>
          <w:rFonts w:ascii="Times New Roman" w:hAnsi="Times New Roman" w:cs="Times New Roman"/>
          <w:sz w:val="28"/>
        </w:rPr>
        <w:t xml:space="preserve"> року   №        </w:t>
      </w:r>
    </w:p>
    <w:p w:rsidR="00B51E0A" w:rsidRPr="004A652B" w:rsidRDefault="00B51E0A" w:rsidP="00B51E0A">
      <w:pPr>
        <w:spacing w:after="0" w:line="240" w:lineRule="auto"/>
        <w:ind w:left="11482"/>
        <w:rPr>
          <w:rFonts w:ascii="Times New Roman" w:hAnsi="Times New Roman" w:cs="Times New Roman"/>
          <w:sz w:val="28"/>
        </w:rPr>
      </w:pPr>
      <w:r>
        <w:rPr>
          <w:rFonts w:ascii="Times New Roman" w:hAnsi="Times New Roman" w:cs="Times New Roman"/>
          <w:sz w:val="28"/>
        </w:rPr>
        <w:t xml:space="preserve">ї </w:t>
      </w:r>
      <w:proofErr w:type="spellStart"/>
      <w:r>
        <w:rPr>
          <w:rFonts w:ascii="Times New Roman" w:hAnsi="Times New Roman" w:cs="Times New Roman"/>
          <w:sz w:val="28"/>
        </w:rPr>
        <w:t>зк</w:t>
      </w:r>
      <w:proofErr w:type="spellEnd"/>
    </w:p>
    <w:p w:rsidR="00B51E0A" w:rsidRPr="0067795C" w:rsidRDefault="00B51E0A" w:rsidP="00B51E0A">
      <w:pPr>
        <w:spacing w:after="0" w:line="240" w:lineRule="auto"/>
        <w:jc w:val="center"/>
        <w:rPr>
          <w:rFonts w:ascii="Times New Roman" w:hAnsi="Times New Roman" w:cs="Times New Roman"/>
          <w:b/>
          <w:sz w:val="28"/>
          <w:szCs w:val="28"/>
        </w:rPr>
      </w:pPr>
      <w:r w:rsidRPr="0067795C">
        <w:rPr>
          <w:rFonts w:ascii="Times New Roman" w:hAnsi="Times New Roman" w:cs="Times New Roman"/>
          <w:b/>
          <w:sz w:val="28"/>
          <w:szCs w:val="28"/>
        </w:rPr>
        <w:t>ЖУРНАЛ</w:t>
      </w:r>
    </w:p>
    <w:p w:rsidR="00B51E0A" w:rsidRDefault="00B51E0A" w:rsidP="00B51E0A">
      <w:pPr>
        <w:spacing w:after="0" w:line="240" w:lineRule="auto"/>
        <w:ind w:firstLine="709"/>
        <w:jc w:val="center"/>
        <w:rPr>
          <w:rFonts w:ascii="Times New Roman" w:hAnsi="Times New Roman" w:cs="Times New Roman"/>
          <w:sz w:val="28"/>
        </w:rPr>
      </w:pPr>
      <w:proofErr w:type="spellStart"/>
      <w:r>
        <w:rPr>
          <w:rFonts w:ascii="Times New Roman" w:hAnsi="Times New Roman" w:cs="Times New Roman"/>
          <w:sz w:val="28"/>
        </w:rPr>
        <w:t>р</w:t>
      </w:r>
      <w:r w:rsidRPr="0067795C">
        <w:rPr>
          <w:rFonts w:ascii="Times New Roman" w:hAnsi="Times New Roman" w:cs="Times New Roman"/>
          <w:sz w:val="28"/>
        </w:rPr>
        <w:t>єстрації</w:t>
      </w:r>
      <w:proofErr w:type="spellEnd"/>
      <w:r>
        <w:rPr>
          <w:rFonts w:ascii="Times New Roman" w:hAnsi="Times New Roman" w:cs="Times New Roman"/>
          <w:sz w:val="28"/>
        </w:rPr>
        <w:t xml:space="preserve"> </w:t>
      </w:r>
      <w:r w:rsidRPr="0067795C">
        <w:rPr>
          <w:rFonts w:ascii="Times New Roman" w:hAnsi="Times New Roman" w:cs="Times New Roman"/>
          <w:sz w:val="28"/>
        </w:rPr>
        <w:t>рішень</w:t>
      </w:r>
      <w:r>
        <w:rPr>
          <w:rFonts w:ascii="Times New Roman" w:hAnsi="Times New Roman" w:cs="Times New Roman"/>
          <w:sz w:val="28"/>
        </w:rPr>
        <w:t xml:space="preserve"> </w:t>
      </w:r>
      <w:r w:rsidRPr="0067795C">
        <w:rPr>
          <w:rFonts w:ascii="Times New Roman" w:hAnsi="Times New Roman" w:cs="Times New Roman"/>
          <w:sz w:val="28"/>
        </w:rPr>
        <w:t>комісії з розгляду</w:t>
      </w:r>
      <w:r>
        <w:rPr>
          <w:rFonts w:ascii="Times New Roman" w:hAnsi="Times New Roman" w:cs="Times New Roman"/>
          <w:sz w:val="28"/>
        </w:rPr>
        <w:t xml:space="preserve"> </w:t>
      </w:r>
      <w:r w:rsidRPr="0067795C">
        <w:rPr>
          <w:rFonts w:ascii="Times New Roman" w:hAnsi="Times New Roman" w:cs="Times New Roman"/>
          <w:sz w:val="28"/>
        </w:rPr>
        <w:t>випадків</w:t>
      </w:r>
      <w:r>
        <w:rPr>
          <w:rFonts w:ascii="Times New Roman" w:hAnsi="Times New Roman" w:cs="Times New Roman"/>
          <w:sz w:val="28"/>
        </w:rPr>
        <w:t xml:space="preserve"> </w:t>
      </w:r>
      <w:proofErr w:type="spellStart"/>
      <w:r w:rsidRPr="0067795C">
        <w:rPr>
          <w:rFonts w:ascii="Times New Roman" w:hAnsi="Times New Roman" w:cs="Times New Roman"/>
          <w:sz w:val="28"/>
        </w:rPr>
        <w:t>булінгу</w:t>
      </w:r>
      <w:proofErr w:type="spellEnd"/>
      <w:r w:rsidRPr="0067795C">
        <w:rPr>
          <w:rFonts w:ascii="Times New Roman" w:hAnsi="Times New Roman" w:cs="Times New Roman"/>
          <w:sz w:val="28"/>
        </w:rPr>
        <w:t xml:space="preserve"> (цькування)</w:t>
      </w:r>
    </w:p>
    <w:p w:rsidR="00B51E0A" w:rsidRPr="004A652B" w:rsidRDefault="00B51E0A" w:rsidP="00B51E0A">
      <w:pPr>
        <w:spacing w:after="0" w:line="240" w:lineRule="auto"/>
        <w:ind w:firstLine="709"/>
        <w:jc w:val="center"/>
        <w:rPr>
          <w:rFonts w:ascii="Times New Roman" w:hAnsi="Times New Roman" w:cs="Times New Roman"/>
          <w:sz w:val="28"/>
        </w:rPr>
      </w:pPr>
    </w:p>
    <w:tbl>
      <w:tblPr>
        <w:tblStyle w:val="a4"/>
        <w:tblW w:w="0" w:type="auto"/>
        <w:tblLook w:val="04A0" w:firstRow="1" w:lastRow="0" w:firstColumn="1" w:lastColumn="0" w:noHBand="0" w:noVBand="1"/>
      </w:tblPr>
      <w:tblGrid>
        <w:gridCol w:w="557"/>
        <w:gridCol w:w="1410"/>
        <w:gridCol w:w="1224"/>
        <w:gridCol w:w="3091"/>
        <w:gridCol w:w="1945"/>
        <w:gridCol w:w="1344"/>
      </w:tblGrid>
      <w:tr w:rsidR="00B51E0A" w:rsidTr="007567AA">
        <w:tc>
          <w:tcPr>
            <w:tcW w:w="562"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 з/п</w:t>
            </w:r>
          </w:p>
        </w:tc>
        <w:tc>
          <w:tcPr>
            <w:tcW w:w="1560"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Дата засідання комісії</w:t>
            </w:r>
          </w:p>
        </w:tc>
        <w:tc>
          <w:tcPr>
            <w:tcW w:w="1275"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Номер рішення</w:t>
            </w:r>
          </w:p>
        </w:tc>
        <w:tc>
          <w:tcPr>
            <w:tcW w:w="6309"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Рішення та рекомендації комісії</w:t>
            </w:r>
          </w:p>
        </w:tc>
        <w:tc>
          <w:tcPr>
            <w:tcW w:w="3189"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Прізвище, ініціали та посада членів комісії</w:t>
            </w:r>
          </w:p>
        </w:tc>
        <w:tc>
          <w:tcPr>
            <w:tcW w:w="1665" w:type="dxa"/>
            <w:shd w:val="clear" w:color="auto" w:fill="FFFFFF" w:themeFill="background1"/>
            <w:vAlign w:val="center"/>
          </w:tcPr>
          <w:p w:rsidR="00B51E0A" w:rsidRDefault="00B51E0A" w:rsidP="007567AA">
            <w:pPr>
              <w:jc w:val="center"/>
              <w:rPr>
                <w:rFonts w:ascii="Times New Roman" w:hAnsi="Times New Roman" w:cs="Times New Roman"/>
                <w:sz w:val="28"/>
              </w:rPr>
            </w:pPr>
            <w:r>
              <w:rPr>
                <w:rFonts w:ascii="Times New Roman" w:hAnsi="Times New Roman" w:cs="Times New Roman"/>
                <w:sz w:val="28"/>
              </w:rPr>
              <w:t>Підписи членів комісії</w:t>
            </w:r>
          </w:p>
        </w:tc>
      </w:tr>
      <w:tr w:rsidR="00B51E0A" w:rsidTr="007567AA">
        <w:trPr>
          <w:trHeight w:val="486"/>
        </w:trPr>
        <w:tc>
          <w:tcPr>
            <w:tcW w:w="562" w:type="dxa"/>
            <w:vAlign w:val="center"/>
          </w:tcPr>
          <w:p w:rsidR="00B51E0A" w:rsidRDefault="00B51E0A" w:rsidP="007567AA">
            <w:pPr>
              <w:jc w:val="center"/>
              <w:rPr>
                <w:rFonts w:ascii="Times New Roman" w:hAnsi="Times New Roman" w:cs="Times New Roman"/>
                <w:sz w:val="28"/>
              </w:rPr>
            </w:pPr>
          </w:p>
        </w:tc>
        <w:tc>
          <w:tcPr>
            <w:tcW w:w="1560" w:type="dxa"/>
            <w:vAlign w:val="center"/>
          </w:tcPr>
          <w:p w:rsidR="00B51E0A" w:rsidRDefault="00B51E0A" w:rsidP="007567AA">
            <w:pPr>
              <w:jc w:val="center"/>
              <w:rPr>
                <w:rFonts w:ascii="Times New Roman" w:hAnsi="Times New Roman" w:cs="Times New Roman"/>
                <w:sz w:val="28"/>
              </w:rPr>
            </w:pPr>
          </w:p>
        </w:tc>
        <w:tc>
          <w:tcPr>
            <w:tcW w:w="1275" w:type="dxa"/>
            <w:vAlign w:val="center"/>
          </w:tcPr>
          <w:p w:rsidR="00B51E0A" w:rsidRDefault="00B51E0A" w:rsidP="007567AA">
            <w:pPr>
              <w:jc w:val="center"/>
              <w:rPr>
                <w:rFonts w:ascii="Times New Roman" w:hAnsi="Times New Roman" w:cs="Times New Roman"/>
                <w:sz w:val="28"/>
              </w:rPr>
            </w:pPr>
          </w:p>
        </w:tc>
        <w:tc>
          <w:tcPr>
            <w:tcW w:w="6309" w:type="dxa"/>
            <w:vAlign w:val="center"/>
          </w:tcPr>
          <w:p w:rsidR="00B51E0A" w:rsidRDefault="00B51E0A" w:rsidP="007567AA">
            <w:pPr>
              <w:jc w:val="center"/>
              <w:rPr>
                <w:rFonts w:ascii="Times New Roman" w:hAnsi="Times New Roman" w:cs="Times New Roman"/>
                <w:sz w:val="28"/>
              </w:rPr>
            </w:pPr>
          </w:p>
        </w:tc>
        <w:tc>
          <w:tcPr>
            <w:tcW w:w="3189" w:type="dxa"/>
            <w:vAlign w:val="center"/>
          </w:tcPr>
          <w:p w:rsidR="00B51E0A" w:rsidRDefault="00B51E0A" w:rsidP="007567AA">
            <w:pPr>
              <w:jc w:val="center"/>
              <w:rPr>
                <w:rFonts w:ascii="Times New Roman" w:hAnsi="Times New Roman" w:cs="Times New Roman"/>
                <w:sz w:val="28"/>
              </w:rPr>
            </w:pPr>
          </w:p>
        </w:tc>
        <w:tc>
          <w:tcPr>
            <w:tcW w:w="1665" w:type="dxa"/>
            <w:vAlign w:val="center"/>
          </w:tcPr>
          <w:p w:rsidR="00B51E0A" w:rsidRDefault="00B51E0A" w:rsidP="007567AA">
            <w:pPr>
              <w:jc w:val="center"/>
              <w:rPr>
                <w:rFonts w:ascii="Times New Roman" w:hAnsi="Times New Roman" w:cs="Times New Roman"/>
                <w:sz w:val="28"/>
              </w:rPr>
            </w:pPr>
          </w:p>
        </w:tc>
      </w:tr>
    </w:tbl>
    <w:p w:rsidR="00B51E0A" w:rsidRDefault="00B51E0A" w:rsidP="00B51E0A">
      <w:pPr>
        <w:spacing w:after="0" w:line="240" w:lineRule="auto"/>
        <w:jc w:val="both"/>
        <w:rPr>
          <w:rFonts w:ascii="Times New Roman" w:hAnsi="Times New Roman" w:cs="Times New Roman"/>
          <w:sz w:val="28"/>
        </w:rPr>
      </w:pPr>
    </w:p>
    <w:p w:rsidR="00B51E0A" w:rsidRDefault="00B51E0A" w:rsidP="00B51E0A"/>
    <w:p w:rsidR="007F08C7" w:rsidRDefault="00B51E0A"/>
    <w:sectPr w:rsidR="007F08C7" w:rsidSect="00F77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4D"/>
    <w:rsid w:val="003C3228"/>
    <w:rsid w:val="00832519"/>
    <w:rsid w:val="00B3014D"/>
    <w:rsid w:val="00B51E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E0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E0A"/>
    <w:pPr>
      <w:spacing w:after="160" w:line="259" w:lineRule="auto"/>
      <w:ind w:left="720"/>
      <w:contextualSpacing/>
    </w:pPr>
    <w:rPr>
      <w:rFonts w:eastAsiaTheme="minorHAnsi"/>
      <w:lang w:eastAsia="en-US"/>
    </w:rPr>
  </w:style>
  <w:style w:type="paragraph" w:customStyle="1" w:styleId="rvps7">
    <w:name w:val="rvps7"/>
    <w:basedOn w:val="a"/>
    <w:rsid w:val="00B51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51E0A"/>
  </w:style>
  <w:style w:type="paragraph" w:customStyle="1" w:styleId="rvps2">
    <w:name w:val="rvps2"/>
    <w:basedOn w:val="a"/>
    <w:rsid w:val="00B51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у1"/>
    <w:basedOn w:val="a"/>
    <w:uiPriority w:val="34"/>
    <w:qFormat/>
    <w:rsid w:val="00B51E0A"/>
    <w:pPr>
      <w:ind w:left="720"/>
      <w:contextualSpacing/>
    </w:pPr>
    <w:rPr>
      <w:rFonts w:ascii="Calibri" w:eastAsia="Times New Roman" w:hAnsi="Calibri" w:cs="Times New Roman"/>
    </w:rPr>
  </w:style>
  <w:style w:type="table" w:styleId="a4">
    <w:name w:val="Table Grid"/>
    <w:basedOn w:val="a1"/>
    <w:uiPriority w:val="39"/>
    <w:rsid w:val="00B51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E0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1E0A"/>
    <w:pPr>
      <w:spacing w:after="160" w:line="259" w:lineRule="auto"/>
      <w:ind w:left="720"/>
      <w:contextualSpacing/>
    </w:pPr>
    <w:rPr>
      <w:rFonts w:eastAsiaTheme="minorHAnsi"/>
      <w:lang w:eastAsia="en-US"/>
    </w:rPr>
  </w:style>
  <w:style w:type="paragraph" w:customStyle="1" w:styleId="rvps7">
    <w:name w:val="rvps7"/>
    <w:basedOn w:val="a"/>
    <w:rsid w:val="00B51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B51E0A"/>
  </w:style>
  <w:style w:type="paragraph" w:customStyle="1" w:styleId="rvps2">
    <w:name w:val="rvps2"/>
    <w:basedOn w:val="a"/>
    <w:rsid w:val="00B51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у1"/>
    <w:basedOn w:val="a"/>
    <w:uiPriority w:val="34"/>
    <w:qFormat/>
    <w:rsid w:val="00B51E0A"/>
    <w:pPr>
      <w:ind w:left="720"/>
      <w:contextualSpacing/>
    </w:pPr>
    <w:rPr>
      <w:rFonts w:ascii="Calibri" w:eastAsia="Times New Roman" w:hAnsi="Calibri" w:cs="Times New Roman"/>
    </w:rPr>
  </w:style>
  <w:style w:type="table" w:styleId="a4">
    <w:name w:val="Table Grid"/>
    <w:basedOn w:val="a1"/>
    <w:uiPriority w:val="39"/>
    <w:rsid w:val="00B51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8476</Words>
  <Characters>4832</Characters>
  <Application>Microsoft Office Word</Application>
  <DocSecurity>0</DocSecurity>
  <Lines>40</Lines>
  <Paragraphs>26</Paragraphs>
  <ScaleCrop>false</ScaleCrop>
  <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Браїлівська Гімназія</dc:creator>
  <cp:keywords/>
  <dc:description/>
  <cp:lastModifiedBy>Браїлівська Гімназія</cp:lastModifiedBy>
  <cp:revision>2</cp:revision>
  <dcterms:created xsi:type="dcterms:W3CDTF">2025-09-15T13:36:00Z</dcterms:created>
  <dcterms:modified xsi:type="dcterms:W3CDTF">2025-09-15T13:39:00Z</dcterms:modified>
</cp:coreProperties>
</file>