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C7" w:rsidRPr="0019550B" w:rsidRDefault="0019550B" w:rsidP="0019550B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19550B">
        <w:rPr>
          <w:rFonts w:ascii="Times New Roman" w:hAnsi="Times New Roman" w:cs="Times New Roman"/>
          <w:sz w:val="28"/>
          <w:szCs w:val="28"/>
        </w:rPr>
        <w:t>Додаток 1</w:t>
      </w:r>
    </w:p>
    <w:p w:rsidR="0019550B" w:rsidRPr="0019550B" w:rsidRDefault="0019550B" w:rsidP="0019550B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19550B">
        <w:rPr>
          <w:rFonts w:ascii="Times New Roman" w:hAnsi="Times New Roman" w:cs="Times New Roman"/>
          <w:sz w:val="28"/>
          <w:szCs w:val="28"/>
        </w:rPr>
        <w:t>До наказу 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19550B" w:rsidRDefault="0019550B" w:rsidP="0019550B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19550B">
        <w:rPr>
          <w:rFonts w:ascii="Times New Roman" w:hAnsi="Times New Roman" w:cs="Times New Roman"/>
          <w:sz w:val="28"/>
          <w:szCs w:val="28"/>
        </w:rPr>
        <w:t>Від «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9550B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19550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9550B">
        <w:rPr>
          <w:rFonts w:ascii="Times New Roman" w:hAnsi="Times New Roman" w:cs="Times New Roman"/>
          <w:sz w:val="28"/>
          <w:szCs w:val="28"/>
        </w:rPr>
        <w:t>___ 2023 р.</w:t>
      </w:r>
    </w:p>
    <w:p w:rsidR="0019550B" w:rsidRDefault="0019550B" w:rsidP="0019550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ОПЕРАЦІЙНИЙ ПЛАН</w:t>
      </w:r>
    </w:p>
    <w:p w:rsidR="0019550B" w:rsidRDefault="0019550B" w:rsidP="00195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заходів з реалізації у 2023-2024 роках Стратегії реформування системи шкільного харчування на період до 2027 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4963"/>
        <w:gridCol w:w="1929"/>
        <w:gridCol w:w="2431"/>
      </w:tblGrid>
      <w:tr w:rsidR="0019550B" w:rsidTr="00FB0B53">
        <w:tc>
          <w:tcPr>
            <w:tcW w:w="532" w:type="dxa"/>
          </w:tcPr>
          <w:p w:rsidR="0019550B" w:rsidRPr="0019550B" w:rsidRDefault="0019550B" w:rsidP="0019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0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3" w:type="dxa"/>
          </w:tcPr>
          <w:p w:rsidR="0019550B" w:rsidRPr="0019550B" w:rsidRDefault="0019550B" w:rsidP="0019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заходів</w:t>
            </w:r>
          </w:p>
        </w:tc>
        <w:tc>
          <w:tcPr>
            <w:tcW w:w="1929" w:type="dxa"/>
          </w:tcPr>
          <w:p w:rsidR="0019550B" w:rsidRPr="0019550B" w:rsidRDefault="0019550B" w:rsidP="0019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Строк виконання </w:t>
            </w:r>
          </w:p>
        </w:tc>
        <w:tc>
          <w:tcPr>
            <w:tcW w:w="2431" w:type="dxa"/>
          </w:tcPr>
          <w:p w:rsidR="0019550B" w:rsidRPr="0019550B" w:rsidRDefault="0019550B" w:rsidP="00195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Відповідальні за виконання </w:t>
            </w:r>
          </w:p>
        </w:tc>
      </w:tr>
      <w:tr w:rsidR="0019550B" w:rsidTr="00FB0B53">
        <w:tc>
          <w:tcPr>
            <w:tcW w:w="532" w:type="dxa"/>
          </w:tcPr>
          <w:p w:rsidR="0019550B" w:rsidRDefault="0019550B" w:rsidP="0019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3" w:type="dxa"/>
          </w:tcPr>
          <w:p w:rsidR="0019550B" w:rsidRDefault="0019550B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6"/>
              </w:rPr>
              <w:t>П</w:t>
            </w:r>
            <w:r w:rsidRPr="0019550B">
              <w:rPr>
                <w:rFonts w:ascii="Times New Roman" w:eastAsia="Calibri" w:hAnsi="Times New Roman"/>
                <w:sz w:val="28"/>
                <w:szCs w:val="26"/>
              </w:rPr>
              <w:t>роведення моніторингу за станом впровадження реформи харчування в заклад</w:t>
            </w:r>
            <w:r>
              <w:rPr>
                <w:rFonts w:ascii="Times New Roman" w:eastAsia="Calibri" w:hAnsi="Times New Roman"/>
                <w:sz w:val="28"/>
                <w:szCs w:val="26"/>
              </w:rPr>
              <w:t>і</w:t>
            </w:r>
            <w:r w:rsidRPr="0019550B">
              <w:rPr>
                <w:rFonts w:ascii="Times New Roman" w:eastAsia="Calibri" w:hAnsi="Times New Roman"/>
                <w:sz w:val="28"/>
                <w:szCs w:val="26"/>
              </w:rPr>
              <w:t xml:space="preserve"> освіти</w:t>
            </w:r>
          </w:p>
        </w:tc>
        <w:tc>
          <w:tcPr>
            <w:tcW w:w="1929" w:type="dxa"/>
          </w:tcPr>
          <w:p w:rsidR="0019550B" w:rsidRDefault="0019550B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Щоквартально до 15 числа </w:t>
            </w:r>
          </w:p>
        </w:tc>
        <w:tc>
          <w:tcPr>
            <w:tcW w:w="2431" w:type="dxa"/>
          </w:tcPr>
          <w:p w:rsidR="0019550B" w:rsidRDefault="0019550B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Ірга І.І.</w:t>
            </w:r>
          </w:p>
        </w:tc>
      </w:tr>
      <w:tr w:rsidR="0019550B" w:rsidTr="00FB0B53">
        <w:tc>
          <w:tcPr>
            <w:tcW w:w="532" w:type="dxa"/>
          </w:tcPr>
          <w:p w:rsidR="0019550B" w:rsidRDefault="0019550B" w:rsidP="0019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3" w:type="dxa"/>
          </w:tcPr>
          <w:p w:rsidR="0019550B" w:rsidRDefault="0019550B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6"/>
              </w:rPr>
              <w:t>Н</w:t>
            </w:r>
            <w:r w:rsidRPr="0019550B">
              <w:rPr>
                <w:rFonts w:ascii="Times New Roman" w:eastAsia="Calibri" w:hAnsi="Times New Roman"/>
                <w:sz w:val="28"/>
                <w:szCs w:val="26"/>
              </w:rPr>
              <w:t>адання необхідної консультативної допомоги щодо особливостей і вимог до забезпечення харчування в закладах освіти</w:t>
            </w:r>
          </w:p>
        </w:tc>
        <w:tc>
          <w:tcPr>
            <w:tcW w:w="1929" w:type="dxa"/>
          </w:tcPr>
          <w:p w:rsidR="0019550B" w:rsidRDefault="0019550B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2023-2024 рр.</w:t>
            </w:r>
          </w:p>
        </w:tc>
        <w:tc>
          <w:tcPr>
            <w:tcW w:w="2431" w:type="dxa"/>
          </w:tcPr>
          <w:p w:rsidR="0019550B" w:rsidRDefault="0019550B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Ірга І.І.</w:t>
            </w:r>
          </w:p>
        </w:tc>
      </w:tr>
      <w:tr w:rsidR="0019550B" w:rsidTr="00FB0B53">
        <w:tc>
          <w:tcPr>
            <w:tcW w:w="532" w:type="dxa"/>
          </w:tcPr>
          <w:p w:rsidR="0019550B" w:rsidRDefault="0019550B" w:rsidP="0019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3" w:type="dxa"/>
          </w:tcPr>
          <w:p w:rsidR="0019550B" w:rsidRDefault="00F67FA0" w:rsidP="00F67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6"/>
              </w:rPr>
              <w:t>Участь в</w:t>
            </w:r>
            <w:r w:rsidR="00113DBA" w:rsidRPr="00113DBA">
              <w:rPr>
                <w:rFonts w:ascii="Times New Roman" w:eastAsia="Calibri" w:hAnsi="Times New Roman"/>
                <w:sz w:val="28"/>
                <w:szCs w:val="26"/>
              </w:rPr>
              <w:t xml:space="preserve"> опитуванн</w:t>
            </w:r>
            <w:r>
              <w:rPr>
                <w:rFonts w:ascii="Times New Roman" w:eastAsia="Calibri" w:hAnsi="Times New Roman"/>
                <w:sz w:val="28"/>
                <w:szCs w:val="26"/>
              </w:rPr>
              <w:t>і</w:t>
            </w:r>
            <w:r w:rsidR="00113DBA" w:rsidRPr="00113DBA">
              <w:rPr>
                <w:rFonts w:ascii="Times New Roman" w:eastAsia="Calibri" w:hAnsi="Times New Roman"/>
                <w:sz w:val="28"/>
                <w:szCs w:val="26"/>
              </w:rPr>
              <w:t xml:space="preserve"> щодо проблемних питань і потреб в організації харчування</w:t>
            </w:r>
          </w:p>
        </w:tc>
        <w:tc>
          <w:tcPr>
            <w:tcW w:w="1929" w:type="dxa"/>
          </w:tcPr>
          <w:p w:rsidR="00F67FA0" w:rsidRDefault="00F67FA0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  <w:p w:rsidR="0019550B" w:rsidRDefault="00113DBA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р.</w:t>
            </w:r>
          </w:p>
        </w:tc>
        <w:tc>
          <w:tcPr>
            <w:tcW w:w="2431" w:type="dxa"/>
          </w:tcPr>
          <w:p w:rsidR="0019550B" w:rsidRDefault="00113DBA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Ірга І.І.</w:t>
            </w:r>
          </w:p>
        </w:tc>
      </w:tr>
      <w:tr w:rsidR="0019550B" w:rsidTr="00FB0B53">
        <w:tc>
          <w:tcPr>
            <w:tcW w:w="532" w:type="dxa"/>
          </w:tcPr>
          <w:p w:rsidR="0019550B" w:rsidRDefault="0019550B" w:rsidP="0019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3" w:type="dxa"/>
          </w:tcPr>
          <w:p w:rsidR="0019550B" w:rsidRPr="00074CF7" w:rsidRDefault="00074CF7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Проходження безоплатних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онлайн-курсів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«Практичні аспекти виконання закладами освіти вимог харчового законодавства» (базовий курс), «Впровадження в харчоблоках закладів освіти процедур, заснованих на принципах НАССР» (поглиблений курс) на платформі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74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іншими доступними програмами</w:t>
            </w:r>
          </w:p>
        </w:tc>
        <w:tc>
          <w:tcPr>
            <w:tcW w:w="1929" w:type="dxa"/>
          </w:tcPr>
          <w:p w:rsidR="0019550B" w:rsidRDefault="00074CF7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січня 2024 р.</w:t>
            </w:r>
          </w:p>
        </w:tc>
        <w:tc>
          <w:tcPr>
            <w:tcW w:w="2431" w:type="dxa"/>
          </w:tcPr>
          <w:p w:rsidR="0019550B" w:rsidRDefault="00074CF7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Ірга І.І.</w:t>
            </w:r>
          </w:p>
        </w:tc>
      </w:tr>
      <w:tr w:rsidR="0019550B" w:rsidTr="00FB0B53">
        <w:tc>
          <w:tcPr>
            <w:tcW w:w="532" w:type="dxa"/>
          </w:tcPr>
          <w:p w:rsidR="0019550B" w:rsidRDefault="0019550B" w:rsidP="0019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3" w:type="dxa"/>
          </w:tcPr>
          <w:p w:rsidR="0019550B" w:rsidRDefault="00074CF7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Інформування суб’єктів сфери закупівель за допомогою наявних каналів комунікації щодо можливості проходження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онлайн-курсу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«Професійні закупівлі»</w:t>
            </w:r>
          </w:p>
        </w:tc>
        <w:tc>
          <w:tcPr>
            <w:tcW w:w="1929" w:type="dxa"/>
          </w:tcPr>
          <w:p w:rsidR="0019550B" w:rsidRDefault="00074CF7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Впродовж 2023-2024 рр.</w:t>
            </w:r>
          </w:p>
        </w:tc>
        <w:tc>
          <w:tcPr>
            <w:tcW w:w="2431" w:type="dxa"/>
          </w:tcPr>
          <w:p w:rsidR="0019550B" w:rsidRDefault="00074CF7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Ірга І.І.</w:t>
            </w:r>
          </w:p>
        </w:tc>
      </w:tr>
      <w:tr w:rsidR="0019550B" w:rsidTr="00FB0B53">
        <w:tc>
          <w:tcPr>
            <w:tcW w:w="532" w:type="dxa"/>
          </w:tcPr>
          <w:p w:rsidR="0019550B" w:rsidRDefault="0019550B" w:rsidP="0019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3" w:type="dxa"/>
          </w:tcPr>
          <w:p w:rsidR="0019550B" w:rsidRDefault="00074CF7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Ознайомлення з можливостями і перевагами використання електронного каталогу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Prozorro</w:t>
            </w:r>
            <w:proofErr w:type="spellEnd"/>
            <w:r w:rsidRPr="00074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9" w:type="dxa"/>
          </w:tcPr>
          <w:p w:rsidR="0019550B" w:rsidRPr="00074CF7" w:rsidRDefault="00074CF7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Впродовж </w:t>
            </w:r>
            <w:r w:rsidR="00F67FA0">
              <w:rPr>
                <w:rFonts w:ascii="Times New Roman" w:hAnsi="Times New Roman" w:cs="Times New Roman"/>
                <w:sz w:val="28"/>
                <w:szCs w:val="28"/>
              </w:rPr>
              <w:t>2023-2024 рр.</w:t>
            </w:r>
          </w:p>
        </w:tc>
        <w:tc>
          <w:tcPr>
            <w:tcW w:w="2431" w:type="dxa"/>
          </w:tcPr>
          <w:p w:rsidR="0019550B" w:rsidRDefault="00F67FA0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 О.М.</w:t>
            </w:r>
          </w:p>
        </w:tc>
      </w:tr>
      <w:tr w:rsidR="0019550B" w:rsidTr="00FB0B53">
        <w:tc>
          <w:tcPr>
            <w:tcW w:w="532" w:type="dxa"/>
          </w:tcPr>
          <w:p w:rsidR="0019550B" w:rsidRDefault="0019550B" w:rsidP="0019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3" w:type="dxa"/>
          </w:tcPr>
          <w:p w:rsidR="0019550B" w:rsidRDefault="00F67FA0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цифрового інструменту «Програма обліку меню для харчування дітей в шкільних навчальних закладах» (по фонду-місцевий бюджет і спец рахунок)</w:t>
            </w:r>
          </w:p>
        </w:tc>
        <w:tc>
          <w:tcPr>
            <w:tcW w:w="1929" w:type="dxa"/>
          </w:tcPr>
          <w:p w:rsidR="0019550B" w:rsidRDefault="00F67FA0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р.</w:t>
            </w:r>
          </w:p>
        </w:tc>
        <w:tc>
          <w:tcPr>
            <w:tcW w:w="2431" w:type="dxa"/>
          </w:tcPr>
          <w:p w:rsidR="0019550B" w:rsidRDefault="00F67FA0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Ю.В.</w:t>
            </w:r>
          </w:p>
        </w:tc>
      </w:tr>
      <w:tr w:rsidR="0019550B" w:rsidTr="00FB0B53">
        <w:tc>
          <w:tcPr>
            <w:tcW w:w="532" w:type="dxa"/>
          </w:tcPr>
          <w:p w:rsidR="0019550B" w:rsidRDefault="0019550B" w:rsidP="0019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3" w:type="dxa"/>
          </w:tcPr>
          <w:p w:rsidR="0019550B" w:rsidRDefault="00F67FA0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36"/>
              </w:rPr>
              <w:t>Р</w:t>
            </w:r>
            <w:r w:rsidRPr="00C72A57">
              <w:rPr>
                <w:rFonts w:ascii="Times New Roman" w:eastAsia="Calibri" w:hAnsi="Times New Roman"/>
                <w:sz w:val="28"/>
                <w:szCs w:val="36"/>
              </w:rPr>
              <w:t>озроблення примірного чотиритижневого сезонного меню</w:t>
            </w:r>
          </w:p>
        </w:tc>
        <w:tc>
          <w:tcPr>
            <w:tcW w:w="1929" w:type="dxa"/>
          </w:tcPr>
          <w:p w:rsidR="0019550B" w:rsidRDefault="00F67FA0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 рр.</w:t>
            </w:r>
          </w:p>
        </w:tc>
        <w:tc>
          <w:tcPr>
            <w:tcW w:w="2431" w:type="dxa"/>
          </w:tcPr>
          <w:p w:rsidR="0019550B" w:rsidRDefault="00F67FA0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Судачок В.В.</w:t>
            </w:r>
          </w:p>
        </w:tc>
      </w:tr>
      <w:tr w:rsidR="0019550B" w:rsidTr="00FB0B53">
        <w:tc>
          <w:tcPr>
            <w:tcW w:w="532" w:type="dxa"/>
          </w:tcPr>
          <w:p w:rsidR="0019550B" w:rsidRDefault="0019550B" w:rsidP="0019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3" w:type="dxa"/>
          </w:tcPr>
          <w:p w:rsidR="0019550B" w:rsidRPr="00C72A57" w:rsidRDefault="00F67FA0" w:rsidP="00C72A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67FA0">
              <w:rPr>
                <w:rFonts w:ascii="Times New Roman" w:hAnsi="Times New Roman" w:cs="Times New Roman"/>
                <w:sz w:val="28"/>
                <w:szCs w:val="36"/>
              </w:rPr>
              <w:t xml:space="preserve">Поширення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серед вчителів 1-4 класів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 xml:space="preserve">освітнього курсу з основ здорового харчування </w:t>
            </w:r>
          </w:p>
        </w:tc>
        <w:tc>
          <w:tcPr>
            <w:tcW w:w="1929" w:type="dxa"/>
          </w:tcPr>
          <w:p w:rsidR="00F67FA0" w:rsidRDefault="00F67FA0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Березень </w:t>
            </w:r>
          </w:p>
          <w:p w:rsidR="0019550B" w:rsidRDefault="00F67FA0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р.</w:t>
            </w:r>
          </w:p>
        </w:tc>
        <w:tc>
          <w:tcPr>
            <w:tcW w:w="2431" w:type="dxa"/>
          </w:tcPr>
          <w:p w:rsidR="0019550B" w:rsidRDefault="00F67FA0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Ірга І.І.</w:t>
            </w:r>
          </w:p>
        </w:tc>
      </w:tr>
      <w:tr w:rsidR="0019550B" w:rsidTr="00FB0B53">
        <w:tc>
          <w:tcPr>
            <w:tcW w:w="532" w:type="dxa"/>
          </w:tcPr>
          <w:p w:rsidR="0019550B" w:rsidRDefault="0019550B" w:rsidP="0019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63" w:type="dxa"/>
          </w:tcPr>
          <w:p w:rsidR="0019550B" w:rsidRDefault="00F67FA0" w:rsidP="00FB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6"/>
              </w:rPr>
              <w:t>П</w:t>
            </w:r>
            <w:r w:rsidRPr="00F67FA0">
              <w:rPr>
                <w:rFonts w:ascii="Times New Roman" w:eastAsia="Calibri" w:hAnsi="Times New Roman"/>
                <w:sz w:val="28"/>
                <w:szCs w:val="26"/>
              </w:rPr>
              <w:t>оширення</w:t>
            </w:r>
            <w:r>
              <w:rPr>
                <w:rFonts w:ascii="Times New Roman" w:eastAsia="Calibri" w:hAnsi="Times New Roman"/>
                <w:sz w:val="28"/>
                <w:szCs w:val="26"/>
              </w:rPr>
              <w:t xml:space="preserve">, </w:t>
            </w:r>
            <w:r w:rsidRPr="00F67FA0">
              <w:rPr>
                <w:rFonts w:ascii="Times New Roman" w:eastAsia="Calibri" w:hAnsi="Times New Roman"/>
                <w:sz w:val="28"/>
                <w:szCs w:val="26"/>
              </w:rPr>
              <w:t xml:space="preserve">застосування інтерактивних матеріалів для роботи з учнями підліткового віку (вікторини, конкурси, </w:t>
            </w:r>
            <w:proofErr w:type="spellStart"/>
            <w:r w:rsidRPr="00F67FA0">
              <w:rPr>
                <w:rFonts w:ascii="Times New Roman" w:eastAsia="Calibri" w:hAnsi="Times New Roman"/>
                <w:sz w:val="28"/>
                <w:szCs w:val="26"/>
              </w:rPr>
              <w:t>квести</w:t>
            </w:r>
            <w:proofErr w:type="spellEnd"/>
            <w:r w:rsidRPr="00F67FA0">
              <w:rPr>
                <w:rFonts w:ascii="Times New Roman" w:eastAsia="Calibri" w:hAnsi="Times New Roman"/>
                <w:sz w:val="28"/>
                <w:szCs w:val="26"/>
              </w:rPr>
              <w:t>, зокрема на тему зменшення споживання солі і цукру)</w:t>
            </w:r>
          </w:p>
        </w:tc>
        <w:tc>
          <w:tcPr>
            <w:tcW w:w="1929" w:type="dxa"/>
          </w:tcPr>
          <w:p w:rsidR="00FB0B53" w:rsidRDefault="00FB0B53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</w:p>
          <w:p w:rsidR="0019550B" w:rsidRDefault="00FB0B53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р.</w:t>
            </w:r>
          </w:p>
        </w:tc>
        <w:tc>
          <w:tcPr>
            <w:tcW w:w="2431" w:type="dxa"/>
          </w:tcPr>
          <w:p w:rsidR="0019550B" w:rsidRDefault="00FB0B53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Ірга І.І.</w:t>
            </w:r>
          </w:p>
          <w:p w:rsidR="00FB0B53" w:rsidRDefault="00FB0B53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FB0B53" w:rsidTr="00FB0B53">
        <w:tc>
          <w:tcPr>
            <w:tcW w:w="532" w:type="dxa"/>
          </w:tcPr>
          <w:p w:rsidR="00FB0B53" w:rsidRDefault="00FB0B53" w:rsidP="0019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3" w:type="dxa"/>
          </w:tcPr>
          <w:p w:rsidR="00FB0B53" w:rsidRDefault="00FB0B53" w:rsidP="00FB0B53">
            <w:pPr>
              <w:jc w:val="both"/>
              <w:rPr>
                <w:rFonts w:ascii="Times New Roman" w:eastAsia="Calibri" w:hAnsi="Times New Roman"/>
                <w:sz w:val="28"/>
                <w:szCs w:val="26"/>
              </w:rPr>
            </w:pPr>
            <w:r>
              <w:rPr>
                <w:rFonts w:ascii="Times New Roman" w:eastAsia="Calibri" w:hAnsi="Times New Roman"/>
                <w:sz w:val="28"/>
                <w:szCs w:val="26"/>
              </w:rPr>
              <w:t>Р</w:t>
            </w:r>
            <w:r w:rsidRPr="00FB0B53">
              <w:rPr>
                <w:rFonts w:ascii="Times New Roman" w:eastAsia="Calibri" w:hAnsi="Times New Roman"/>
                <w:sz w:val="28"/>
                <w:szCs w:val="26"/>
              </w:rPr>
              <w:t>озповсюдження мультимедійних матеріалів про вплив здорового харчування</w:t>
            </w:r>
          </w:p>
        </w:tc>
        <w:tc>
          <w:tcPr>
            <w:tcW w:w="1929" w:type="dxa"/>
          </w:tcPr>
          <w:p w:rsidR="00FB0B53" w:rsidRDefault="00FB0B53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 рр.</w:t>
            </w:r>
          </w:p>
        </w:tc>
        <w:tc>
          <w:tcPr>
            <w:tcW w:w="2431" w:type="dxa"/>
          </w:tcPr>
          <w:p w:rsidR="00FB0B53" w:rsidRDefault="00FB0B53" w:rsidP="00FB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Ірга І.І.</w:t>
            </w:r>
          </w:p>
          <w:p w:rsidR="00FB0B53" w:rsidRDefault="00FB0B53" w:rsidP="00FB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FB0B53" w:rsidTr="00FB0B53">
        <w:tc>
          <w:tcPr>
            <w:tcW w:w="532" w:type="dxa"/>
          </w:tcPr>
          <w:p w:rsidR="00FB0B53" w:rsidRDefault="00FB0B53" w:rsidP="0019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3" w:type="dxa"/>
          </w:tcPr>
          <w:p w:rsidR="00FB0B53" w:rsidRPr="00FB0B53" w:rsidRDefault="00FB0B53" w:rsidP="00FB0B53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0B53">
              <w:rPr>
                <w:rFonts w:ascii="Times New Roman" w:eastAsia="Calibri" w:hAnsi="Times New Roman"/>
                <w:sz w:val="28"/>
                <w:szCs w:val="28"/>
              </w:rPr>
              <w:t>Розповсюдження інтерактивних заходів щодо формування  здорових харчових звичок для дітей шкільного віку</w:t>
            </w:r>
          </w:p>
        </w:tc>
        <w:tc>
          <w:tcPr>
            <w:tcW w:w="1929" w:type="dxa"/>
          </w:tcPr>
          <w:p w:rsidR="00FB0B53" w:rsidRDefault="00FB0B53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 рр.</w:t>
            </w:r>
          </w:p>
        </w:tc>
        <w:tc>
          <w:tcPr>
            <w:tcW w:w="2431" w:type="dxa"/>
          </w:tcPr>
          <w:p w:rsidR="00FB0B53" w:rsidRDefault="00FB0B53" w:rsidP="00FB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Ірга І.І.</w:t>
            </w:r>
          </w:p>
          <w:p w:rsidR="00FB0B53" w:rsidRDefault="00FB0B53" w:rsidP="00FB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FB0B53" w:rsidTr="00FB0B53">
        <w:tc>
          <w:tcPr>
            <w:tcW w:w="532" w:type="dxa"/>
          </w:tcPr>
          <w:p w:rsidR="00FB0B53" w:rsidRDefault="00FB0B53" w:rsidP="0019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3" w:type="dxa"/>
          </w:tcPr>
          <w:p w:rsidR="00FB0B53" w:rsidRPr="00FB0B53" w:rsidRDefault="00FB0B53" w:rsidP="00FB0B53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0B53">
              <w:rPr>
                <w:rFonts w:ascii="Times New Roman" w:eastAsia="Calibri" w:hAnsi="Times New Roman"/>
                <w:sz w:val="28"/>
                <w:szCs w:val="26"/>
              </w:rPr>
              <w:t>Ознайомлення з  мате</w:t>
            </w:r>
            <w:r>
              <w:rPr>
                <w:rFonts w:ascii="Times New Roman" w:eastAsia="Calibri" w:hAnsi="Times New Roman"/>
                <w:sz w:val="28"/>
                <w:szCs w:val="26"/>
              </w:rPr>
              <w:t>р</w:t>
            </w:r>
            <w:r w:rsidRPr="00FB0B53">
              <w:rPr>
                <w:rFonts w:ascii="Times New Roman" w:eastAsia="Calibri" w:hAnsi="Times New Roman"/>
                <w:sz w:val="28"/>
                <w:szCs w:val="26"/>
              </w:rPr>
              <w:t xml:space="preserve">іалами </w:t>
            </w:r>
            <w:r w:rsidRPr="00FB0B53">
              <w:rPr>
                <w:rFonts w:ascii="Times New Roman" w:eastAsia="Calibri" w:hAnsi="Times New Roman"/>
                <w:sz w:val="28"/>
                <w:szCs w:val="26"/>
              </w:rPr>
              <w:br/>
            </w:r>
            <w:proofErr w:type="spellStart"/>
            <w:r w:rsidRPr="00FB0B53">
              <w:rPr>
                <w:rFonts w:ascii="Times New Roman" w:eastAsia="Calibri" w:hAnsi="Times New Roman"/>
                <w:sz w:val="28"/>
                <w:szCs w:val="26"/>
              </w:rPr>
              <w:t>веб-порталу</w:t>
            </w:r>
            <w:proofErr w:type="spellEnd"/>
            <w:r w:rsidRPr="00FB0B53">
              <w:rPr>
                <w:rFonts w:ascii="Times New Roman" w:eastAsia="Calibri" w:hAnsi="Times New Roman"/>
                <w:sz w:val="28"/>
                <w:szCs w:val="26"/>
              </w:rPr>
              <w:t xml:space="preserve"> “ЗНАЇМО” з метою популяризації здорового харчування серед населення</w:t>
            </w:r>
          </w:p>
        </w:tc>
        <w:tc>
          <w:tcPr>
            <w:tcW w:w="1929" w:type="dxa"/>
          </w:tcPr>
          <w:p w:rsidR="00FB0B53" w:rsidRDefault="00FB0B53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 рр. (постійно)</w:t>
            </w:r>
          </w:p>
        </w:tc>
        <w:tc>
          <w:tcPr>
            <w:tcW w:w="2431" w:type="dxa"/>
          </w:tcPr>
          <w:p w:rsidR="00FB0B53" w:rsidRDefault="00FB0B53" w:rsidP="00FB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Ірга І.І.</w:t>
            </w:r>
          </w:p>
          <w:p w:rsidR="00FB0B53" w:rsidRDefault="00FB0B53" w:rsidP="00FB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FB0B53" w:rsidTr="00FB0B53">
        <w:tc>
          <w:tcPr>
            <w:tcW w:w="532" w:type="dxa"/>
          </w:tcPr>
          <w:p w:rsidR="00FB0B53" w:rsidRDefault="00FB0B53" w:rsidP="00195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3" w:type="dxa"/>
          </w:tcPr>
          <w:p w:rsidR="00FB0B53" w:rsidRPr="00FB0B53" w:rsidRDefault="00FB0B53" w:rsidP="00FB0B53">
            <w:pPr>
              <w:jc w:val="both"/>
              <w:rPr>
                <w:rFonts w:ascii="Times New Roman" w:eastAsia="Calibri" w:hAnsi="Times New Roman"/>
                <w:sz w:val="28"/>
                <w:szCs w:val="26"/>
              </w:rPr>
            </w:pPr>
            <w:r w:rsidRPr="00FB0B53">
              <w:rPr>
                <w:rFonts w:ascii="Times New Roman" w:eastAsia="Calibri" w:hAnsi="Times New Roman"/>
                <w:sz w:val="28"/>
                <w:szCs w:val="26"/>
              </w:rPr>
              <w:t>Підготовка активістів (лідери думок) з числа здобувачів освіти середньої школи для поширення інформації про принципи здорового харчування в закладі</w:t>
            </w:r>
          </w:p>
        </w:tc>
        <w:tc>
          <w:tcPr>
            <w:tcW w:w="1929" w:type="dxa"/>
          </w:tcPr>
          <w:p w:rsidR="00FB0B53" w:rsidRDefault="00FB0B53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</w:p>
          <w:p w:rsidR="00FB0B53" w:rsidRDefault="00FB0B53" w:rsidP="00195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р.</w:t>
            </w:r>
          </w:p>
        </w:tc>
        <w:tc>
          <w:tcPr>
            <w:tcW w:w="2431" w:type="dxa"/>
          </w:tcPr>
          <w:p w:rsidR="00FB0B53" w:rsidRDefault="00FB0B53" w:rsidP="00FB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Ірга І.І.</w:t>
            </w:r>
            <w:bookmarkStart w:id="0" w:name="_GoBack"/>
            <w:bookmarkEnd w:id="0"/>
          </w:p>
        </w:tc>
      </w:tr>
    </w:tbl>
    <w:p w:rsidR="0019550B" w:rsidRPr="0019550B" w:rsidRDefault="0019550B" w:rsidP="0019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9550B" w:rsidRPr="001955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B2"/>
    <w:rsid w:val="00074CF7"/>
    <w:rsid w:val="00113DBA"/>
    <w:rsid w:val="001345B2"/>
    <w:rsid w:val="0019550B"/>
    <w:rsid w:val="003C3228"/>
    <w:rsid w:val="00832519"/>
    <w:rsid w:val="00B651B1"/>
    <w:rsid w:val="00C72A57"/>
    <w:rsid w:val="00F67FA0"/>
    <w:rsid w:val="00FB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E774-3FCE-4D36-94C9-C05AF064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Браїлівська Гімназія</dc:creator>
  <cp:keywords/>
  <dc:description/>
  <cp:lastModifiedBy>Браїлівська Гімназія</cp:lastModifiedBy>
  <cp:revision>2</cp:revision>
  <dcterms:created xsi:type="dcterms:W3CDTF">2023-12-12T08:59:00Z</dcterms:created>
  <dcterms:modified xsi:type="dcterms:W3CDTF">2023-12-12T11:37:00Z</dcterms:modified>
</cp:coreProperties>
</file>