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ED" w:rsidRPr="005F21ED" w:rsidRDefault="008B09C9" w:rsidP="005F21ED">
      <w:pPr>
        <w:shd w:val="clear" w:color="auto" w:fill="BBAEA4"/>
        <w:spacing w:after="300" w:line="240" w:lineRule="auto"/>
        <w:ind w:left="-300" w:right="-300"/>
        <w:outlineLvl w:val="0"/>
        <w:rPr>
          <w:rFonts w:ascii="Arial" w:eastAsia="Times New Roman" w:hAnsi="Arial" w:cs="Arial"/>
          <w:caps/>
          <w:color w:val="333333"/>
          <w:kern w:val="36"/>
          <w:sz w:val="44"/>
          <w:szCs w:val="44"/>
        </w:rPr>
      </w:pPr>
      <w:r>
        <w:rPr>
          <w:rFonts w:ascii="Arial" w:eastAsia="Times New Roman" w:hAnsi="Arial" w:cs="Arial"/>
          <w:caps/>
          <w:color w:val="333333"/>
          <w:kern w:val="36"/>
          <w:sz w:val="44"/>
          <w:szCs w:val="44"/>
        </w:rPr>
        <w:t>ПЛАН РОБОТИ ГІМНАЗІЇ НА 202</w:t>
      </w:r>
      <w:r w:rsidR="00E45F26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val="uk-UA"/>
        </w:rPr>
        <w:t>4</w:t>
      </w:r>
      <w:r>
        <w:rPr>
          <w:rFonts w:ascii="Arial" w:eastAsia="Times New Roman" w:hAnsi="Arial" w:cs="Arial"/>
          <w:caps/>
          <w:color w:val="333333"/>
          <w:kern w:val="36"/>
          <w:sz w:val="44"/>
          <w:szCs w:val="44"/>
        </w:rPr>
        <w:t>/202</w:t>
      </w:r>
      <w:r w:rsidR="00E45F26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val="uk-UA"/>
        </w:rPr>
        <w:t>5</w:t>
      </w:r>
      <w:r w:rsidR="005F21ED" w:rsidRPr="005F21ED">
        <w:rPr>
          <w:rFonts w:ascii="Arial" w:eastAsia="Times New Roman" w:hAnsi="Arial" w:cs="Arial"/>
          <w:caps/>
          <w:color w:val="333333"/>
          <w:kern w:val="36"/>
          <w:sz w:val="44"/>
          <w:szCs w:val="44"/>
        </w:rPr>
        <w:t xml:space="preserve"> НАВЧАЛЬНИЙ РІК</w:t>
      </w:r>
    </w:p>
    <w:p w:rsidR="001B4F0B" w:rsidRPr="00BF6154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lang w:val="uk-UA"/>
        </w:rPr>
      </w:pPr>
      <w:r w:rsidRPr="00DB590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1. Загальна інформація про заклад.</w:t>
      </w:r>
    </w:p>
    <w:p w:rsidR="001B4F0B" w:rsidRDefault="001B4F0B" w:rsidP="001B4F0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Браїлівська гімназія Жмеринської міської територіальної громади належить до комунальної власності Жмеринської міської територіальної громади. Управління та фінансування здійснюється управлінням освіти Жмеринської міської ради. Будівля школи прийнята в експлуатацію 1 вересня 1982 р. з розрахунковою потужністю на 320 учнів.</w:t>
      </w: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У 20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-20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навчальному році працювало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педагогічни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працівник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та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13 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працівників з числа обслуговуючого персоналу. Навчання завершило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205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нів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9 клас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ах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, середня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наповнюваність класів -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21 учень.</w:t>
      </w:r>
    </w:p>
    <w:p w:rsidR="001B4F0B" w:rsidRPr="00DB5906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У школі функціонують: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4 кімнат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початкової школи;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 кімнат основної </w:t>
      </w:r>
      <w:r w:rsidRPr="00DB5906">
        <w:rPr>
          <w:rFonts w:ascii="Times New Roman" w:hAnsi="Times New Roman"/>
          <w:sz w:val="28"/>
          <w:szCs w:val="28"/>
          <w:lang w:val="uk-UA"/>
        </w:rPr>
        <w:t>школи;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комп’ютерн</w:t>
      </w:r>
      <w:r>
        <w:rPr>
          <w:rFonts w:ascii="Times New Roman" w:hAnsi="Times New Roman"/>
          <w:sz w:val="28"/>
          <w:szCs w:val="28"/>
          <w:lang w:val="uk-UA"/>
        </w:rPr>
        <w:t>ий клас</w:t>
      </w:r>
      <w:r w:rsidRPr="00DB5906">
        <w:rPr>
          <w:rFonts w:ascii="Times New Roman" w:hAnsi="Times New Roman"/>
          <w:sz w:val="28"/>
          <w:szCs w:val="28"/>
          <w:lang w:val="uk-UA"/>
        </w:rPr>
        <w:t>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зал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їдальня;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майстерня</w:t>
      </w:r>
      <w:r w:rsidRPr="00DB5906">
        <w:rPr>
          <w:rFonts w:ascii="Times New Roman" w:hAnsi="Times New Roman"/>
          <w:sz w:val="28"/>
          <w:szCs w:val="28"/>
          <w:lang w:val="uk-UA"/>
        </w:rPr>
        <w:t>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медичний кабінет;</w:t>
      </w:r>
    </w:p>
    <w:p w:rsidR="001B4F0B" w:rsidRPr="00DB5906" w:rsidRDefault="001B4F0B" w:rsidP="001B4F0B">
      <w:pPr>
        <w:numPr>
          <w:ilvl w:val="0"/>
          <w:numId w:val="20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бібліотека;</w:t>
      </w:r>
    </w:p>
    <w:p w:rsidR="001B4F0B" w:rsidRDefault="001B4F0B" w:rsidP="001B4F0B">
      <w:pPr>
        <w:numPr>
          <w:ilvl w:val="0"/>
          <w:numId w:val="203"/>
        </w:numPr>
        <w:spacing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кабінет практичного психолога та педагога</w:t>
      </w:r>
      <w:r>
        <w:rPr>
          <w:rFonts w:ascii="Times New Roman" w:hAnsi="Times New Roman"/>
          <w:sz w:val="28"/>
          <w:szCs w:val="28"/>
          <w:lang w:val="uk-UA"/>
        </w:rPr>
        <w:t>-організатора</w:t>
      </w:r>
      <w:r w:rsidRPr="00DB5906">
        <w:rPr>
          <w:rFonts w:ascii="Times New Roman" w:hAnsi="Times New Roman"/>
          <w:sz w:val="28"/>
          <w:szCs w:val="28"/>
          <w:lang w:val="uk-UA"/>
        </w:rPr>
        <w:t>.</w:t>
      </w:r>
    </w:p>
    <w:p w:rsidR="001B4F0B" w:rsidRPr="00855F3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5F3B">
        <w:rPr>
          <w:rFonts w:ascii="Times New Roman" w:hAnsi="Times New Roman"/>
          <w:sz w:val="28"/>
          <w:szCs w:val="28"/>
          <w:lang w:val="uk-UA"/>
        </w:rPr>
        <w:t>Для забезпечення відкритості школи функціонує шкільний сайт, який дає змогу всім бажаючим ближче познайомитися з навчальним закладом, його структурою, кадровим потенціалом, матеріально-технічною базою, результатами навчальних досягнень учнів, системою педагогічного впливу на учня, прозорістю та інформаційною відкритістю.</w:t>
      </w:r>
    </w:p>
    <w:p w:rsidR="001B4F0B" w:rsidRDefault="001B4F0B" w:rsidP="001B4F0B">
      <w:pPr>
        <w:tabs>
          <w:tab w:val="left" w:pos="856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5F3B">
        <w:rPr>
          <w:rFonts w:ascii="Times New Roman" w:hAnsi="Times New Roman"/>
          <w:sz w:val="28"/>
          <w:szCs w:val="28"/>
          <w:lang w:val="uk-UA"/>
        </w:rPr>
        <w:t>Уся комп’ютерна техн</w:t>
      </w:r>
      <w:r>
        <w:rPr>
          <w:rFonts w:ascii="Times New Roman" w:hAnsi="Times New Roman"/>
          <w:sz w:val="28"/>
          <w:szCs w:val="28"/>
          <w:lang w:val="uk-UA"/>
        </w:rPr>
        <w:t>іка школи під’єднана до мережі І</w:t>
      </w:r>
      <w:r w:rsidRPr="00855F3B">
        <w:rPr>
          <w:rFonts w:ascii="Times New Roman" w:hAnsi="Times New Roman"/>
          <w:sz w:val="28"/>
          <w:szCs w:val="28"/>
          <w:lang w:val="uk-UA"/>
        </w:rPr>
        <w:t>нтернет.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B4F0B" w:rsidRPr="0081760B" w:rsidRDefault="001B4F0B" w:rsidP="001B4F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60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Кадрове забезпечення.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 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23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-20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навчальному році штатними працівниками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Браї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івська</w:t>
      </w: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гімназії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була забезпечена на 100%. </w:t>
      </w:r>
    </w:p>
    <w:p w:rsidR="001B4F0B" w:rsidRPr="0081760B" w:rsidRDefault="001B4F0B" w:rsidP="001B4F0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60B">
        <w:rPr>
          <w:rFonts w:ascii="Times New Roman" w:hAnsi="Times New Roman"/>
          <w:b/>
          <w:sz w:val="28"/>
          <w:szCs w:val="28"/>
          <w:lang w:val="uk-UA"/>
        </w:rPr>
        <w:t>Кількісний склад педагогічних працівників закладу</w:t>
      </w: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05"/>
        <w:gridCol w:w="1516"/>
        <w:gridCol w:w="2435"/>
        <w:gridCol w:w="1990"/>
        <w:gridCol w:w="2213"/>
        <w:gridCol w:w="3540"/>
      </w:tblGrid>
      <w:tr w:rsidR="001B4F0B" w:rsidRPr="0081760B" w:rsidTr="001B4F0B">
        <w:trPr>
          <w:trHeight w:val="699"/>
        </w:trPr>
        <w:tc>
          <w:tcPr>
            <w:tcW w:w="1573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Усього праців-ників</w:t>
            </w:r>
          </w:p>
        </w:tc>
        <w:tc>
          <w:tcPr>
            <w:tcW w:w="1505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1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Дирек-тор</w:t>
            </w:r>
          </w:p>
        </w:tc>
        <w:tc>
          <w:tcPr>
            <w:tcW w:w="1516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Заст.. дирек-тора з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ВР</w:t>
            </w:r>
          </w:p>
        </w:tc>
        <w:tc>
          <w:tcPr>
            <w:tcW w:w="2435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9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Педагог-органі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затор</w:t>
            </w:r>
          </w:p>
        </w:tc>
        <w:tc>
          <w:tcPr>
            <w:tcW w:w="1990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6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ник гуртка</w:t>
            </w:r>
          </w:p>
        </w:tc>
        <w:tc>
          <w:tcPr>
            <w:tcW w:w="2213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текар</w:t>
            </w:r>
          </w:p>
        </w:tc>
        <w:tc>
          <w:tcPr>
            <w:tcW w:w="3540" w:type="dxa"/>
            <w:shd w:val="clear" w:color="auto" w:fill="auto"/>
          </w:tcPr>
          <w:p w:rsidR="001B4F0B" w:rsidRPr="0081760B" w:rsidRDefault="001B4F0B" w:rsidP="001B4F0B">
            <w:pPr>
              <w:spacing w:after="0" w:line="240" w:lineRule="auto"/>
              <w:ind w:right="-16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Учителі суміс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ники</w:t>
            </w:r>
          </w:p>
        </w:tc>
      </w:tr>
      <w:tr w:rsidR="001B4F0B" w:rsidRPr="0081760B" w:rsidTr="001B4F0B">
        <w:trPr>
          <w:trHeight w:val="305"/>
        </w:trPr>
        <w:tc>
          <w:tcPr>
            <w:tcW w:w="1573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20</w:t>
            </w:r>
          </w:p>
        </w:tc>
        <w:tc>
          <w:tcPr>
            <w:tcW w:w="1505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1B4F0B" w:rsidRPr="0081760B" w:rsidRDefault="001B4F0B" w:rsidP="005116D9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1</w:t>
            </w:r>
          </w:p>
        </w:tc>
      </w:tr>
    </w:tbl>
    <w:p w:rsidR="001B4F0B" w:rsidRPr="00543942" w:rsidRDefault="001B4F0B" w:rsidP="001B4F0B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43942">
        <w:rPr>
          <w:rFonts w:ascii="Times New Roman" w:hAnsi="Times New Roman"/>
          <w:b/>
          <w:sz w:val="28"/>
          <w:szCs w:val="28"/>
          <w:lang w:val="uk-UA"/>
        </w:rPr>
        <w:t>Розподіл  педагогічних працівників за віком</w:t>
      </w: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1"/>
        <w:gridCol w:w="2700"/>
        <w:gridCol w:w="2491"/>
        <w:gridCol w:w="5270"/>
      </w:tblGrid>
      <w:tr w:rsidR="001B4F0B" w:rsidRPr="00543942" w:rsidTr="001B4F0B">
        <w:trPr>
          <w:trHeight w:val="316"/>
        </w:trPr>
        <w:tc>
          <w:tcPr>
            <w:tcW w:w="1820" w:type="dxa"/>
            <w:vMerge w:val="restart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12952" w:type="dxa"/>
            <w:gridSpan w:val="4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 педагогів</w:t>
            </w:r>
          </w:p>
        </w:tc>
      </w:tr>
      <w:tr w:rsidR="001B4F0B" w:rsidRPr="00543942" w:rsidTr="001B4F0B">
        <w:trPr>
          <w:trHeight w:val="176"/>
        </w:trPr>
        <w:tc>
          <w:tcPr>
            <w:tcW w:w="1820" w:type="dxa"/>
            <w:vMerge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1" w:type="dxa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30 років</w:t>
            </w:r>
          </w:p>
        </w:tc>
        <w:tc>
          <w:tcPr>
            <w:tcW w:w="2700" w:type="dxa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31 до 40 років</w:t>
            </w:r>
          </w:p>
        </w:tc>
        <w:tc>
          <w:tcPr>
            <w:tcW w:w="2491" w:type="dxa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41 до 50 років</w:t>
            </w:r>
          </w:p>
        </w:tc>
        <w:tc>
          <w:tcPr>
            <w:tcW w:w="5269" w:type="dxa"/>
            <w:shd w:val="clear" w:color="auto" w:fill="auto"/>
          </w:tcPr>
          <w:p w:rsidR="001B4F0B" w:rsidRPr="00543942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51 до </w:t>
            </w: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1B4F0B" w:rsidRPr="00543942" w:rsidTr="001B4F0B">
        <w:trPr>
          <w:trHeight w:val="413"/>
        </w:trPr>
        <w:tc>
          <w:tcPr>
            <w:tcW w:w="1820" w:type="dxa"/>
            <w:shd w:val="clear" w:color="auto" w:fill="auto"/>
          </w:tcPr>
          <w:p w:rsidR="001B4F0B" w:rsidRPr="00543942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91" w:type="dxa"/>
            <w:shd w:val="clear" w:color="auto" w:fill="auto"/>
          </w:tcPr>
          <w:p w:rsidR="001B4F0B" w:rsidRPr="00543942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(15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2700" w:type="dxa"/>
            <w:shd w:val="clear" w:color="auto" w:fill="auto"/>
          </w:tcPr>
          <w:p w:rsidR="001B4F0B" w:rsidRPr="00543942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2491" w:type="dxa"/>
            <w:shd w:val="clear" w:color="auto" w:fill="auto"/>
          </w:tcPr>
          <w:p w:rsidR="001B4F0B" w:rsidRPr="00543942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5269" w:type="dxa"/>
            <w:shd w:val="clear" w:color="auto" w:fill="auto"/>
          </w:tcPr>
          <w:p w:rsidR="001B4F0B" w:rsidRPr="00543942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</w:tr>
    </w:tbl>
    <w:p w:rsidR="001B4F0B" w:rsidRPr="00F96E96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6E96">
        <w:rPr>
          <w:rFonts w:ascii="Times New Roman" w:hAnsi="Times New Roman"/>
          <w:sz w:val="28"/>
          <w:szCs w:val="28"/>
          <w:lang w:val="uk-UA"/>
        </w:rPr>
        <w:t>При підборі нових кадрів (навіть обслуговуючого персоналу) намагаємося врахувати фахову підготовку, особисті та колективні якості, працездатність та інші характеристики. Навчально-виховний процес забезпечено фахівцями, які мають відповідну фахову освіту й володіють державною мовою.</w:t>
      </w:r>
    </w:p>
    <w:p w:rsidR="001B4F0B" w:rsidRPr="00F96E96" w:rsidRDefault="001B4F0B" w:rsidP="001B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6E96">
        <w:rPr>
          <w:rFonts w:ascii="Times New Roman" w:hAnsi="Times New Roman"/>
          <w:b/>
          <w:sz w:val="28"/>
          <w:szCs w:val="28"/>
          <w:lang w:val="uk-UA"/>
        </w:rPr>
        <w:t xml:space="preserve">Освітньо-кваліфікаційний рівень педагогічних працівників </w:t>
      </w: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1599"/>
        <w:gridCol w:w="1521"/>
        <w:gridCol w:w="1687"/>
        <w:gridCol w:w="1580"/>
        <w:gridCol w:w="1664"/>
        <w:gridCol w:w="1555"/>
        <w:gridCol w:w="1406"/>
        <w:gridCol w:w="954"/>
      </w:tblGrid>
      <w:tr w:rsidR="001B4F0B" w:rsidRPr="00F96E96" w:rsidTr="001B4F0B">
        <w:trPr>
          <w:trHeight w:val="251"/>
        </w:trPr>
        <w:tc>
          <w:tcPr>
            <w:tcW w:w="2750" w:type="dxa"/>
            <w:vMerge w:val="restart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11965" w:type="dxa"/>
            <w:gridSpan w:val="8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Освіта</w:t>
            </w:r>
          </w:p>
        </w:tc>
      </w:tr>
      <w:tr w:rsidR="001B4F0B" w:rsidRPr="00F96E96" w:rsidTr="001B4F0B">
        <w:trPr>
          <w:trHeight w:val="362"/>
        </w:trPr>
        <w:tc>
          <w:tcPr>
            <w:tcW w:w="2750" w:type="dxa"/>
            <w:vMerge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Незакінчена вища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Середня спеціальна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Середня</w:t>
            </w:r>
          </w:p>
        </w:tc>
      </w:tr>
      <w:tr w:rsidR="001B4F0B" w:rsidRPr="00F96E96" w:rsidTr="001B4F0B">
        <w:trPr>
          <w:trHeight w:val="129"/>
        </w:trPr>
        <w:tc>
          <w:tcPr>
            <w:tcW w:w="2750" w:type="dxa"/>
            <w:vMerge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9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20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79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664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4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406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954" w:type="dxa"/>
            <w:shd w:val="clear" w:color="auto" w:fill="auto"/>
          </w:tcPr>
          <w:p w:rsidR="001B4F0B" w:rsidRPr="00F96E96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1B4F0B" w:rsidRPr="00F96E96" w:rsidTr="001B4F0B">
        <w:trPr>
          <w:trHeight w:val="287"/>
        </w:trPr>
        <w:tc>
          <w:tcPr>
            <w:tcW w:w="2750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9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20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687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B4F0B" w:rsidRPr="00F96E96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6E96">
        <w:rPr>
          <w:rFonts w:ascii="Times New Roman" w:hAnsi="Times New Roman"/>
          <w:sz w:val="28"/>
          <w:szCs w:val="28"/>
          <w:lang w:val="uk-UA"/>
        </w:rPr>
        <w:t>Аналіз складу педагогічного колективу за стажем роботи свідчить, що віковий склад і практичний досвід педагогічної роботи зумовлюють високий рівень працездатності, що є головною умовою реалізації державної політики в галузі освіти й упровадження інноваційних ідей розвитку закладу освіти.</w:t>
      </w:r>
    </w:p>
    <w:p w:rsidR="001B4F0B" w:rsidRPr="00F96E96" w:rsidRDefault="001B4F0B" w:rsidP="001B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E96">
        <w:rPr>
          <w:rFonts w:ascii="Times New Roman" w:hAnsi="Times New Roman"/>
          <w:b/>
          <w:sz w:val="28"/>
          <w:szCs w:val="28"/>
          <w:lang w:val="uk-UA"/>
        </w:rPr>
        <w:t>Склад  педагогічних працівників за стажем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847"/>
        <w:gridCol w:w="3288"/>
        <w:gridCol w:w="2847"/>
        <w:gridCol w:w="3068"/>
      </w:tblGrid>
      <w:tr w:rsidR="001B4F0B" w:rsidRPr="00F96E96" w:rsidTr="001B4F0B">
        <w:trPr>
          <w:trHeight w:val="308"/>
        </w:trPr>
        <w:tc>
          <w:tcPr>
            <w:tcW w:w="2578" w:type="dxa"/>
            <w:vMerge w:val="restart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працівників</w:t>
            </w:r>
          </w:p>
        </w:tc>
        <w:tc>
          <w:tcPr>
            <w:tcW w:w="12050" w:type="dxa"/>
            <w:gridSpan w:val="4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Стаж педагогів</w:t>
            </w:r>
          </w:p>
        </w:tc>
      </w:tr>
      <w:tr w:rsidR="001B4F0B" w:rsidRPr="00F96E96" w:rsidTr="001B4F0B">
        <w:trPr>
          <w:trHeight w:val="170"/>
        </w:trPr>
        <w:tc>
          <w:tcPr>
            <w:tcW w:w="2578" w:type="dxa"/>
            <w:vMerge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3 років</w:t>
            </w:r>
          </w:p>
        </w:tc>
        <w:tc>
          <w:tcPr>
            <w:tcW w:w="3288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3 до 10 років</w:t>
            </w:r>
          </w:p>
        </w:tc>
        <w:tc>
          <w:tcPr>
            <w:tcW w:w="2847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10 до 20 років</w:t>
            </w:r>
          </w:p>
        </w:tc>
        <w:tc>
          <w:tcPr>
            <w:tcW w:w="3068" w:type="dxa"/>
            <w:shd w:val="clear" w:color="auto" w:fill="auto"/>
          </w:tcPr>
          <w:p w:rsidR="001B4F0B" w:rsidRPr="00F96E96" w:rsidRDefault="001B4F0B" w:rsidP="005116D9">
            <w:pPr>
              <w:tabs>
                <w:tab w:val="left" w:pos="3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  <w:t>Від 20 років і більше</w:t>
            </w:r>
          </w:p>
        </w:tc>
      </w:tr>
      <w:tr w:rsidR="001B4F0B" w:rsidRPr="00F96E96" w:rsidTr="001B4F0B">
        <w:trPr>
          <w:trHeight w:val="498"/>
        </w:trPr>
        <w:tc>
          <w:tcPr>
            <w:tcW w:w="2578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2847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(3%)</w:t>
            </w:r>
          </w:p>
        </w:tc>
        <w:tc>
          <w:tcPr>
            <w:tcW w:w="3288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Pr="00F96E96">
              <w:rPr>
                <w:rFonts w:ascii="Times New Roman" w:hAnsi="Times New Roman"/>
                <w:lang w:val="uk-UA"/>
              </w:rPr>
              <w:t xml:space="preserve"> (1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F96E96">
              <w:rPr>
                <w:rFonts w:ascii="Times New Roman" w:hAnsi="Times New Roman"/>
                <w:lang w:val="uk-UA"/>
              </w:rPr>
              <w:t xml:space="preserve"> %)</w:t>
            </w:r>
          </w:p>
        </w:tc>
        <w:tc>
          <w:tcPr>
            <w:tcW w:w="2847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F96E96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31</w:t>
            </w:r>
            <w:r w:rsidRPr="00F96E96">
              <w:rPr>
                <w:rFonts w:ascii="Times New Roman" w:hAnsi="Times New Roman"/>
                <w:lang w:val="uk-UA"/>
              </w:rPr>
              <w:t>%)</w:t>
            </w:r>
          </w:p>
        </w:tc>
        <w:tc>
          <w:tcPr>
            <w:tcW w:w="3068" w:type="dxa"/>
            <w:shd w:val="clear" w:color="auto" w:fill="auto"/>
          </w:tcPr>
          <w:p w:rsidR="001B4F0B" w:rsidRPr="00F96E96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Pr="00F96E96">
              <w:rPr>
                <w:rFonts w:ascii="Times New Roman" w:hAnsi="Times New Roman"/>
                <w:lang w:val="uk-UA"/>
              </w:rPr>
              <w:t>(5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F96E96">
              <w:rPr>
                <w:rFonts w:ascii="Times New Roman" w:hAnsi="Times New Roman"/>
                <w:lang w:val="uk-UA"/>
              </w:rPr>
              <w:t>%)</w:t>
            </w:r>
          </w:p>
        </w:tc>
      </w:tr>
    </w:tbl>
    <w:p w:rsidR="001B4F0B" w:rsidRPr="00840027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0027">
        <w:rPr>
          <w:rFonts w:ascii="Times New Roman" w:hAnsi="Times New Roman"/>
          <w:sz w:val="28"/>
          <w:szCs w:val="28"/>
          <w:lang w:val="uk-UA"/>
        </w:rPr>
        <w:t>Більша частина педагогічного колективу це вчителі, які мають вищу кваліфікаційну категорію та звання, що говорить про значний досвід колективу.</w:t>
      </w:r>
    </w:p>
    <w:p w:rsidR="001B4F0B" w:rsidRPr="00840027" w:rsidRDefault="001B4F0B" w:rsidP="001B4F0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027">
        <w:rPr>
          <w:rFonts w:ascii="Times New Roman" w:hAnsi="Times New Roman"/>
          <w:b/>
          <w:sz w:val="28"/>
          <w:szCs w:val="28"/>
          <w:lang w:val="uk-UA"/>
        </w:rPr>
        <w:lastRenderedPageBreak/>
        <w:t>Розподіл  педагогічних працівників за кваліфікаційними категоріями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487"/>
        <w:gridCol w:w="2122"/>
        <w:gridCol w:w="3184"/>
        <w:gridCol w:w="2760"/>
        <w:gridCol w:w="3158"/>
      </w:tblGrid>
      <w:tr w:rsidR="001B4F0B" w:rsidRPr="00840027" w:rsidTr="001B4F0B">
        <w:trPr>
          <w:trHeight w:val="256"/>
        </w:trPr>
        <w:tc>
          <w:tcPr>
            <w:tcW w:w="1860" w:type="dxa"/>
            <w:vMerge w:val="restart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ВПО</w:t>
            </w:r>
          </w:p>
        </w:tc>
        <w:tc>
          <w:tcPr>
            <w:tcW w:w="11224" w:type="dxa"/>
            <w:gridSpan w:val="4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Мають кваліфікаційні категорії</w:t>
            </w:r>
          </w:p>
        </w:tc>
      </w:tr>
      <w:tr w:rsidR="001B4F0B" w:rsidRPr="00840027" w:rsidTr="001B4F0B">
        <w:trPr>
          <w:trHeight w:val="431"/>
        </w:trPr>
        <w:tc>
          <w:tcPr>
            <w:tcW w:w="1860" w:type="dxa"/>
            <w:vMerge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ліст</w:t>
            </w:r>
          </w:p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02" w:type="dxa"/>
            <w:gridSpan w:val="3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Спеціаліст</w:t>
            </w:r>
          </w:p>
        </w:tc>
      </w:tr>
      <w:tr w:rsidR="001B4F0B" w:rsidRPr="00840027" w:rsidTr="001B4F0B">
        <w:trPr>
          <w:trHeight w:val="142"/>
        </w:trPr>
        <w:tc>
          <w:tcPr>
            <w:tcW w:w="1860" w:type="dxa"/>
            <w:vMerge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категорії</w:t>
            </w:r>
          </w:p>
        </w:tc>
        <w:tc>
          <w:tcPr>
            <w:tcW w:w="2760" w:type="dxa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категорії</w:t>
            </w:r>
          </w:p>
        </w:tc>
        <w:tc>
          <w:tcPr>
            <w:tcW w:w="3158" w:type="dxa"/>
            <w:shd w:val="clear" w:color="auto" w:fill="auto"/>
          </w:tcPr>
          <w:p w:rsidR="001B4F0B" w:rsidRPr="00840027" w:rsidRDefault="001B4F0B" w:rsidP="001B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вищої категорії</w:t>
            </w:r>
          </w:p>
        </w:tc>
      </w:tr>
      <w:tr w:rsidR="001B4F0B" w:rsidRPr="00840027" w:rsidTr="001B4F0B">
        <w:trPr>
          <w:trHeight w:val="295"/>
        </w:trPr>
        <w:tc>
          <w:tcPr>
            <w:tcW w:w="1860" w:type="dxa"/>
            <w:shd w:val="clear" w:color="auto" w:fill="auto"/>
          </w:tcPr>
          <w:p w:rsidR="001B4F0B" w:rsidRPr="00840027" w:rsidRDefault="001B4F0B" w:rsidP="005116D9">
            <w:pPr>
              <w:tabs>
                <w:tab w:val="left" w:pos="486"/>
                <w:tab w:val="center" w:pos="7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:rsidR="001B4F0B" w:rsidRPr="00840027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shd w:val="clear" w:color="auto" w:fill="auto"/>
          </w:tcPr>
          <w:p w:rsidR="001B4F0B" w:rsidRPr="00840027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1B4F0B" w:rsidRPr="00840027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60" w:type="dxa"/>
            <w:shd w:val="clear" w:color="auto" w:fill="auto"/>
          </w:tcPr>
          <w:p w:rsidR="001B4F0B" w:rsidRPr="00840027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1B4F0B" w:rsidRPr="00840027" w:rsidRDefault="001B4F0B" w:rsidP="005116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1B4F0B" w:rsidRPr="00840027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 учителів педагогічне звання «Старший вчитель» (Івасенко А.Л., Тодосюк Л.В., Ткаченко Т.А., Поповська О.А., Слушна О.П., Репінська Н.П.).</w:t>
      </w:r>
    </w:p>
    <w:p w:rsidR="001B4F0B" w:rsidRPr="00B005EC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 учителя удостоєні відомчої нагороди МОН України «Відмінник освіти». (Тодосюк Л.В., Вернигора Л.Я.)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E0BB1">
        <w:rPr>
          <w:rFonts w:ascii="Times New Roman" w:hAnsi="Times New Roman"/>
          <w:sz w:val="28"/>
          <w:szCs w:val="28"/>
          <w:lang w:val="uk-UA"/>
        </w:rPr>
        <w:t>Учителі постійно підвищують свій професійний рівень, беручи участь у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методичній роботі школи,</w:t>
      </w:r>
      <w:r w:rsidRPr="00CE0BB1">
        <w:rPr>
          <w:rFonts w:ascii="Times New Roman" w:hAnsi="Times New Roman"/>
          <w:sz w:val="28"/>
          <w:szCs w:val="28"/>
          <w:lang w:val="uk-UA"/>
        </w:rPr>
        <w:t xml:space="preserve"> пр</w:t>
      </w:r>
      <w:r>
        <w:rPr>
          <w:rFonts w:ascii="Times New Roman" w:hAnsi="Times New Roman"/>
          <w:sz w:val="28"/>
          <w:szCs w:val="28"/>
          <w:lang w:val="uk-UA"/>
        </w:rPr>
        <w:t>едставляють майстерність своїх вихованців в різних конкурсах, приймаю</w:t>
      </w:r>
      <w:r w:rsidRPr="00CE0BB1">
        <w:rPr>
          <w:rFonts w:ascii="Times New Roman" w:hAnsi="Times New Roman"/>
          <w:sz w:val="28"/>
          <w:szCs w:val="28"/>
          <w:lang w:val="uk-UA"/>
        </w:rPr>
        <w:t>ть участь у різних проектах і семінарах.</w:t>
      </w:r>
    </w:p>
    <w:p w:rsidR="001B4F0B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D1F65">
        <w:rPr>
          <w:rFonts w:ascii="Times New Roman" w:hAnsi="Times New Roman"/>
          <w:sz w:val="28"/>
          <w:szCs w:val="28"/>
          <w:lang w:val="uk-UA"/>
        </w:rPr>
        <w:t>Більшість педагогічного колективу володіють навичками роботи з оргтехнікою і використовують її у своїй роботі. Навчальний заклад забезпечений мультимедійними проекторами та дошк</w:t>
      </w:r>
      <w:r>
        <w:rPr>
          <w:rFonts w:ascii="Times New Roman" w:hAnsi="Times New Roman"/>
          <w:sz w:val="28"/>
          <w:szCs w:val="28"/>
          <w:lang w:val="uk-UA"/>
        </w:rPr>
        <w:t xml:space="preserve">ою, ноутбуками, існує </w:t>
      </w:r>
      <w:r w:rsidRPr="001D1F65">
        <w:rPr>
          <w:rFonts w:ascii="Times New Roman" w:hAnsi="Times New Roman"/>
          <w:sz w:val="28"/>
          <w:szCs w:val="28"/>
          <w:lang w:val="uk-UA"/>
        </w:rPr>
        <w:t>комп’ютерн</w:t>
      </w:r>
      <w:r>
        <w:rPr>
          <w:rFonts w:ascii="Times New Roman" w:hAnsi="Times New Roman"/>
          <w:sz w:val="28"/>
          <w:szCs w:val="28"/>
          <w:lang w:val="uk-UA"/>
        </w:rPr>
        <w:t>ий клас</w:t>
      </w:r>
      <w:r w:rsidRPr="001D1F65">
        <w:rPr>
          <w:rFonts w:ascii="Times New Roman" w:hAnsi="Times New Roman"/>
          <w:sz w:val="28"/>
          <w:szCs w:val="28"/>
          <w:lang w:val="uk-UA"/>
        </w:rPr>
        <w:t xml:space="preserve">, що містять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D1F65">
        <w:rPr>
          <w:rFonts w:ascii="Times New Roman" w:hAnsi="Times New Roman"/>
          <w:sz w:val="28"/>
          <w:szCs w:val="28"/>
          <w:lang w:val="uk-UA"/>
        </w:rPr>
        <w:t xml:space="preserve"> комп’ютерів. </w:t>
      </w:r>
    </w:p>
    <w:p w:rsidR="001B4F0B" w:rsidRPr="001D1F65" w:rsidRDefault="001B4F0B" w:rsidP="001B4F0B">
      <w:pPr>
        <w:spacing w:line="240" w:lineRule="auto"/>
        <w:ind w:firstLine="709"/>
        <w:jc w:val="both"/>
        <w:rPr>
          <w:rFonts w:ascii="Times New Roman" w:hAnsi="Times New Roman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Середнє тижневе навантаження педагогічних 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рацівників по школі становить 18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год.</w:t>
      </w:r>
      <w:r w:rsidRPr="004459CE">
        <w:rPr>
          <w:rFonts w:ascii="Calibri" w:eastAsia="Times New Roman" w:hAnsi="Calibri" w:cs="Tahoma"/>
          <w:color w:val="111111"/>
        </w:rPr>
        <w:t> </w:t>
      </w:r>
    </w:p>
    <w:p w:rsidR="001B4F0B" w:rsidRPr="000D0DF3" w:rsidRDefault="001B4F0B" w:rsidP="001B4F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Методична робота.</w:t>
      </w:r>
    </w:p>
    <w:p w:rsidR="001B4F0B" w:rsidRPr="00CC49C9" w:rsidRDefault="001B4F0B" w:rsidP="001B4F0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0DF3">
        <w:rPr>
          <w:rFonts w:ascii="Times New Roman" w:hAnsi="Times New Roman"/>
          <w:sz w:val="28"/>
          <w:szCs w:val="28"/>
          <w:lang w:val="uk-UA"/>
        </w:rPr>
        <w:t>З</w:t>
      </w:r>
      <w:r w:rsidRPr="00C026F8">
        <w:rPr>
          <w:rFonts w:ascii="Times New Roman" w:hAnsi="Times New Roman"/>
          <w:sz w:val="28"/>
          <w:szCs w:val="28"/>
          <w:lang w:val="uk-UA"/>
        </w:rPr>
        <w:t>гідно з річним планом школи науко</w:t>
      </w:r>
      <w:r>
        <w:rPr>
          <w:rFonts w:ascii="Times New Roman" w:hAnsi="Times New Roman"/>
          <w:sz w:val="28"/>
          <w:szCs w:val="28"/>
          <w:lang w:val="uk-UA"/>
        </w:rPr>
        <w:t>во-методична робота закладу у  2023-2024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 н.р. здійснювалася за всіма напрямками, передбаченими вимогам</w:t>
      </w:r>
      <w:r>
        <w:rPr>
          <w:rFonts w:ascii="Times New Roman" w:hAnsi="Times New Roman"/>
          <w:sz w:val="28"/>
          <w:szCs w:val="28"/>
          <w:lang w:val="uk-UA"/>
        </w:rPr>
        <w:t xml:space="preserve">и до проведення такої роботи,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яка полягала в психологічному, організаційному, науково-методичному  і матеріально-технічному забезпеченні умов переходу до реалізації науково-методичної проблеми, опануванні навичок провадження нових технологій освітньої діяльності, вивченні рівня досягнень учнів, їх вихованості, розвитку. З цією метою проводяться  засідання педагогічних рад та оперативні наради щотижня. Цьогоріч проведено на даний час 9 засідань педрад. </w:t>
      </w:r>
    </w:p>
    <w:p w:rsidR="001B4F0B" w:rsidRPr="002C6771" w:rsidRDefault="001B4F0B" w:rsidP="001B4F0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26F8">
        <w:rPr>
          <w:rFonts w:ascii="Times New Roman" w:hAnsi="Times New Roman"/>
          <w:sz w:val="28"/>
          <w:szCs w:val="28"/>
          <w:lang w:val="uk-UA"/>
        </w:rPr>
        <w:t>Відповідно до Стратегії розвитку закладу педагогічний колектив здійснював роботу за 4-ма основними напрямами діяльності закладу освіти: «Освітнє середовище закладу освіту», «Система оцінювання здобувачів освіти», «Педа</w:t>
      </w:r>
      <w:r>
        <w:rPr>
          <w:rFonts w:ascii="Times New Roman" w:hAnsi="Times New Roman"/>
          <w:sz w:val="28"/>
          <w:szCs w:val="28"/>
          <w:lang w:val="uk-UA"/>
        </w:rPr>
        <w:t xml:space="preserve">гогічна діяльність </w:t>
      </w:r>
      <w:r w:rsidRPr="00C026F8">
        <w:rPr>
          <w:rFonts w:ascii="Times New Roman" w:hAnsi="Times New Roman"/>
          <w:sz w:val="28"/>
          <w:szCs w:val="28"/>
          <w:lang w:val="uk-UA"/>
        </w:rPr>
        <w:t>працівників закладу освіти», «Управ</w:t>
      </w:r>
      <w:r>
        <w:rPr>
          <w:rFonts w:ascii="Times New Roman" w:hAnsi="Times New Roman"/>
          <w:sz w:val="28"/>
          <w:szCs w:val="28"/>
          <w:lang w:val="uk-UA"/>
        </w:rPr>
        <w:t xml:space="preserve">лінські процеси закладу освіти». </w:t>
      </w:r>
    </w:p>
    <w:p w:rsidR="001B4F0B" w:rsidRPr="00422538" w:rsidRDefault="001B4F0B" w:rsidP="001B4F0B">
      <w:pPr>
        <w:spacing w:line="240" w:lineRule="auto"/>
        <w:ind w:hanging="1"/>
        <w:jc w:val="both"/>
        <w:rPr>
          <w:rFonts w:ascii="Times New Roman" w:hAnsi="Times New Roman"/>
          <w:sz w:val="28"/>
          <w:szCs w:val="28"/>
          <w:lang w:val="uk-UA"/>
        </w:rPr>
      </w:pPr>
      <w:r w:rsidRPr="00C026F8">
        <w:rPr>
          <w:rFonts w:ascii="Times New Roman" w:hAnsi="Times New Roman"/>
          <w:sz w:val="28"/>
          <w:szCs w:val="28"/>
          <w:lang w:val="uk-UA"/>
        </w:rPr>
        <w:lastRenderedPageBreak/>
        <w:t>Наш педагогічний колектив йде в ногу з часом, тому питання постійного професійного розвитку педагогів для підвищення якості освітнього процесу та забезпечення професійних потреб кожного вчителя є одним з пріоритетів.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організації науково-методичної роботи з педагогічними кадрами школи результативно використовуються можливості шкільного методичного кабінету (завідуюча методкабінетом заступник директора з НВР Репінська Н.П.). У методкабінеті сконцентровані нормативні документи про освіту, зразки підручників, програми з базових дисциплін, матеріали з досвіду роботи кожного учителя, матеріали діяльності творчих груп, буклети учителів, науково-методична та психолого-педагогічна література, зразки оформлення шкільної документації, матеріалів на різноманітні конкурси, технічні засоби тощ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о. </w:t>
      </w:r>
      <w:r w:rsidRPr="00F077F5">
        <w:rPr>
          <w:rFonts w:ascii="Times New Roman" w:hAnsi="Times New Roman"/>
          <w:sz w:val="28"/>
          <w:szCs w:val="28"/>
          <w:lang w:val="uk-UA"/>
        </w:rPr>
        <w:t>Важливою ланкою науково-методичної роботи є робота з обдарованими дітьми. На початку навчального року було оновлено шкільний банк даних про обдарованих дітей та за ними були закріплені наставники. Обдаровані діт</w:t>
      </w:r>
      <w:r>
        <w:rPr>
          <w:rFonts w:ascii="Times New Roman" w:hAnsi="Times New Roman"/>
          <w:sz w:val="28"/>
          <w:szCs w:val="28"/>
          <w:lang w:val="uk-UA"/>
        </w:rPr>
        <w:t xml:space="preserve">и залучилися до участі в різних конкурсах та </w:t>
      </w:r>
      <w:r w:rsidRPr="00F077F5">
        <w:rPr>
          <w:rFonts w:ascii="Times New Roman" w:hAnsi="Times New Roman"/>
          <w:sz w:val="28"/>
          <w:szCs w:val="28"/>
          <w:lang w:val="uk-UA"/>
        </w:rPr>
        <w:t xml:space="preserve">олімпіадах. </w:t>
      </w:r>
    </w:p>
    <w:p w:rsidR="001B4F0B" w:rsidRDefault="001B4F0B" w:rsidP="001B4F0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школі діє методичне об’єднання класних керівників (керівник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Святенко Л.В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.). На засіданнях розглядалися питання про роботу педагогічного колективу з формування патріотичного та національного виховання школярів. Нетрадиційні форми роботи класних керівників з учнями. Про стан функціонування органів учнівського самоврядування.</w:t>
      </w:r>
    </w:p>
    <w:p w:rsidR="001B4F0B" w:rsidRDefault="001B4F0B" w:rsidP="001B4F0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Адміністрацією закладу продовж навчального року проводився постійний аналіз роботи кожного вчителя: динаміка навчальних досягнень учнів, незалежне тестування навчальних досягнень, рівень професійного росту, застосування в роботі сучасних технологій, створення ситуації саморозвитку і самореалізації учнів.</w:t>
      </w:r>
    </w:p>
    <w:p w:rsidR="001B4F0B" w:rsidRDefault="001B4F0B" w:rsidP="001B4F0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Одним з пріоритетних питань методичної роботи, є підвищення професійної майстерності вчителя, через його самоосвіту, самовдосконалення, задоволення індивідуальних потреб в особистому та фаховому зростанні, активізації творчого потенціалу. Всі вчителі,які навчатимуть учнів 5-6 класів НУШ пройшли курси, ознайомились і вивчають модульні начальні програми, обрали відповідні підручники</w:t>
      </w:r>
    </w:p>
    <w:p w:rsidR="001B4F0B" w:rsidRDefault="001B4F0B" w:rsidP="001B4F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У свої роботі вчителі використовували такі форми роботи, як взаємовідвідування уроків, консультації, підвищували свій фаховий рівень через вебінари, відеоконференції, дистанційні форми навчання, за уніфікованою програмою при ВАБО.</w:t>
      </w:r>
    </w:p>
    <w:p w:rsidR="001B4F0B" w:rsidRPr="00B83ADA" w:rsidRDefault="001B4F0B" w:rsidP="001B4F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t>Робота з педагогічними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працівниками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щодо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підвищення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професійної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майстерності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3ADA">
        <w:rPr>
          <w:color w:val="000000"/>
          <w:sz w:val="28"/>
          <w:szCs w:val="28"/>
          <w:shd w:val="clear" w:color="auto" w:fill="FFFFFF"/>
          <w:lang w:val="uk-UA"/>
        </w:rPr>
        <w:t>здійснюється у відповідності з певною структурою:</w:t>
      </w:r>
    </w:p>
    <w:p w:rsidR="001B4F0B" w:rsidRPr="00B83ADA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t>- індивідуальні, групові, колективніформироботи;</w:t>
      </w:r>
    </w:p>
    <w:p w:rsidR="001B4F0B" w:rsidRPr="00B83ADA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lastRenderedPageBreak/>
        <w:t>- курси, спецкурси підвищення кваліфікації педагогів;</w:t>
      </w:r>
    </w:p>
    <w:p w:rsidR="001B4F0B" w:rsidRPr="00B83ADA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- участь </w:t>
      </w:r>
      <w:proofErr w:type="gramStart"/>
      <w:r w:rsidRPr="00B83ADA">
        <w:rPr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 конкурсах професійноїмайстерності;</w:t>
      </w:r>
    </w:p>
    <w:p w:rsidR="001B4F0B" w:rsidRPr="00B83ADA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B83ADA">
        <w:rPr>
          <w:color w:val="000000"/>
          <w:sz w:val="28"/>
          <w:szCs w:val="28"/>
          <w:shd w:val="clear" w:color="auto" w:fill="FFFFFF"/>
          <w:lang w:val="ru-RU"/>
        </w:rPr>
        <w:t>самоосвітатаатестаціяпедагогів;</w:t>
      </w:r>
    </w:p>
    <w:p w:rsidR="001B4F0B" w:rsidRPr="006C3111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- участь у професійних </w:t>
      </w:r>
      <w:proofErr w:type="gramStart"/>
      <w:r w:rsidRPr="00B83ADA">
        <w:rPr>
          <w:color w:val="000000"/>
          <w:sz w:val="28"/>
          <w:szCs w:val="28"/>
          <w:shd w:val="clear" w:color="auto" w:fill="FFFFFF"/>
          <w:lang w:val="ru-RU"/>
        </w:rPr>
        <w:t>конкурсах</w:t>
      </w:r>
      <w:proofErr w:type="gramEnd"/>
      <w:r w:rsidRPr="00B83AD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B4F0B" w:rsidRPr="00C026F8" w:rsidRDefault="001B4F0B" w:rsidP="001B4F0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Учителями школи широко впроваджуються у практику інноваційні технології, суть яких полягає в тому, що навчання відбувається шляхом взаємодії всіх, хто навчається.</w:t>
      </w:r>
      <w:r w:rsidRPr="004459CE">
        <w:rPr>
          <w:rFonts w:ascii="Times New Roman" w:eastAsia="Times New Roman" w:hAnsi="Times New Roman"/>
          <w:color w:val="111111"/>
          <w:sz w:val="28"/>
          <w:lang w:val="uk-UA"/>
        </w:rPr>
        <w:t> </w:t>
      </w:r>
      <w:proofErr w:type="gramStart"/>
      <w:r w:rsidRPr="004459CE">
        <w:rPr>
          <w:rFonts w:ascii="Times New Roman" w:eastAsia="Times New Roman" w:hAnsi="Times New Roman"/>
          <w:color w:val="111111"/>
          <w:sz w:val="28"/>
          <w:szCs w:val="28"/>
        </w:rPr>
        <w:t>З</w:t>
      </w:r>
      <w:proofErr w:type="gramEnd"/>
      <w:r w:rsidRPr="004459CE">
        <w:rPr>
          <w:rFonts w:ascii="Times New Roman" w:eastAsia="Times New Roman" w:hAnsi="Times New Roman"/>
          <w:color w:val="111111"/>
          <w:sz w:val="28"/>
          <w:szCs w:val="28"/>
        </w:rPr>
        <w:t xml:space="preserve"> кожним роком нові інформаційні технології на уроках впроваджує все більше і більше педагогів школи. </w:t>
      </w:r>
    </w:p>
    <w:p w:rsidR="001B4F0B" w:rsidRPr="00D02C27" w:rsidRDefault="001B4F0B" w:rsidP="001B4F0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  <w:lang w:val="uk-UA"/>
        </w:rPr>
      </w:pPr>
      <w:r w:rsidRPr="00D02C27">
        <w:rPr>
          <w:color w:val="000000"/>
          <w:sz w:val="28"/>
          <w:szCs w:val="28"/>
          <w:lang w:val="uk-UA"/>
        </w:rPr>
        <w:t>4. Навчальна діяльність учнів.</w:t>
      </w:r>
    </w:p>
    <w:p w:rsidR="001B4F0B" w:rsidRPr="00D02C27" w:rsidRDefault="001B4F0B" w:rsidP="001B4F0B">
      <w:pPr>
        <w:spacing w:after="0" w:line="240" w:lineRule="auto"/>
        <w:ind w:left="-1"/>
        <w:jc w:val="right"/>
        <w:rPr>
          <w:rFonts w:ascii="Times New Roman" w:hAnsi="Times New Roman"/>
          <w:color w:val="2A2A2A"/>
          <w:sz w:val="28"/>
          <w:szCs w:val="28"/>
          <w:lang w:val="uk-UA"/>
        </w:rPr>
      </w:pPr>
      <w:r>
        <w:rPr>
          <w:rFonts w:ascii="Times New Roman" w:hAnsi="Times New Roman"/>
          <w:color w:val="2A2A2A"/>
          <w:sz w:val="28"/>
          <w:szCs w:val="28"/>
          <w:lang w:val="uk-UA"/>
        </w:rPr>
        <w:t xml:space="preserve">На </w:t>
      </w:r>
      <w:r w:rsidRPr="00D02C27">
        <w:rPr>
          <w:rFonts w:ascii="Times New Roman" w:hAnsi="Times New Roman"/>
          <w:color w:val="2A2A2A"/>
          <w:sz w:val="28"/>
          <w:szCs w:val="28"/>
          <w:lang w:val="uk-UA"/>
        </w:rPr>
        <w:t>сучасному етапі головним завданням нашого закладу є підвищення якості освіти через упровадження інновацій, сучаснихпідходів дооцінювання, зокрема формувальне оцінювання, само-  та взаємооцінювання, дотримання основних принципів НУШ –дитиноцентризму, педагогіки па</w:t>
      </w:r>
      <w:r>
        <w:rPr>
          <w:rFonts w:ascii="Times New Roman" w:hAnsi="Times New Roman"/>
          <w:color w:val="2A2A2A"/>
          <w:sz w:val="28"/>
          <w:szCs w:val="28"/>
          <w:lang w:val="uk-UA"/>
        </w:rPr>
        <w:t>ртнерства, інтеграції предметі</w:t>
      </w:r>
    </w:p>
    <w:p w:rsidR="001B4F0B" w:rsidRPr="00D02C27" w:rsidRDefault="001B4F0B" w:rsidP="001B4F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Протягом 2023-2024</w:t>
      </w:r>
      <w:r w:rsidRPr="00D02C27">
        <w:rPr>
          <w:color w:val="000000"/>
          <w:sz w:val="28"/>
          <w:szCs w:val="28"/>
          <w:lang w:val="ru-RU"/>
        </w:rPr>
        <w:t xml:space="preserve"> навчального року робота педколективу була спрямована на особистісно-зорієнтоване навчання і виховання школярів. </w:t>
      </w:r>
      <w:proofErr w:type="gramStart"/>
      <w:r w:rsidRPr="00D02C27">
        <w:rPr>
          <w:color w:val="000000"/>
          <w:sz w:val="28"/>
          <w:szCs w:val="28"/>
          <w:lang w:val="ru-RU"/>
        </w:rPr>
        <w:t>Велика</w:t>
      </w:r>
      <w:proofErr w:type="gramEnd"/>
      <w:r w:rsidRPr="00D02C27">
        <w:rPr>
          <w:color w:val="000000"/>
          <w:sz w:val="28"/>
          <w:szCs w:val="28"/>
          <w:lang w:val="ru-RU"/>
        </w:rPr>
        <w:t xml:space="preserve"> увага у школі приділяється охопленню дітей навчанням.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Станом на 1 вересня 2023 року до першого класу були залучені всі діти, яким виповнилось 6 років, а це 20 учнів.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Таким чином на 4</w:t>
      </w:r>
      <w:r w:rsidRPr="00D02C27">
        <w:rPr>
          <w:color w:val="000000"/>
          <w:sz w:val="28"/>
          <w:szCs w:val="28"/>
          <w:lang w:val="ru-RU"/>
        </w:rPr>
        <w:t xml:space="preserve"> вересня 202</w:t>
      </w:r>
      <w:r>
        <w:rPr>
          <w:color w:val="000000"/>
          <w:sz w:val="28"/>
          <w:szCs w:val="28"/>
          <w:lang w:val="ru-RU"/>
        </w:rPr>
        <w:t>3</w:t>
      </w:r>
      <w:r w:rsidRPr="00D02C27">
        <w:rPr>
          <w:color w:val="000000"/>
          <w:sz w:val="28"/>
          <w:szCs w:val="28"/>
          <w:lang w:val="ru-RU"/>
        </w:rPr>
        <w:t xml:space="preserve"> р. учнівський </w:t>
      </w:r>
      <w:proofErr w:type="gramStart"/>
      <w:r w:rsidRPr="00D02C27">
        <w:rPr>
          <w:color w:val="000000"/>
          <w:sz w:val="28"/>
          <w:szCs w:val="28"/>
          <w:lang w:val="ru-RU"/>
        </w:rPr>
        <w:t>контингент</w:t>
      </w:r>
      <w:proofErr w:type="gramEnd"/>
      <w:r>
        <w:rPr>
          <w:color w:val="000000"/>
          <w:sz w:val="28"/>
          <w:szCs w:val="28"/>
          <w:lang w:val="ru-RU"/>
        </w:rPr>
        <w:t xml:space="preserve"> становив 201 учнів</w:t>
      </w:r>
      <w:r w:rsidRPr="00D02C27">
        <w:rPr>
          <w:color w:val="000000"/>
          <w:sz w:val="28"/>
          <w:szCs w:val="28"/>
          <w:lang w:val="ru-RU"/>
        </w:rPr>
        <w:t xml:space="preserve">. Протягом року </w:t>
      </w:r>
      <w:r>
        <w:rPr>
          <w:color w:val="000000"/>
          <w:sz w:val="28"/>
          <w:szCs w:val="28"/>
          <w:lang w:val="ru-RU"/>
        </w:rPr>
        <w:t>наш навчальний заклад залишило 5</w:t>
      </w:r>
      <w:r w:rsidRPr="00D02C27">
        <w:rPr>
          <w:color w:val="000000"/>
          <w:sz w:val="28"/>
          <w:szCs w:val="28"/>
          <w:lang w:val="ru-RU"/>
        </w:rPr>
        <w:t xml:space="preserve"> учні, а прибуло з інших шкіл </w:t>
      </w:r>
      <w:r>
        <w:rPr>
          <w:color w:val="000000"/>
          <w:sz w:val="28"/>
          <w:szCs w:val="28"/>
          <w:lang w:val="ru-RU"/>
        </w:rPr>
        <w:t>7</w:t>
      </w:r>
      <w:r w:rsidRPr="00D02C27">
        <w:rPr>
          <w:color w:val="000000"/>
          <w:sz w:val="28"/>
          <w:szCs w:val="28"/>
          <w:lang w:val="ru-RU"/>
        </w:rPr>
        <w:t xml:space="preserve"> учнів.</w:t>
      </w:r>
      <w:r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>Таким чином станом на 31 травня 2024</w:t>
      </w:r>
      <w:r w:rsidRPr="00D02C27">
        <w:rPr>
          <w:color w:val="111111"/>
          <w:sz w:val="28"/>
          <w:szCs w:val="28"/>
          <w:lang w:val="ru-RU"/>
        </w:rPr>
        <w:t xml:space="preserve"> р. навчаль</w:t>
      </w:r>
      <w:r>
        <w:rPr>
          <w:color w:val="111111"/>
          <w:sz w:val="28"/>
          <w:szCs w:val="28"/>
          <w:lang w:val="ru-RU"/>
        </w:rPr>
        <w:t xml:space="preserve">ний </w:t>
      </w:r>
      <w:proofErr w:type="gramStart"/>
      <w:r>
        <w:rPr>
          <w:color w:val="111111"/>
          <w:sz w:val="28"/>
          <w:szCs w:val="28"/>
          <w:lang w:val="ru-RU"/>
        </w:rPr>
        <w:t>р</w:t>
      </w:r>
      <w:proofErr w:type="gramEnd"/>
      <w:r>
        <w:rPr>
          <w:color w:val="111111"/>
          <w:sz w:val="28"/>
          <w:szCs w:val="28"/>
          <w:lang w:val="ru-RU"/>
        </w:rPr>
        <w:t>ік закінчило 205</w:t>
      </w:r>
      <w:r w:rsidRPr="00D02C27">
        <w:rPr>
          <w:color w:val="111111"/>
          <w:sz w:val="28"/>
          <w:szCs w:val="28"/>
          <w:lang w:val="ru-RU"/>
        </w:rPr>
        <w:t xml:space="preserve"> учнів,</w:t>
      </w:r>
      <w:r>
        <w:rPr>
          <w:color w:val="111111"/>
          <w:sz w:val="28"/>
          <w:szCs w:val="28"/>
        </w:rPr>
        <w:t> </w:t>
      </w:r>
      <w:r w:rsidRPr="00D02C27">
        <w:rPr>
          <w:color w:val="111111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shd w:val="clear" w:color="auto" w:fill="FFFFFF"/>
          <w:lang w:val="ru-RU"/>
        </w:rPr>
        <w:t> них Похвальними листами було нагороджено 12 учнів. </w:t>
      </w:r>
      <w:r w:rsidRPr="00D02C27">
        <w:rPr>
          <w:iCs/>
          <w:color w:val="111111"/>
          <w:sz w:val="28"/>
          <w:szCs w:val="28"/>
          <w:lang w:val="ru-RU"/>
        </w:rPr>
        <w:t xml:space="preserve">Цьогоріч ми випускаєм </w:t>
      </w:r>
      <w:r>
        <w:rPr>
          <w:iCs/>
          <w:color w:val="111111"/>
          <w:sz w:val="28"/>
          <w:szCs w:val="28"/>
          <w:lang w:val="ru-RU"/>
        </w:rPr>
        <w:t>23</w:t>
      </w:r>
      <w:r w:rsidRPr="00D02C27">
        <w:rPr>
          <w:iCs/>
          <w:color w:val="111111"/>
          <w:sz w:val="28"/>
          <w:szCs w:val="28"/>
          <w:lang w:val="ru-RU"/>
        </w:rPr>
        <w:t xml:space="preserve"> учні</w:t>
      </w:r>
      <w:r>
        <w:rPr>
          <w:iCs/>
          <w:color w:val="111111"/>
          <w:sz w:val="28"/>
          <w:szCs w:val="28"/>
          <w:lang w:val="ru-RU"/>
        </w:rPr>
        <w:t>в, а за парти 1 класу сядуть 22</w:t>
      </w:r>
      <w:r w:rsidRPr="00D02C27">
        <w:rPr>
          <w:iCs/>
          <w:color w:val="111111"/>
          <w:sz w:val="28"/>
          <w:szCs w:val="28"/>
          <w:lang w:val="ru-RU"/>
        </w:rPr>
        <w:t xml:space="preserve"> учнів і таким чином прогнозований учнівський </w:t>
      </w:r>
      <w:r>
        <w:rPr>
          <w:iCs/>
          <w:color w:val="111111"/>
          <w:sz w:val="28"/>
          <w:szCs w:val="28"/>
          <w:lang w:val="ru-RU"/>
        </w:rPr>
        <w:t>контингент становитиме 204 учні</w:t>
      </w:r>
      <w:r w:rsidRPr="00D02C27">
        <w:rPr>
          <w:iCs/>
          <w:color w:val="111111"/>
          <w:sz w:val="28"/>
          <w:szCs w:val="28"/>
          <w:lang w:val="ru-RU"/>
        </w:rPr>
        <w:t>.</w:t>
      </w:r>
      <w:r w:rsidRPr="00D02C27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D02C27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Pr="00D02C27">
        <w:rPr>
          <w:sz w:val="28"/>
          <w:szCs w:val="28"/>
          <w:lang w:val="ru-RU"/>
        </w:rPr>
        <w:t xml:space="preserve"> навчальний рік передбачається  2</w:t>
      </w:r>
      <w:r>
        <w:rPr>
          <w:sz w:val="28"/>
          <w:szCs w:val="28"/>
          <w:lang w:val="ru-RU"/>
        </w:rPr>
        <w:t>2</w:t>
      </w:r>
      <w:r w:rsidRPr="00D02C27">
        <w:rPr>
          <w:sz w:val="28"/>
          <w:szCs w:val="28"/>
          <w:lang w:val="ru-RU"/>
        </w:rPr>
        <w:t xml:space="preserve">  першокласників.</w:t>
      </w:r>
    </w:p>
    <w:p w:rsidR="001B4F0B" w:rsidRPr="003011C2" w:rsidRDefault="001B4F0B" w:rsidP="001B4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D02C27">
        <w:rPr>
          <w:sz w:val="28"/>
          <w:szCs w:val="28"/>
        </w:rPr>
        <w:tab/>
      </w:r>
      <w:r w:rsidRPr="00D02C2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Результати </w:t>
      </w:r>
      <w:proofErr w:type="gramStart"/>
      <w:r w:rsidRPr="00D02C2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 w:rsidRPr="00D02C2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івня навченості учнів наведені в таблицях</w:t>
      </w:r>
    </w:p>
    <w:tbl>
      <w:tblPr>
        <w:tblStyle w:val="ab"/>
        <w:tblpPr w:leftFromText="180" w:rightFromText="180" w:vertAnchor="text" w:horzAnchor="margin" w:tblpY="197"/>
        <w:tblW w:w="14578" w:type="dxa"/>
        <w:tblLook w:val="04A0" w:firstRow="1" w:lastRow="0" w:firstColumn="1" w:lastColumn="0" w:noHBand="0" w:noVBand="1"/>
      </w:tblPr>
      <w:tblGrid>
        <w:gridCol w:w="1647"/>
        <w:gridCol w:w="1666"/>
        <w:gridCol w:w="1937"/>
        <w:gridCol w:w="2969"/>
        <w:gridCol w:w="3392"/>
        <w:gridCol w:w="2967"/>
      </w:tblGrid>
      <w:tr w:rsidR="001B4F0B" w:rsidRPr="00FD143C" w:rsidTr="001B4F0B">
        <w:trPr>
          <w:trHeight w:val="382"/>
        </w:trPr>
        <w:tc>
          <w:tcPr>
            <w:tcW w:w="1647" w:type="dxa"/>
            <w:vMerge w:val="restart"/>
          </w:tcPr>
          <w:p w:rsidR="001B4F0B" w:rsidRPr="00FD143C" w:rsidRDefault="001B4F0B" w:rsidP="005116D9">
            <w:pPr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Клас</w:t>
            </w:r>
          </w:p>
        </w:tc>
        <w:tc>
          <w:tcPr>
            <w:tcW w:w="1666" w:type="dxa"/>
            <w:vMerge w:val="restart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Кількість учнів</w:t>
            </w:r>
          </w:p>
        </w:tc>
        <w:tc>
          <w:tcPr>
            <w:tcW w:w="11265" w:type="dxa"/>
            <w:gridSpan w:val="4"/>
          </w:tcPr>
          <w:p w:rsidR="001B4F0B" w:rsidRPr="00FD143C" w:rsidRDefault="001B4F0B" w:rsidP="005116D9">
            <w:pPr>
              <w:ind w:firstLine="567"/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Навчальні досягнення</w:t>
            </w:r>
          </w:p>
        </w:tc>
      </w:tr>
      <w:tr w:rsidR="001B4F0B" w:rsidRPr="008F343E" w:rsidTr="001B4F0B">
        <w:trPr>
          <w:trHeight w:val="783"/>
        </w:trPr>
        <w:tc>
          <w:tcPr>
            <w:tcW w:w="1647" w:type="dxa"/>
            <w:vMerge/>
          </w:tcPr>
          <w:p w:rsidR="001B4F0B" w:rsidRPr="00FD143C" w:rsidRDefault="001B4F0B" w:rsidP="005116D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</w:tcPr>
          <w:p w:rsidR="001B4F0B" w:rsidRPr="00FD143C" w:rsidRDefault="001B4F0B" w:rsidP="005116D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Має значні успіхи</w:t>
            </w:r>
          </w:p>
          <w:p w:rsidR="001B4F0B" w:rsidRPr="00FD143C" w:rsidRDefault="001B4F0B" w:rsidP="005116D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969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Демонструє помітний прогрес</w:t>
            </w:r>
          </w:p>
          <w:p w:rsidR="001B4F0B" w:rsidRPr="00FD143C" w:rsidRDefault="001B4F0B" w:rsidP="005116D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Досягає результату з допомогою вчителя</w:t>
            </w:r>
          </w:p>
          <w:p w:rsidR="001B4F0B" w:rsidRPr="00FD143C" w:rsidRDefault="001B4F0B" w:rsidP="005116D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Потребує значної уваги та допомоги</w:t>
            </w:r>
          </w:p>
        </w:tc>
      </w:tr>
      <w:tr w:rsidR="001B4F0B" w:rsidRPr="00FD143C" w:rsidTr="001B4F0B">
        <w:trPr>
          <w:trHeight w:val="382"/>
        </w:trPr>
        <w:tc>
          <w:tcPr>
            <w:tcW w:w="164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3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9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6</w:t>
            </w:r>
          </w:p>
        </w:tc>
        <w:tc>
          <w:tcPr>
            <w:tcW w:w="3392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1</w:t>
            </w:r>
          </w:p>
        </w:tc>
      </w:tr>
      <w:tr w:rsidR="001B4F0B" w:rsidRPr="00FD143C" w:rsidTr="001B4F0B">
        <w:trPr>
          <w:trHeight w:val="382"/>
        </w:trPr>
        <w:tc>
          <w:tcPr>
            <w:tcW w:w="164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 w:rsidRPr="00FD143C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3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9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2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B4F0B" w:rsidRPr="00FD143C" w:rsidTr="001B4F0B">
        <w:trPr>
          <w:trHeight w:val="382"/>
        </w:trPr>
        <w:tc>
          <w:tcPr>
            <w:tcW w:w="164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1666" w:type="dxa"/>
          </w:tcPr>
          <w:p w:rsidR="001B4F0B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3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9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2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7" w:type="dxa"/>
          </w:tcPr>
          <w:p w:rsidR="001B4F0B" w:rsidRPr="00FD143C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2</w:t>
            </w:r>
          </w:p>
        </w:tc>
      </w:tr>
    </w:tbl>
    <w:p w:rsidR="001B4F0B" w:rsidRDefault="001B4F0B" w:rsidP="001B4F0B">
      <w:pPr>
        <w:pStyle w:val="aa"/>
        <w:shd w:val="clear" w:color="auto" w:fill="FFFFFF"/>
        <w:spacing w:before="0" w:beforeAutospacing="0" w:after="200" w:afterAutospacing="0"/>
        <w:rPr>
          <w:rFonts w:cstheme="minorBidi"/>
          <w:lang w:val="uk-UA"/>
        </w:rPr>
      </w:pPr>
    </w:p>
    <w:tbl>
      <w:tblPr>
        <w:tblStyle w:val="ab"/>
        <w:tblW w:w="14518" w:type="dxa"/>
        <w:tblLayout w:type="fixed"/>
        <w:tblLook w:val="04A0" w:firstRow="1" w:lastRow="0" w:firstColumn="1" w:lastColumn="0" w:noHBand="0" w:noVBand="1"/>
      </w:tblPr>
      <w:tblGrid>
        <w:gridCol w:w="1849"/>
        <w:gridCol w:w="1901"/>
        <w:gridCol w:w="1416"/>
        <w:gridCol w:w="1689"/>
        <w:gridCol w:w="2006"/>
        <w:gridCol w:w="1720"/>
        <w:gridCol w:w="2159"/>
        <w:gridCol w:w="1765"/>
        <w:gridCol w:w="13"/>
      </w:tblGrid>
      <w:tr w:rsidR="001B4F0B" w:rsidRPr="00FE0720" w:rsidTr="001B4F0B">
        <w:trPr>
          <w:trHeight w:val="417"/>
        </w:trPr>
        <w:tc>
          <w:tcPr>
            <w:tcW w:w="1850" w:type="dxa"/>
            <w:vMerge w:val="restart"/>
          </w:tcPr>
          <w:p w:rsidR="001B4F0B" w:rsidRPr="00FB6217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901" w:type="dxa"/>
            <w:vMerge w:val="restart"/>
          </w:tcPr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Кількість учнів</w:t>
            </w:r>
          </w:p>
          <w:p w:rsidR="001B4F0B" w:rsidRPr="00FB6217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F0B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Екстер</w:t>
            </w:r>
          </w:p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нат</w:t>
            </w:r>
          </w:p>
        </w:tc>
        <w:tc>
          <w:tcPr>
            <w:tcW w:w="7574" w:type="dxa"/>
            <w:gridSpan w:val="4"/>
          </w:tcPr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777" w:type="dxa"/>
            <w:gridSpan w:val="2"/>
            <w:vMerge w:val="restart"/>
          </w:tcPr>
          <w:p w:rsidR="001B4F0B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B4F0B" w:rsidRDefault="001B4F0B" w:rsidP="00511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Якісний показник</w:t>
            </w:r>
          </w:p>
          <w:p w:rsidR="001B4F0B" w:rsidRPr="00FE0720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F0B" w:rsidRPr="00FE0720" w:rsidTr="001B4F0B">
        <w:trPr>
          <w:trHeight w:val="854"/>
        </w:trPr>
        <w:tc>
          <w:tcPr>
            <w:tcW w:w="1850" w:type="dxa"/>
            <w:vMerge/>
          </w:tcPr>
          <w:p w:rsidR="001B4F0B" w:rsidRPr="00FB6217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1B4F0B" w:rsidRPr="00FB6217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B4F0B" w:rsidRPr="00FB6217" w:rsidRDefault="001B4F0B" w:rsidP="005116D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Високий рівень</w:t>
            </w:r>
          </w:p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Достатній рівень</w:t>
            </w:r>
          </w:p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Середній рівень</w:t>
            </w:r>
          </w:p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B4F0B" w:rsidRPr="00FB6217" w:rsidRDefault="001B4F0B" w:rsidP="0051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17">
              <w:rPr>
                <w:rFonts w:ascii="Times New Roman" w:hAnsi="Times New Roman"/>
                <w:sz w:val="24"/>
                <w:szCs w:val="24"/>
              </w:rPr>
              <w:t>Початковийрівень</w:t>
            </w:r>
          </w:p>
          <w:p w:rsidR="001B4F0B" w:rsidRPr="00FB6217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</w:tcPr>
          <w:p w:rsidR="001B4F0B" w:rsidRPr="00FE0720" w:rsidRDefault="001B4F0B" w:rsidP="005116D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59,1%</w:t>
            </w: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8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6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27,3%</w:t>
            </w:r>
          </w:p>
        </w:tc>
      </w:tr>
      <w:tr w:rsidR="001B4F0B" w:rsidRPr="00FE0720" w:rsidTr="001B4F0B">
        <w:trPr>
          <w:trHeight w:val="436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62,1%</w:t>
            </w: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37,5%</w:t>
            </w: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39,3%</w:t>
            </w:r>
          </w:p>
        </w:tc>
      </w:tr>
      <w:tr w:rsidR="001B4F0B" w:rsidRPr="00FE0720" w:rsidTr="001B4F0B">
        <w:trPr>
          <w:trHeight w:val="417"/>
        </w:trPr>
        <w:tc>
          <w:tcPr>
            <w:tcW w:w="1850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01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9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6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0" w:type="dxa"/>
          </w:tcPr>
          <w:p w:rsidR="001B4F0B" w:rsidRPr="00FE0720" w:rsidRDefault="001B4F0B" w:rsidP="005116D9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8" w:type="dxa"/>
          </w:tcPr>
          <w:p w:rsidR="001B4F0B" w:rsidRPr="00FE0720" w:rsidRDefault="001B4F0B" w:rsidP="0051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  <w:gridSpan w:val="2"/>
          </w:tcPr>
          <w:p w:rsidR="001B4F0B" w:rsidRPr="00FE0720" w:rsidRDefault="001B4F0B" w:rsidP="005116D9">
            <w:pPr>
              <w:ind w:firstLine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73,9%</w:t>
            </w:r>
          </w:p>
        </w:tc>
      </w:tr>
      <w:tr w:rsidR="001B4F0B" w:rsidRPr="006B6615" w:rsidTr="001B4F0B">
        <w:trPr>
          <w:trHeight w:val="436"/>
        </w:trPr>
        <w:tc>
          <w:tcPr>
            <w:tcW w:w="1850" w:type="dxa"/>
          </w:tcPr>
          <w:p w:rsidR="001B4F0B" w:rsidRPr="006B6615" w:rsidRDefault="001B4F0B" w:rsidP="005116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901" w:type="dxa"/>
          </w:tcPr>
          <w:p w:rsidR="001B4F0B" w:rsidRPr="006B6615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1416" w:type="dxa"/>
          </w:tcPr>
          <w:p w:rsidR="001B4F0B" w:rsidRPr="006B6615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9" w:type="dxa"/>
          </w:tcPr>
          <w:p w:rsidR="001B4F0B" w:rsidRPr="00F87464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 w:rsidRPr="00F87464">
              <w:rPr>
                <w:rFonts w:ascii="Times New Roman" w:hAnsi="Times New Roman"/>
                <w:b/>
                <w:rtl/>
              </w:rPr>
              <w:t>20</w:t>
            </w:r>
          </w:p>
        </w:tc>
        <w:tc>
          <w:tcPr>
            <w:tcW w:w="2006" w:type="dxa"/>
          </w:tcPr>
          <w:p w:rsidR="001B4F0B" w:rsidRPr="006B6615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720" w:type="dxa"/>
          </w:tcPr>
          <w:p w:rsidR="001B4F0B" w:rsidRPr="006B6615" w:rsidRDefault="001B4F0B" w:rsidP="005116D9">
            <w:pPr>
              <w:ind w:firstLine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2158" w:type="dxa"/>
          </w:tcPr>
          <w:p w:rsidR="001B4F0B" w:rsidRPr="006B6615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77" w:type="dxa"/>
            <w:gridSpan w:val="2"/>
          </w:tcPr>
          <w:p w:rsidR="001B4F0B" w:rsidRPr="006B6615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50,3%</w:t>
            </w:r>
          </w:p>
        </w:tc>
      </w:tr>
      <w:tr w:rsidR="001B4F0B" w:rsidRPr="00C10E03" w:rsidTr="001B4F0B">
        <w:trPr>
          <w:gridAfter w:val="1"/>
          <w:wAfter w:w="13" w:type="dxa"/>
          <w:trHeight w:val="417"/>
        </w:trPr>
        <w:tc>
          <w:tcPr>
            <w:tcW w:w="1850" w:type="dxa"/>
          </w:tcPr>
          <w:p w:rsidR="001B4F0B" w:rsidRDefault="001B4F0B" w:rsidP="005116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ВІДСО</w:t>
            </w:r>
          </w:p>
          <w:p w:rsidR="001B4F0B" w:rsidRPr="00FB6217" w:rsidRDefault="001B4F0B" w:rsidP="005116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ТОК</w:t>
            </w:r>
          </w:p>
        </w:tc>
        <w:tc>
          <w:tcPr>
            <w:tcW w:w="1901" w:type="dxa"/>
          </w:tcPr>
          <w:p w:rsidR="001B4F0B" w:rsidRPr="00C10E03" w:rsidRDefault="001B4F0B" w:rsidP="005116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1B4F0B" w:rsidRPr="00C10E03" w:rsidRDefault="001B4F0B" w:rsidP="005116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9,7</w:t>
            </w:r>
            <w:r w:rsidRPr="00C10E0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689" w:type="dxa"/>
          </w:tcPr>
          <w:p w:rsidR="001B4F0B" w:rsidRPr="00C10E03" w:rsidRDefault="001B4F0B" w:rsidP="005116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12,1</w:t>
            </w:r>
            <w:r w:rsidRPr="00C10E0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006" w:type="dxa"/>
          </w:tcPr>
          <w:p w:rsidR="001B4F0B" w:rsidRPr="00C10E03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38,2</w:t>
            </w:r>
            <w:r w:rsidRPr="00C10E0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20" w:type="dxa"/>
          </w:tcPr>
          <w:p w:rsidR="001B4F0B" w:rsidRPr="00C10E03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42,4</w:t>
            </w:r>
            <w:r w:rsidRPr="00C10E0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158" w:type="dxa"/>
          </w:tcPr>
          <w:p w:rsidR="001B4F0B" w:rsidRPr="00C10E03" w:rsidRDefault="001B4F0B" w:rsidP="0051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7,3%</w:t>
            </w:r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4F0B" w:rsidRPr="00C10E03" w:rsidRDefault="001B4F0B" w:rsidP="005116D9">
            <w:pPr>
              <w:rPr>
                <w:rFonts w:ascii="Times New Roman" w:hAnsi="Times New Roman"/>
                <w:b/>
              </w:rPr>
            </w:pPr>
          </w:p>
        </w:tc>
      </w:tr>
    </w:tbl>
    <w:p w:rsidR="001B4F0B" w:rsidRDefault="001B4F0B" w:rsidP="001B4F0B">
      <w:pPr>
        <w:spacing w:after="0" w:line="384" w:lineRule="atLeast"/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</w:pPr>
    </w:p>
    <w:p w:rsidR="001B4F0B" w:rsidRPr="003011C2" w:rsidRDefault="001B4F0B" w:rsidP="001B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 2023</w:t>
      </w:r>
      <w:r w:rsidRPr="003011C2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011C2">
        <w:rPr>
          <w:rFonts w:ascii="Times New Roman" w:hAnsi="Times New Roman"/>
          <w:sz w:val="28"/>
          <w:szCs w:val="28"/>
          <w:lang w:val="uk-UA"/>
        </w:rPr>
        <w:t xml:space="preserve"> навчальний рік зроблені суттєві кроки щодо підвищення якості навчання. </w:t>
      </w:r>
      <w:r>
        <w:rPr>
          <w:rFonts w:ascii="Times New Roman" w:hAnsi="Times New Roman"/>
          <w:sz w:val="28"/>
          <w:szCs w:val="28"/>
        </w:rPr>
        <w:t>У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1C2">
        <w:rPr>
          <w:rFonts w:ascii="Times New Roman" w:hAnsi="Times New Roman"/>
          <w:sz w:val="28"/>
          <w:szCs w:val="28"/>
        </w:rPr>
        <w:t>класі  1</w:t>
      </w:r>
      <w:r>
        <w:rPr>
          <w:rFonts w:ascii="Times New Roman" w:hAnsi="Times New Roman"/>
          <w:sz w:val="28"/>
          <w:szCs w:val="28"/>
        </w:rPr>
        <w:t>7</w:t>
      </w:r>
      <w:r w:rsidRPr="003011C2">
        <w:rPr>
          <w:rFonts w:ascii="Times New Roman" w:hAnsi="Times New Roman"/>
          <w:sz w:val="28"/>
          <w:szCs w:val="28"/>
        </w:rPr>
        <w:t xml:space="preserve"> учнів показали високий та достатній  </w:t>
      </w:r>
      <w:proofErr w:type="gramStart"/>
      <w:r w:rsidRPr="003011C2">
        <w:rPr>
          <w:rFonts w:ascii="Times New Roman" w:hAnsi="Times New Roman"/>
          <w:sz w:val="28"/>
          <w:szCs w:val="28"/>
        </w:rPr>
        <w:t>р</w:t>
      </w:r>
      <w:proofErr w:type="gramEnd"/>
      <w:r w:rsidRPr="003011C2">
        <w:rPr>
          <w:rFonts w:ascii="Times New Roman" w:hAnsi="Times New Roman"/>
          <w:sz w:val="28"/>
          <w:szCs w:val="28"/>
        </w:rPr>
        <w:t xml:space="preserve">івень навчальних досягнень. Кількість учнів 5-9 класів, які навчаються на достатньому </w:t>
      </w:r>
      <w:proofErr w:type="gramStart"/>
      <w:r w:rsidRPr="003011C2">
        <w:rPr>
          <w:rFonts w:ascii="Times New Roman" w:hAnsi="Times New Roman"/>
          <w:sz w:val="28"/>
          <w:szCs w:val="28"/>
        </w:rPr>
        <w:t>р</w:t>
      </w:r>
      <w:proofErr w:type="gramEnd"/>
      <w:r w:rsidRPr="003011C2">
        <w:rPr>
          <w:rFonts w:ascii="Times New Roman" w:hAnsi="Times New Roman"/>
          <w:sz w:val="28"/>
          <w:szCs w:val="28"/>
        </w:rPr>
        <w:t>івні  - 5</w:t>
      </w:r>
      <w:r>
        <w:rPr>
          <w:rFonts w:ascii="Times New Roman" w:hAnsi="Times New Roman"/>
          <w:sz w:val="28"/>
          <w:szCs w:val="28"/>
        </w:rPr>
        <w:t>8</w:t>
      </w:r>
      <w:r w:rsidRPr="003011C2">
        <w:rPr>
          <w:rFonts w:ascii="Times New Roman" w:hAnsi="Times New Roman"/>
          <w:sz w:val="28"/>
          <w:szCs w:val="28"/>
        </w:rPr>
        <w:t xml:space="preserve">. Навчальні досягнення середнього </w:t>
      </w:r>
      <w:proofErr w:type="gramStart"/>
      <w:r w:rsidRPr="003011C2">
        <w:rPr>
          <w:rFonts w:ascii="Times New Roman" w:hAnsi="Times New Roman"/>
          <w:sz w:val="28"/>
          <w:szCs w:val="28"/>
        </w:rPr>
        <w:t>р</w:t>
      </w:r>
      <w:proofErr w:type="gramEnd"/>
      <w:r w:rsidRPr="003011C2">
        <w:rPr>
          <w:rFonts w:ascii="Times New Roman" w:hAnsi="Times New Roman"/>
          <w:sz w:val="28"/>
          <w:szCs w:val="28"/>
        </w:rPr>
        <w:t xml:space="preserve">івня мають </w:t>
      </w:r>
      <w:r>
        <w:rPr>
          <w:rFonts w:ascii="Times New Roman" w:hAnsi="Times New Roman"/>
          <w:sz w:val="28"/>
          <w:szCs w:val="28"/>
        </w:rPr>
        <w:t>5</w:t>
      </w:r>
      <w:r w:rsidRPr="003011C2">
        <w:rPr>
          <w:rFonts w:ascii="Times New Roman" w:hAnsi="Times New Roman"/>
          <w:sz w:val="28"/>
          <w:szCs w:val="28"/>
        </w:rPr>
        <w:t xml:space="preserve">3  учні. Але,  </w:t>
      </w:r>
      <w:r>
        <w:rPr>
          <w:rFonts w:ascii="Times New Roman" w:hAnsi="Times New Roman"/>
          <w:sz w:val="28"/>
          <w:szCs w:val="28"/>
        </w:rPr>
        <w:t>зменши</w:t>
      </w:r>
      <w:r w:rsidRPr="003011C2">
        <w:rPr>
          <w:rFonts w:ascii="Times New Roman" w:hAnsi="Times New Roman"/>
          <w:sz w:val="28"/>
          <w:szCs w:val="28"/>
        </w:rPr>
        <w:t xml:space="preserve">вся показник учнів, які  закінчили  навчальний  рік  з  балами  початкового  рівня,   </w:t>
      </w:r>
      <w:r>
        <w:rPr>
          <w:rFonts w:ascii="Times New Roman" w:hAnsi="Times New Roman"/>
          <w:sz w:val="28"/>
          <w:szCs w:val="28"/>
        </w:rPr>
        <w:t>7</w:t>
      </w:r>
      <w:r w:rsidRPr="003011C2">
        <w:rPr>
          <w:rFonts w:ascii="Times New Roman" w:hAnsi="Times New Roman"/>
          <w:sz w:val="28"/>
          <w:szCs w:val="28"/>
        </w:rPr>
        <w:t xml:space="preserve"> учнів, а минулого навчального року було лише </w:t>
      </w:r>
      <w:r>
        <w:rPr>
          <w:rFonts w:ascii="Times New Roman" w:hAnsi="Times New Roman"/>
          <w:sz w:val="28"/>
          <w:szCs w:val="28"/>
        </w:rPr>
        <w:t>8</w:t>
      </w:r>
      <w:r w:rsidRPr="003011C2">
        <w:rPr>
          <w:rFonts w:ascii="Times New Roman" w:hAnsi="Times New Roman"/>
          <w:sz w:val="28"/>
          <w:szCs w:val="28"/>
        </w:rPr>
        <w:t xml:space="preserve"> учнів. Слід зазначити, що у цьому навчальному році середній бал підвищився  на 0,</w:t>
      </w:r>
      <w:r>
        <w:rPr>
          <w:rFonts w:ascii="Times New Roman" w:hAnsi="Times New Roman"/>
          <w:sz w:val="28"/>
          <w:szCs w:val="28"/>
        </w:rPr>
        <w:t>4</w:t>
      </w:r>
      <w:r w:rsidRPr="003011C2">
        <w:rPr>
          <w:rFonts w:ascii="Times New Roman" w:hAnsi="Times New Roman"/>
          <w:sz w:val="28"/>
          <w:szCs w:val="28"/>
        </w:rPr>
        <w:t xml:space="preserve"> бала. 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Учні, які показали високий </w:t>
      </w:r>
      <w:proofErr w:type="gramStart"/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івень навчання це Кульбаба Назарій, Поворознюк Максим- учні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класу, Медвецька Яна, Порощук Поліна, Донченко Соломія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Чубарко Каріна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-учні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класу, Жарук Денис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Щерба Ілля – уч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і8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класу, Берестюк Вероніка,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Боровик Ольга, Довганюк Анастасія,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Донченко Тарас, Шевчук Валерія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Шеремета Ольга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учні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класу. </w:t>
      </w:r>
      <w:proofErr w:type="gramStart"/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івень навчальних досягнень різний у всіх класах, найгірші результати в 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–27,3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(класний керівник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Гуменна В.В.), а 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найкращі результати в учнів 9 класу-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73,9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 (класний керівник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Святенко Л.В</w:t>
      </w:r>
      <w:r w:rsidRPr="00301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4F0B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proofErr w:type="gramStart"/>
      <w:r>
        <w:rPr>
          <w:color w:val="111111"/>
          <w:sz w:val="28"/>
          <w:szCs w:val="28"/>
          <w:lang w:val="ru-RU"/>
        </w:rPr>
        <w:lastRenderedPageBreak/>
        <w:t>З</w:t>
      </w:r>
      <w:proofErr w:type="gramEnd"/>
      <w:r>
        <w:rPr>
          <w:color w:val="111111"/>
          <w:sz w:val="28"/>
          <w:szCs w:val="28"/>
          <w:lang w:val="ru-RU"/>
        </w:rPr>
        <w:t xml:space="preserve"> метою виховання в підростаючого покоління поваги до культури та традицій українського народу, піднесення престижу української мови щорічно проводяться конкурси ім. П. Яцика(27) та ім. Т.Г.Шевченка (11). </w:t>
      </w:r>
      <w:r w:rsidRPr="003011C2">
        <w:rPr>
          <w:color w:val="111111"/>
          <w:sz w:val="28"/>
          <w:szCs w:val="28"/>
          <w:lang w:val="ru-RU"/>
        </w:rPr>
        <w:t xml:space="preserve">Цього навчального року значно покращились результати наших учнів: </w:t>
      </w:r>
      <w:r>
        <w:rPr>
          <w:color w:val="111111"/>
          <w:sz w:val="28"/>
          <w:szCs w:val="28"/>
          <w:lang w:val="ru-RU"/>
        </w:rPr>
        <w:t>Чмельовська Є</w:t>
      </w:r>
      <w:proofErr w:type="gramStart"/>
      <w:r>
        <w:rPr>
          <w:color w:val="111111"/>
          <w:sz w:val="28"/>
          <w:szCs w:val="28"/>
          <w:lang w:val="ru-RU"/>
        </w:rPr>
        <w:t>ва та</w:t>
      </w:r>
      <w:proofErr w:type="gramEnd"/>
      <w:r>
        <w:rPr>
          <w:color w:val="111111"/>
          <w:sz w:val="28"/>
          <w:szCs w:val="28"/>
          <w:lang w:val="ru-RU"/>
        </w:rPr>
        <w:t xml:space="preserve"> Порощук Поліна виборили почесніІІІ місця з даних конкурсів.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proofErr w:type="gramStart"/>
      <w:r>
        <w:rPr>
          <w:color w:val="111111"/>
          <w:sz w:val="28"/>
          <w:szCs w:val="28"/>
          <w:lang w:val="ru-RU"/>
        </w:rPr>
        <w:t>З</w:t>
      </w:r>
      <w:proofErr w:type="gramEnd"/>
      <w:r>
        <w:rPr>
          <w:color w:val="111111"/>
          <w:sz w:val="28"/>
          <w:szCs w:val="28"/>
          <w:lang w:val="ru-RU"/>
        </w:rPr>
        <w:t xml:space="preserve"> ціллю пошуку, підтримки, розвитку творчого потенціалу обдарованої молоді у І семестрі провод</w:t>
      </w:r>
      <w:r w:rsidRPr="003011C2">
        <w:rPr>
          <w:color w:val="111111"/>
          <w:sz w:val="28"/>
          <w:szCs w:val="28"/>
          <w:lang w:val="ru-RU"/>
        </w:rPr>
        <w:t>ились</w:t>
      </w:r>
      <w:r>
        <w:rPr>
          <w:color w:val="111111"/>
          <w:sz w:val="28"/>
          <w:szCs w:val="28"/>
          <w:lang w:val="ru-RU"/>
        </w:rPr>
        <w:t xml:space="preserve"> предметні олімпіади. Представники нашої гімназії зуміли </w:t>
      </w:r>
      <w:proofErr w:type="gramStart"/>
      <w:r>
        <w:rPr>
          <w:color w:val="111111"/>
          <w:sz w:val="28"/>
          <w:szCs w:val="28"/>
          <w:lang w:val="ru-RU"/>
        </w:rPr>
        <w:t>пос</w:t>
      </w:r>
      <w:proofErr w:type="gramEnd"/>
      <w:r>
        <w:rPr>
          <w:color w:val="111111"/>
          <w:sz w:val="28"/>
          <w:szCs w:val="28"/>
          <w:lang w:val="ru-RU"/>
        </w:rPr>
        <w:t>істи почесні призові місця, а саме Слободенюк Назарій (учень 9 класу) зайняв3 місце з правознавства (вчитель Поповська О.А.), Медвецька Яна (учениця 7 класу) - 3 місце з фізики  (вчитель Яровенко Р.О.) та 3 місце з української мови та літератури (вчитель Чобан А.Б.).</w:t>
      </w:r>
    </w:p>
    <w:p w:rsidR="001B4F0B" w:rsidRDefault="001B4F0B" w:rsidP="001B4F0B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3011C2">
        <w:rPr>
          <w:color w:val="000000"/>
          <w:sz w:val="28"/>
          <w:szCs w:val="28"/>
          <w:shd w:val="clear" w:color="auto" w:fill="FFFFFF"/>
          <w:lang w:val="ru-RU"/>
        </w:rPr>
        <w:t>Згідно з наказом МОН, у зв’язку з введенням воєнного стану в Україні, було відмінено ДПА у 4, 9 класах.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Педагогічний колектив закладу освіти постійно працює над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ідвищенням рівня фахової майстерності. Робота з педагогічними працівниками щодо підвищення професійної майстерності здійснюється у відповідності з певною структурою: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індивідуальні, групові, колективні форми роботи;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3011C2">
        <w:rPr>
          <w:color w:val="000000"/>
          <w:sz w:val="28"/>
          <w:szCs w:val="28"/>
          <w:shd w:val="clear" w:color="auto" w:fill="FFFFFF"/>
          <w:lang w:val="ru-RU"/>
        </w:rPr>
        <w:t xml:space="preserve">- курси, спецкурси 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ідвищення кваліфікації педагогів;</w:t>
      </w:r>
    </w:p>
    <w:p w:rsidR="001B4F0B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участь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конкурсах професійної майстерності;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самоосвіта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 xml:space="preserve"> педагогі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B4F0B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011C2">
        <w:rPr>
          <w:color w:val="000000"/>
          <w:sz w:val="28"/>
          <w:szCs w:val="28"/>
          <w:shd w:val="clear" w:color="auto" w:fill="FFFFFF"/>
          <w:lang w:val="ru-RU"/>
        </w:rPr>
        <w:t xml:space="preserve">- участь у професійних 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конкурсах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B4F0B" w:rsidRDefault="001B4F0B" w:rsidP="001B4F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Результати анкети для вчителів (взяло участь 12 респонденті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в)</w:t>
      </w:r>
    </w:p>
    <w:p w:rsidR="001B4F0B" w:rsidRPr="00582F39" w:rsidRDefault="001B4F0B" w:rsidP="001B4F0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За якими формами відбувалося підвищення Вашої професійної кваліфікації? (можна обрати кілька варіантів відповідей) </w:t>
      </w:r>
    </w:p>
    <w:p w:rsidR="001B4F0B" w:rsidRPr="00582F39" w:rsidRDefault="001B4F0B" w:rsidP="001B4F0B">
      <w:pPr>
        <w:pStyle w:val="a9"/>
        <w:numPr>
          <w:ilvl w:val="0"/>
          <w:numId w:val="212"/>
        </w:numPr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курси ІППО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100%</w:t>
      </w:r>
    </w:p>
    <w:p w:rsidR="001B4F0B" w:rsidRPr="00582F39" w:rsidRDefault="001B4F0B" w:rsidP="001B4F0B">
      <w:pPr>
        <w:pStyle w:val="a9"/>
        <w:numPr>
          <w:ilvl w:val="0"/>
          <w:numId w:val="212"/>
        </w:numPr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тренінги, майстер-класи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-87 %</w:t>
      </w:r>
    </w:p>
    <w:p w:rsidR="001B4F0B" w:rsidRPr="00582F39" w:rsidRDefault="001B4F0B" w:rsidP="001B4F0B">
      <w:pPr>
        <w:pStyle w:val="a9"/>
        <w:numPr>
          <w:ilvl w:val="0"/>
          <w:numId w:val="212"/>
        </w:numPr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вебінари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74 %</w:t>
      </w:r>
    </w:p>
    <w:p w:rsidR="001B4F0B" w:rsidRPr="00582F39" w:rsidRDefault="001B4F0B" w:rsidP="001B4F0B">
      <w:pPr>
        <w:pStyle w:val="a9"/>
        <w:numPr>
          <w:ilvl w:val="0"/>
          <w:numId w:val="212"/>
        </w:numPr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самоосвіта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80 %.</w:t>
      </w:r>
    </w:p>
    <w:p w:rsidR="001B4F0B" w:rsidRPr="00582F39" w:rsidRDefault="001B4F0B" w:rsidP="001B4F0B">
      <w:pPr>
        <w:spacing w:after="0" w:line="259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82F39">
        <w:rPr>
          <w:rFonts w:ascii="Times New Roman" w:hAnsi="Times New Roman"/>
          <w:sz w:val="28"/>
          <w:szCs w:val="28"/>
          <w:lang w:val="uk-UA"/>
        </w:rPr>
        <w:t xml:space="preserve">2.У закладіосвіти створено умови для постійногопідвищеннякваліфікаціїпедагогів, їхньоїчергової та позачерговоїатестації, добровільноїсертифікаціїтощо? </w:t>
      </w:r>
    </w:p>
    <w:p w:rsidR="001B4F0B" w:rsidRPr="00582F39" w:rsidRDefault="001B4F0B" w:rsidP="001B4F0B">
      <w:pPr>
        <w:pStyle w:val="a9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  <w:lang w:val="uk-UA"/>
        </w:rPr>
        <w:t>-</w:t>
      </w:r>
      <w:r w:rsidRPr="00582F39">
        <w:rPr>
          <w:rFonts w:ascii="Times New Roman" w:hAnsi="Times New Roman"/>
          <w:sz w:val="28"/>
          <w:szCs w:val="28"/>
        </w:rPr>
        <w:t>Так</w:t>
      </w:r>
      <w:r w:rsidRPr="00582F39">
        <w:rPr>
          <w:rFonts w:ascii="Times New Roman" w:hAnsi="Times New Roman"/>
          <w:sz w:val="28"/>
          <w:szCs w:val="28"/>
          <w:lang w:val="uk-UA"/>
        </w:rPr>
        <w:t>-80 %-</w:t>
      </w:r>
      <w:r w:rsidRPr="00582F39">
        <w:rPr>
          <w:rFonts w:ascii="Times New Roman" w:hAnsi="Times New Roman"/>
          <w:sz w:val="28"/>
          <w:szCs w:val="28"/>
        </w:rPr>
        <w:t xml:space="preserve">переважно так </w:t>
      </w:r>
      <w:r w:rsidRPr="00582F39">
        <w:rPr>
          <w:rFonts w:ascii="Times New Roman" w:hAnsi="Times New Roman"/>
          <w:sz w:val="28"/>
          <w:szCs w:val="28"/>
          <w:lang w:val="uk-UA"/>
        </w:rPr>
        <w:t>-20%</w:t>
      </w:r>
    </w:p>
    <w:p w:rsidR="001B4F0B" w:rsidRPr="008C107F" w:rsidRDefault="001B4F0B" w:rsidP="001B4F0B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582F39">
        <w:rPr>
          <w:rFonts w:ascii="Times New Roman" w:hAnsi="Times New Roman"/>
          <w:sz w:val="28"/>
          <w:szCs w:val="28"/>
        </w:rPr>
        <w:t xml:space="preserve">Що перешкоджаєВашомупрофесійномурозвитку? </w:t>
      </w:r>
      <w:r w:rsidRPr="008C107F">
        <w:rPr>
          <w:rFonts w:ascii="Times New Roman" w:hAnsi="Times New Roman"/>
          <w:sz w:val="28"/>
          <w:szCs w:val="28"/>
        </w:rPr>
        <w:t>(можна обрати кількаваріанті</w:t>
      </w:r>
      <w:proofErr w:type="gramStart"/>
      <w:r w:rsidRPr="008C107F">
        <w:rPr>
          <w:rFonts w:ascii="Times New Roman" w:hAnsi="Times New Roman"/>
          <w:sz w:val="28"/>
          <w:szCs w:val="28"/>
        </w:rPr>
        <w:t>вв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ідповідей) </w:t>
      </w:r>
    </w:p>
    <w:p w:rsidR="001B4F0B" w:rsidRPr="00582F39" w:rsidRDefault="001B4F0B" w:rsidP="001B4F0B">
      <w:pPr>
        <w:pStyle w:val="a9"/>
        <w:numPr>
          <w:ilvl w:val="0"/>
          <w:numId w:val="213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недостатняматеріально-технічна база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– 30 %</w:t>
      </w:r>
    </w:p>
    <w:p w:rsidR="001B4F0B" w:rsidRPr="00582F39" w:rsidRDefault="001B4F0B" w:rsidP="001B4F0B">
      <w:pPr>
        <w:pStyle w:val="a9"/>
        <w:numPr>
          <w:ilvl w:val="0"/>
          <w:numId w:val="213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жоднихперешкод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– 60 %</w:t>
      </w:r>
    </w:p>
    <w:p w:rsidR="001B4F0B" w:rsidRPr="00582F39" w:rsidRDefault="001B4F0B" w:rsidP="001B4F0B">
      <w:pPr>
        <w:pStyle w:val="a9"/>
        <w:numPr>
          <w:ilvl w:val="0"/>
          <w:numId w:val="213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  <w:lang w:val="uk-UA"/>
        </w:rPr>
        <w:t xml:space="preserve">недостатня мотивація – 10 % </w:t>
      </w:r>
    </w:p>
    <w:p w:rsidR="001B4F0B" w:rsidRPr="00582F39" w:rsidRDefault="001B4F0B" w:rsidP="001B4F0B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582F39">
        <w:rPr>
          <w:rFonts w:ascii="Times New Roman" w:hAnsi="Times New Roman"/>
          <w:sz w:val="28"/>
          <w:szCs w:val="28"/>
        </w:rPr>
        <w:t>Вкажіть, у якийспосіб Ви поширюєтевласнийпедагогічнийдосвід?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 xml:space="preserve">у професійнихспільнотах у </w:t>
      </w:r>
      <w:proofErr w:type="gramStart"/>
      <w:r w:rsidRPr="00582F39">
        <w:rPr>
          <w:rFonts w:ascii="Times New Roman" w:hAnsi="Times New Roman"/>
          <w:sz w:val="28"/>
          <w:szCs w:val="28"/>
        </w:rPr>
        <w:t>соц</w:t>
      </w:r>
      <w:proofErr w:type="gramEnd"/>
      <w:r w:rsidRPr="00582F39">
        <w:rPr>
          <w:rFonts w:ascii="Times New Roman" w:hAnsi="Times New Roman"/>
          <w:sz w:val="28"/>
          <w:szCs w:val="28"/>
        </w:rPr>
        <w:t>іальних мережах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40 %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582F39">
        <w:rPr>
          <w:rFonts w:ascii="Times New Roman" w:hAnsi="Times New Roman"/>
          <w:sz w:val="28"/>
          <w:szCs w:val="28"/>
        </w:rPr>
        <w:t>матер</w:t>
      </w:r>
      <w:proofErr w:type="gramEnd"/>
      <w:r w:rsidRPr="00582F39">
        <w:rPr>
          <w:rFonts w:ascii="Times New Roman" w:hAnsi="Times New Roman"/>
          <w:sz w:val="28"/>
          <w:szCs w:val="28"/>
        </w:rPr>
        <w:t>іалах та/абовиступахконференцій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– 15 %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у фаховихвиданнях; на освітніх онлайн-платформах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– 5 %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не маю оприлюдненихрозробок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4F0B" w:rsidRPr="00582F39" w:rsidRDefault="001B4F0B" w:rsidP="001B4F0B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82F39">
        <w:rPr>
          <w:rFonts w:ascii="Times New Roman" w:hAnsi="Times New Roman"/>
          <w:sz w:val="28"/>
          <w:szCs w:val="28"/>
        </w:rPr>
        <w:t>Якіформикомунікації з батьками Ви використовуєте? (можна обрати кількаваріанті</w:t>
      </w:r>
      <w:proofErr w:type="gramStart"/>
      <w:r w:rsidRPr="00582F39">
        <w:rPr>
          <w:rFonts w:ascii="Times New Roman" w:hAnsi="Times New Roman"/>
          <w:sz w:val="28"/>
          <w:szCs w:val="28"/>
        </w:rPr>
        <w:t>вв</w:t>
      </w:r>
      <w:proofErr w:type="gramEnd"/>
      <w:r w:rsidRPr="00582F39">
        <w:rPr>
          <w:rFonts w:ascii="Times New Roman" w:hAnsi="Times New Roman"/>
          <w:sz w:val="28"/>
          <w:szCs w:val="28"/>
        </w:rPr>
        <w:t>ідповідей)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батьківськізбори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100 %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індивідуальнеспілкування з батьками 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-100%</w:t>
      </w:r>
    </w:p>
    <w:p w:rsidR="001B4F0B" w:rsidRPr="00582F39" w:rsidRDefault="001B4F0B" w:rsidP="001B4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582F39">
        <w:rPr>
          <w:rFonts w:ascii="Times New Roman" w:hAnsi="Times New Roman"/>
          <w:sz w:val="28"/>
          <w:szCs w:val="28"/>
        </w:rPr>
        <w:t xml:space="preserve">Ви задоволеніумовамипраці у закладі? 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цілкомзадоволений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90 %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переважнозадоволений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10 %</w:t>
      </w:r>
    </w:p>
    <w:p w:rsidR="001B4F0B" w:rsidRPr="00582F39" w:rsidRDefault="001B4F0B" w:rsidP="001B4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82F39">
        <w:rPr>
          <w:rFonts w:ascii="Times New Roman" w:hAnsi="Times New Roman"/>
          <w:sz w:val="28"/>
          <w:szCs w:val="28"/>
        </w:rPr>
        <w:t>Ви задоволені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мотиваційними заходами, 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 xml:space="preserve">іпрактикуються </w:t>
      </w:r>
      <w:proofErr w:type="gramStart"/>
      <w:r w:rsidRPr="00582F39">
        <w:rPr>
          <w:rFonts w:ascii="Times New Roman" w:hAnsi="Times New Roman"/>
          <w:sz w:val="28"/>
          <w:szCs w:val="28"/>
        </w:rPr>
        <w:t>у</w:t>
      </w:r>
      <w:proofErr w:type="gramEnd"/>
      <w:r w:rsidRPr="00582F39">
        <w:rPr>
          <w:rFonts w:ascii="Times New Roman" w:hAnsi="Times New Roman"/>
          <w:sz w:val="28"/>
          <w:szCs w:val="28"/>
        </w:rPr>
        <w:t xml:space="preserve"> закладі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 xml:space="preserve">освіти? 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переважно так 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– 90 %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переважноні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– 10 %</w:t>
      </w:r>
    </w:p>
    <w:p w:rsidR="001B4F0B" w:rsidRPr="00582F39" w:rsidRDefault="001B4F0B" w:rsidP="001B4F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582F39">
        <w:rPr>
          <w:rFonts w:ascii="Times New Roman" w:hAnsi="Times New Roman"/>
          <w:sz w:val="28"/>
          <w:szCs w:val="28"/>
        </w:rPr>
        <w:t xml:space="preserve">Психологічнийклімат закладу освітисприяєспівпраціпедагогів? 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так, </w:t>
      </w:r>
      <w:proofErr w:type="gramStart"/>
      <w:r w:rsidRPr="00582F39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582F39">
        <w:rPr>
          <w:rFonts w:ascii="Times New Roman" w:hAnsi="Times New Roman"/>
          <w:bCs/>
          <w:sz w:val="28"/>
          <w:szCs w:val="28"/>
        </w:rPr>
        <w:t xml:space="preserve"> закладі створено всіумови для співпраці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– 60 %</w:t>
      </w:r>
    </w:p>
    <w:p w:rsidR="001B4F0B" w:rsidRPr="00582F39" w:rsidRDefault="001B4F0B" w:rsidP="001B4F0B">
      <w:pPr>
        <w:pStyle w:val="a9"/>
        <w:numPr>
          <w:ilvl w:val="0"/>
          <w:numId w:val="209"/>
        </w:numPr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загалом так, але співпрацяпереважно є ситуативною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40 %</w:t>
      </w:r>
    </w:p>
    <w:p w:rsidR="001B4F0B" w:rsidRPr="00582F39" w:rsidRDefault="001B4F0B" w:rsidP="001B4F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582F39">
        <w:rPr>
          <w:rFonts w:ascii="Times New Roman" w:hAnsi="Times New Roman"/>
          <w:sz w:val="28"/>
          <w:szCs w:val="28"/>
        </w:rPr>
        <w:t xml:space="preserve"> Вас задовольняютьумовиорганізаціїхарчування </w:t>
      </w:r>
      <w:proofErr w:type="gramStart"/>
      <w:r w:rsidRPr="00582F39">
        <w:rPr>
          <w:rFonts w:ascii="Times New Roman" w:hAnsi="Times New Roman"/>
          <w:sz w:val="28"/>
          <w:szCs w:val="28"/>
        </w:rPr>
        <w:t>у</w:t>
      </w:r>
      <w:proofErr w:type="gramEnd"/>
      <w:r w:rsidRPr="00582F39">
        <w:rPr>
          <w:rFonts w:ascii="Times New Roman" w:hAnsi="Times New Roman"/>
          <w:sz w:val="28"/>
          <w:szCs w:val="28"/>
        </w:rPr>
        <w:t xml:space="preserve"> закладі? 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так 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90%</w:t>
      </w:r>
    </w:p>
    <w:p w:rsidR="001B4F0B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переважно так 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10%</w:t>
      </w:r>
    </w:p>
    <w:p w:rsidR="001B4F0B" w:rsidRPr="00582F39" w:rsidRDefault="001B4F0B" w:rsidP="001B4F0B">
      <w:pPr>
        <w:spacing w:after="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82F39">
        <w:rPr>
          <w:rFonts w:ascii="Times New Roman" w:hAnsi="Times New Roman"/>
          <w:sz w:val="28"/>
          <w:szCs w:val="28"/>
        </w:rPr>
        <w:t xml:space="preserve">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надходили до Вас звернення/повідомлення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 xml:space="preserve">учнів про </w:t>
      </w:r>
      <w:proofErr w:type="gramStart"/>
      <w:r w:rsidRPr="00582F39">
        <w:rPr>
          <w:rFonts w:ascii="Times New Roman" w:hAnsi="Times New Roman"/>
          <w:sz w:val="28"/>
          <w:szCs w:val="28"/>
        </w:rPr>
        <w:t>бул</w:t>
      </w:r>
      <w:proofErr w:type="gramEnd"/>
      <w:r w:rsidRPr="00582F39">
        <w:rPr>
          <w:rFonts w:ascii="Times New Roman" w:hAnsi="Times New Roman"/>
          <w:sz w:val="28"/>
          <w:szCs w:val="28"/>
        </w:rPr>
        <w:t>інг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впродовж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останнього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 xml:space="preserve">навчального року? 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так, я отримувала/отримувавдекількаповідомлень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-30%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 xml:space="preserve">так, я отримувала/отримував </w:t>
      </w:r>
      <w:proofErr w:type="gramStart"/>
      <w:r w:rsidRPr="00582F39">
        <w:rPr>
          <w:rFonts w:ascii="Times New Roman" w:hAnsi="Times New Roman"/>
          <w:sz w:val="28"/>
          <w:szCs w:val="28"/>
        </w:rPr>
        <w:t>не б</w:t>
      </w:r>
      <w:proofErr w:type="gramEnd"/>
      <w:r w:rsidRPr="00582F39">
        <w:rPr>
          <w:rFonts w:ascii="Times New Roman" w:hAnsi="Times New Roman"/>
          <w:sz w:val="28"/>
          <w:szCs w:val="28"/>
        </w:rPr>
        <w:t>ільше одного повідомлення</w:t>
      </w:r>
      <w:r w:rsidRPr="00582F39">
        <w:rPr>
          <w:rFonts w:ascii="Times New Roman" w:hAnsi="Times New Roman"/>
          <w:sz w:val="28"/>
          <w:szCs w:val="28"/>
          <w:lang w:val="uk-UA"/>
        </w:rPr>
        <w:t>60%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lastRenderedPageBreak/>
        <w:t>не отримувала/отримувавжодногоповідомлення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-10 %</w:t>
      </w:r>
    </w:p>
    <w:p w:rsidR="001B4F0B" w:rsidRPr="00582F39" w:rsidRDefault="001B4F0B" w:rsidP="001B4F0B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582F39">
        <w:rPr>
          <w:rFonts w:ascii="Times New Roman" w:hAnsi="Times New Roman"/>
          <w:sz w:val="28"/>
          <w:szCs w:val="28"/>
        </w:rPr>
        <w:t>Чизустрічались Ви з випадками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мобінгу (булінгу на робочомумісці) за останній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>рік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39">
        <w:rPr>
          <w:rFonts w:ascii="Times New Roman" w:hAnsi="Times New Roman"/>
          <w:sz w:val="28"/>
          <w:szCs w:val="28"/>
        </w:rPr>
        <w:t xml:space="preserve">роботи? 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так, постійновідчуваюмобінгщодо себе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10 %</w:t>
      </w:r>
    </w:p>
    <w:p w:rsidR="001B4F0B" w:rsidRPr="00FD384E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sz w:val="28"/>
          <w:szCs w:val="28"/>
        </w:rPr>
      </w:pPr>
      <w:r w:rsidRPr="00582F39">
        <w:rPr>
          <w:rFonts w:ascii="Times New Roman" w:hAnsi="Times New Roman"/>
          <w:sz w:val="28"/>
          <w:szCs w:val="28"/>
        </w:rPr>
        <w:t>ні, такого не траплялося</w:t>
      </w:r>
      <w:r w:rsidRPr="00582F39">
        <w:rPr>
          <w:rFonts w:ascii="Times New Roman" w:hAnsi="Times New Roman"/>
          <w:sz w:val="28"/>
          <w:szCs w:val="28"/>
          <w:lang w:val="uk-UA"/>
        </w:rPr>
        <w:t xml:space="preserve"> -90%</w:t>
      </w:r>
    </w:p>
    <w:p w:rsidR="001B4F0B" w:rsidRPr="008C107F" w:rsidRDefault="001B4F0B" w:rsidP="001B4F0B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84E">
        <w:rPr>
          <w:rFonts w:ascii="Times New Roman" w:hAnsi="Times New Roman"/>
          <w:sz w:val="28"/>
          <w:szCs w:val="28"/>
        </w:rPr>
        <w:t>У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закладіосвітиреагують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на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Вашізвернення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про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випадкибулінгу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та</w:t>
      </w:r>
      <w:r w:rsidRPr="008C107F">
        <w:rPr>
          <w:rFonts w:ascii="Times New Roman" w:hAnsi="Times New Roman"/>
          <w:sz w:val="28"/>
          <w:szCs w:val="28"/>
        </w:rPr>
        <w:t xml:space="preserve"> </w:t>
      </w:r>
      <w:r w:rsidRPr="00FD384E">
        <w:rPr>
          <w:rFonts w:ascii="Times New Roman" w:hAnsi="Times New Roman"/>
          <w:sz w:val="28"/>
          <w:szCs w:val="28"/>
        </w:rPr>
        <w:t>мобінгу</w:t>
      </w:r>
      <w:r w:rsidRPr="008C107F">
        <w:rPr>
          <w:rFonts w:ascii="Times New Roman" w:hAnsi="Times New Roman"/>
          <w:sz w:val="28"/>
          <w:szCs w:val="28"/>
        </w:rPr>
        <w:t xml:space="preserve">? </w:t>
      </w:r>
    </w:p>
    <w:p w:rsidR="001B4F0B" w:rsidRPr="00582F39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так, завжди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90%</w:t>
      </w:r>
    </w:p>
    <w:p w:rsidR="001B4F0B" w:rsidRPr="00FD384E" w:rsidRDefault="001B4F0B" w:rsidP="001B4F0B">
      <w:pPr>
        <w:pStyle w:val="a9"/>
        <w:numPr>
          <w:ilvl w:val="0"/>
          <w:numId w:val="210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переважно так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10%</w:t>
      </w:r>
    </w:p>
    <w:p w:rsidR="001B4F0B" w:rsidRPr="00FD384E" w:rsidRDefault="001B4F0B" w:rsidP="001B4F0B">
      <w:pPr>
        <w:spacing w:after="0" w:line="259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FD384E">
        <w:rPr>
          <w:rFonts w:ascii="Times New Roman" w:hAnsi="Times New Roman"/>
          <w:sz w:val="28"/>
          <w:szCs w:val="28"/>
          <w:lang w:val="uk-UA"/>
        </w:rPr>
        <w:t xml:space="preserve"> У закладіосвітипроводятьсянавчання/інструктажі з охоронипраці, безпекижиттєдіяльності, пожежноїбезпеки, правил поведінки в умовахнадзвичайнихситуацій, інструктажі з домедичноїдопомоги? </w:t>
      </w:r>
    </w:p>
    <w:p w:rsidR="001B4F0B" w:rsidRPr="00FD384E" w:rsidRDefault="001B4F0B" w:rsidP="001B4F0B">
      <w:pPr>
        <w:pStyle w:val="a9"/>
        <w:numPr>
          <w:ilvl w:val="0"/>
          <w:numId w:val="211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>так</w:t>
      </w:r>
      <w:r w:rsidRPr="00FD384E">
        <w:rPr>
          <w:rFonts w:ascii="Times New Roman" w:hAnsi="Times New Roman"/>
          <w:bCs/>
          <w:sz w:val="28"/>
          <w:szCs w:val="28"/>
        </w:rPr>
        <w:t xml:space="preserve">, </w:t>
      </w:r>
      <w:r w:rsidRPr="00582F39">
        <w:rPr>
          <w:rFonts w:ascii="Times New Roman" w:hAnsi="Times New Roman"/>
          <w:bCs/>
          <w:sz w:val="28"/>
          <w:szCs w:val="28"/>
        </w:rPr>
        <w:t>регулярно</w:t>
      </w:r>
      <w:r w:rsidRPr="00FD384E">
        <w:rPr>
          <w:rFonts w:ascii="Times New Roman" w:hAnsi="Times New Roman"/>
          <w:bCs/>
          <w:sz w:val="28"/>
          <w:szCs w:val="28"/>
        </w:rPr>
        <w:t xml:space="preserve"> </w:t>
      </w:r>
      <w:r w:rsidRPr="00582F39">
        <w:rPr>
          <w:rFonts w:ascii="Times New Roman" w:hAnsi="Times New Roman"/>
          <w:bCs/>
          <w:sz w:val="28"/>
          <w:szCs w:val="28"/>
        </w:rPr>
        <w:t>проводятьсянавчання</w:t>
      </w:r>
      <w:r w:rsidRPr="00FD384E">
        <w:rPr>
          <w:rFonts w:ascii="Times New Roman" w:hAnsi="Times New Roman"/>
          <w:bCs/>
          <w:sz w:val="28"/>
          <w:szCs w:val="28"/>
        </w:rPr>
        <w:t xml:space="preserve"> </w:t>
      </w:r>
      <w:r w:rsidRPr="00582F39">
        <w:rPr>
          <w:rFonts w:ascii="Times New Roman" w:hAnsi="Times New Roman"/>
          <w:bCs/>
          <w:sz w:val="28"/>
          <w:szCs w:val="28"/>
        </w:rPr>
        <w:t>та</w:t>
      </w:r>
      <w:r w:rsidRPr="00FD384E">
        <w:rPr>
          <w:rFonts w:ascii="Times New Roman" w:hAnsi="Times New Roman"/>
          <w:bCs/>
          <w:sz w:val="28"/>
          <w:szCs w:val="28"/>
        </w:rPr>
        <w:t xml:space="preserve"> </w:t>
      </w:r>
      <w:r w:rsidRPr="00582F39">
        <w:rPr>
          <w:rFonts w:ascii="Times New Roman" w:hAnsi="Times New Roman"/>
          <w:bCs/>
          <w:sz w:val="28"/>
          <w:szCs w:val="28"/>
        </w:rPr>
        <w:t>інструктажі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 xml:space="preserve"> 100%</w:t>
      </w:r>
    </w:p>
    <w:p w:rsidR="001B4F0B" w:rsidRPr="00FD384E" w:rsidRDefault="001B4F0B" w:rsidP="001B4F0B">
      <w:pPr>
        <w:spacing w:after="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proofErr w:type="gramStart"/>
      <w:r w:rsidRPr="00FD384E">
        <w:rPr>
          <w:rFonts w:ascii="Times New Roman" w:hAnsi="Times New Roman"/>
          <w:sz w:val="28"/>
          <w:szCs w:val="28"/>
        </w:rPr>
        <w:t>У</w:t>
      </w:r>
      <w:proofErr w:type="gramEnd"/>
      <w:r w:rsidRPr="00FD384E">
        <w:rPr>
          <w:rFonts w:ascii="Times New Roman" w:hAnsi="Times New Roman"/>
          <w:sz w:val="28"/>
          <w:szCs w:val="28"/>
        </w:rPr>
        <w:t xml:space="preserve"> закладіосвітирозроблено алгоритм дій у разінещасноговипадку з учасникамиосвітньогопроцесу? Ви дотримуєтесьйого? </w:t>
      </w:r>
    </w:p>
    <w:p w:rsidR="001B4F0B" w:rsidRPr="00FD384E" w:rsidRDefault="001B4F0B" w:rsidP="001B4F0B">
      <w:pPr>
        <w:pStyle w:val="a9"/>
        <w:numPr>
          <w:ilvl w:val="0"/>
          <w:numId w:val="211"/>
        </w:numPr>
        <w:spacing w:after="0" w:line="259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582F39">
        <w:rPr>
          <w:rFonts w:ascii="Times New Roman" w:hAnsi="Times New Roman"/>
          <w:bCs/>
          <w:sz w:val="28"/>
          <w:szCs w:val="28"/>
        </w:rPr>
        <w:t xml:space="preserve">алгоритм дійрозроблено, усіпедагогічніпрацівникидотримуютьсяйого </w:t>
      </w:r>
      <w:proofErr w:type="gramStart"/>
      <w:r w:rsidRPr="00582F39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582F39">
        <w:rPr>
          <w:rFonts w:ascii="Times New Roman" w:hAnsi="Times New Roman"/>
          <w:bCs/>
          <w:sz w:val="28"/>
          <w:szCs w:val="28"/>
        </w:rPr>
        <w:t xml:space="preserve"> разінещасноговипадку</w:t>
      </w:r>
      <w:r w:rsidRPr="00582F39">
        <w:rPr>
          <w:rFonts w:ascii="Times New Roman" w:hAnsi="Times New Roman"/>
          <w:bCs/>
          <w:sz w:val="28"/>
          <w:szCs w:val="28"/>
          <w:lang w:val="uk-UA"/>
        </w:rPr>
        <w:t>100%</w:t>
      </w:r>
      <w:r w:rsidRPr="00582F39">
        <w:rPr>
          <w:rFonts w:ascii="Times New Roman" w:hAnsi="Times New Roman"/>
          <w:bCs/>
          <w:sz w:val="28"/>
          <w:szCs w:val="28"/>
        </w:rPr>
        <w:t xml:space="preserve">. </w:t>
      </w:r>
    </w:p>
    <w:p w:rsidR="001B4F0B" w:rsidRPr="001B4F0B" w:rsidRDefault="001B4F0B" w:rsidP="001B4F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 w:rsidRPr="00582F39">
        <w:rPr>
          <w:color w:val="000000"/>
          <w:sz w:val="28"/>
          <w:szCs w:val="28"/>
          <w:shd w:val="clear" w:color="auto" w:fill="FFFFFF"/>
          <w:lang w:val="ru-RU"/>
        </w:rPr>
        <w:t>Впродовж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82F39">
        <w:rPr>
          <w:color w:val="000000"/>
          <w:sz w:val="28"/>
          <w:szCs w:val="28"/>
          <w:shd w:val="clear" w:color="auto" w:fill="FFFFFF"/>
          <w:lang w:val="ru-RU"/>
        </w:rPr>
        <w:t>навчального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року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проводився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постійний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аналіз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роботи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вчителів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динаміка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навчальних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досягнень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учнів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івень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професійного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росту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відкриті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уроки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заходи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розробки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методичних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матеріалів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виступи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тощо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),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застосування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роботі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інноваційних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технологій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створення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ситуацій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саморозвитку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самореалізації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учнів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тощо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B4F0B" w:rsidRPr="003011C2" w:rsidRDefault="001B4F0B" w:rsidP="001B4F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 w:rsidRPr="003011C2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цьому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році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школі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продовжували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якісно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ефективно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впроваджувати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реформу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НУШ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завдяки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відповідальним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ініціативним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творчим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педагогам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як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вчителі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початкових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класів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Понамаренко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Ю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., 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Вернигора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Л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., 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Колос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., 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Слушна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вчителі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англ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ійської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мови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Святенко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Л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та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Бомк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Під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час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освітнього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процесу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щоденно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уроках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перервах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діти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захопленням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працювали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з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цеглинками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лего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конструктором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лего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дидактичними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іграми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011C2">
        <w:rPr>
          <w:color w:val="000000"/>
          <w:sz w:val="28"/>
          <w:szCs w:val="28"/>
          <w:shd w:val="clear" w:color="auto" w:fill="FFFFFF"/>
          <w:lang w:val="ru-RU"/>
        </w:rPr>
        <w:t>навчальними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3011C2">
        <w:rPr>
          <w:color w:val="000000"/>
          <w:sz w:val="28"/>
          <w:szCs w:val="28"/>
          <w:shd w:val="clear" w:color="auto" w:fill="FFFFFF"/>
          <w:lang w:val="ru-RU"/>
        </w:rPr>
        <w:t>пос</w:t>
      </w:r>
      <w:proofErr w:type="gramEnd"/>
      <w:r w:rsidRPr="003011C2">
        <w:rPr>
          <w:color w:val="000000"/>
          <w:sz w:val="28"/>
          <w:szCs w:val="28"/>
          <w:shd w:val="clear" w:color="auto" w:fill="FFFFFF"/>
          <w:lang w:val="ru-RU"/>
        </w:rPr>
        <w:t>ібниками</w:t>
      </w:r>
      <w:r w:rsidRPr="001B4F0B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Така робота значно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ідвищила всебічний розвиток дітей, їх таланти, здібності, розвиток самостійності, творчості та допитливості.</w:t>
      </w:r>
    </w:p>
    <w:p w:rsidR="001B4F0B" w:rsidRPr="00BF6154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Вчителі та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адм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іністрація школи успішно пройшли курси за програмою Концепція «Нова українська школа».</w:t>
      </w:r>
    </w:p>
    <w:p w:rsidR="001B4F0B" w:rsidRPr="00BF6154" w:rsidRDefault="001B4F0B" w:rsidP="001B4F0B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 w:rsidRPr="00BF6154">
        <w:rPr>
          <w:color w:val="000000"/>
          <w:sz w:val="28"/>
          <w:szCs w:val="28"/>
          <w:shd w:val="clear" w:color="auto" w:fill="FFFFFF"/>
          <w:lang w:val="ru-RU"/>
        </w:rPr>
        <w:t xml:space="preserve">Виявлено, що в основному учні засвоїли програмовий матеріал у достатньому обсязі, володіють необхідними практичними навичками, здебільшого вміють викладати теоретичний матеріал у логічній </w:t>
      </w:r>
      <w:proofErr w:type="gramStart"/>
      <w:r w:rsidRPr="00BF6154">
        <w:rPr>
          <w:color w:val="000000"/>
          <w:sz w:val="28"/>
          <w:szCs w:val="28"/>
          <w:shd w:val="clear" w:color="auto" w:fill="FFFFFF"/>
          <w:lang w:val="ru-RU"/>
        </w:rPr>
        <w:t>посл</w:t>
      </w:r>
      <w:proofErr w:type="gramEnd"/>
      <w:r w:rsidRPr="00BF6154">
        <w:rPr>
          <w:color w:val="000000"/>
          <w:sz w:val="28"/>
          <w:szCs w:val="28"/>
          <w:shd w:val="clear" w:color="auto" w:fill="FFFFFF"/>
          <w:lang w:val="ru-RU"/>
        </w:rPr>
        <w:t>ідовності, пов’язувати його з практикою; володіють навиками аналізу подій, явищ, фактів, умінням зіставляти, знаходити важливе, пояснювати причинно-наслідкові зв’язки, робити висновки, самостійно будувати висловлювання відповідно до комунікативних завдань.</w:t>
      </w:r>
    </w:p>
    <w:p w:rsidR="001B4F0B" w:rsidRPr="00BF6154" w:rsidRDefault="001B4F0B" w:rsidP="001B4F0B">
      <w:pPr>
        <w:pStyle w:val="aa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  <w:lang w:val="ru-RU"/>
        </w:rPr>
      </w:pPr>
    </w:p>
    <w:p w:rsidR="001B4F0B" w:rsidRDefault="001B4F0B" w:rsidP="001B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1C2">
        <w:rPr>
          <w:rFonts w:ascii="Times New Roman" w:hAnsi="Times New Roman"/>
          <w:sz w:val="28"/>
          <w:szCs w:val="28"/>
        </w:rPr>
        <w:t>Для задоволення потреб учнів у інформації про ринок професій, важливу увагу       приділяємо профорієнтаційній роботі у школі. Вибі</w:t>
      </w:r>
      <w:proofErr w:type="gramStart"/>
      <w:r w:rsidRPr="003011C2">
        <w:rPr>
          <w:rFonts w:ascii="Times New Roman" w:hAnsi="Times New Roman"/>
          <w:sz w:val="28"/>
          <w:szCs w:val="28"/>
        </w:rPr>
        <w:t>р</w:t>
      </w:r>
      <w:proofErr w:type="gramEnd"/>
      <w:r w:rsidRPr="003011C2">
        <w:rPr>
          <w:rFonts w:ascii="Times New Roman" w:hAnsi="Times New Roman"/>
          <w:sz w:val="28"/>
          <w:szCs w:val="28"/>
        </w:rPr>
        <w:t xml:space="preserve"> професії – тривалий і непрогнозований процес. </w:t>
      </w:r>
      <w:proofErr w:type="gramStart"/>
      <w:r w:rsidRPr="003011C2">
        <w:rPr>
          <w:rFonts w:ascii="Times New Roman" w:hAnsi="Times New Roman"/>
          <w:sz w:val="28"/>
          <w:szCs w:val="28"/>
        </w:rPr>
        <w:t>Кожного</w:t>
      </w:r>
      <w:proofErr w:type="gramEnd"/>
      <w:r w:rsidRPr="003011C2">
        <w:rPr>
          <w:rFonts w:ascii="Times New Roman" w:hAnsi="Times New Roman"/>
          <w:sz w:val="28"/>
          <w:szCs w:val="28"/>
        </w:rPr>
        <w:t xml:space="preserve"> року проводимо зустрічі з представниками учбових закладів, екскурсії. </w:t>
      </w:r>
      <w:r>
        <w:rPr>
          <w:rFonts w:ascii="Times New Roman" w:hAnsi="Times New Roman"/>
          <w:sz w:val="28"/>
          <w:szCs w:val="28"/>
        </w:rPr>
        <w:t xml:space="preserve">Цього року з наших 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 xml:space="preserve"> випускників йдуть вчитися:</w:t>
      </w:r>
    </w:p>
    <w:p w:rsidR="001B4F0B" w:rsidRDefault="001B4F0B" w:rsidP="001B4F0B">
      <w:pPr>
        <w:pStyle w:val="a9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училища – 6 дітей;</w:t>
      </w:r>
    </w:p>
    <w:p w:rsidR="001B4F0B" w:rsidRDefault="001B4F0B" w:rsidP="001B4F0B">
      <w:pPr>
        <w:pStyle w:val="a9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коледж – 15 дітей;</w:t>
      </w:r>
    </w:p>
    <w:p w:rsidR="001B4F0B" w:rsidRDefault="001B4F0B" w:rsidP="001B4F0B">
      <w:pPr>
        <w:pStyle w:val="a9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кордоном – 2 дітей.</w:t>
      </w:r>
    </w:p>
    <w:p w:rsidR="001B4F0B" w:rsidRPr="007C2E85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lang w:val="uk-UA"/>
        </w:rPr>
      </w:pPr>
      <w:r w:rsidRPr="007C2E85">
        <w:rPr>
          <w:rFonts w:ascii="Tahoma" w:eastAsia="Times New Roman" w:hAnsi="Tahoma" w:cs="Tahoma"/>
          <w:color w:val="111111"/>
          <w:lang w:val="uk-UA"/>
        </w:rPr>
        <w:br/>
      </w:r>
      <w:r w:rsidRPr="000E679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5. Виховна та позакласна робота.</w:t>
      </w:r>
    </w:p>
    <w:p w:rsidR="001B4F0B" w:rsidRPr="000E6791" w:rsidRDefault="001B4F0B" w:rsidP="001B4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6791">
        <w:rPr>
          <w:rFonts w:ascii="Times New Roman" w:hAnsi="Times New Roman"/>
          <w:sz w:val="28"/>
          <w:szCs w:val="28"/>
          <w:lang w:val="uk-UA"/>
        </w:rPr>
        <w:t>Згідно Конституції України, Законів України «Про повну загальну середню освіту», «Про освіту», « Про внесення змін до деяких законодавчих актів України щодо протидії булінгу (цькуванн</w:t>
      </w:r>
      <w:r>
        <w:rPr>
          <w:rFonts w:ascii="Times New Roman" w:hAnsi="Times New Roman"/>
          <w:sz w:val="28"/>
          <w:szCs w:val="28"/>
          <w:lang w:val="uk-UA"/>
        </w:rPr>
        <w:t>ю)», «Про охорону дитинства», «</w:t>
      </w:r>
      <w:r w:rsidRPr="000E6791">
        <w:rPr>
          <w:rFonts w:ascii="Times New Roman" w:hAnsi="Times New Roman"/>
          <w:sz w:val="28"/>
          <w:szCs w:val="28"/>
          <w:lang w:val="uk-UA"/>
        </w:rPr>
        <w:t>Про запобігання та протидію домашньому насильству», відпов</w:t>
      </w:r>
      <w:r>
        <w:rPr>
          <w:rFonts w:ascii="Times New Roman" w:hAnsi="Times New Roman"/>
          <w:sz w:val="28"/>
          <w:szCs w:val="28"/>
          <w:lang w:val="uk-UA"/>
        </w:rPr>
        <w:t>ідно Указу Президента України «</w:t>
      </w:r>
      <w:r w:rsidRPr="000E6791">
        <w:rPr>
          <w:rFonts w:ascii="Times New Roman" w:hAnsi="Times New Roman"/>
          <w:sz w:val="28"/>
          <w:szCs w:val="28"/>
          <w:lang w:val="uk-UA"/>
        </w:rPr>
        <w:t>Про Національну стратегію розбудови безпечного і здорового освітнього середовища у новій українській школі», листа Міністерства освіти і науки України №1/9-385 від 20.07.2020 р. «Деякі питання організації виховного процесу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E6791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 н. р. щодо формування в дітей та учнівської молоді ціннісних життєвих навичок», відповідно до основних орієнтирів виховання учнів 1 – 11 класів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E6791">
        <w:rPr>
          <w:rFonts w:ascii="Times New Roman" w:hAnsi="Times New Roman"/>
          <w:sz w:val="28"/>
          <w:szCs w:val="28"/>
          <w:lang w:val="uk-UA"/>
        </w:rPr>
        <w:t>рішення педагогічної ради від 31.08.202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 р. протокол №1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з метою розвитку особистості учня, його індивідуальності, підготовки учнів до самостійного життя, запровадження різноманітних форм і методів роботи, впровадження нових підходів та виховних систем, враховуючи вікові та індивідуальні особистості дітей, рівень розвитку дитячого колективу була організована </w:t>
      </w:r>
      <w:r w:rsidRPr="000E6791">
        <w:rPr>
          <w:rFonts w:ascii="Times New Roman" w:eastAsia="Calibri" w:hAnsi="Times New Roman"/>
          <w:sz w:val="28"/>
          <w:szCs w:val="28"/>
          <w:lang w:val="uk-UA"/>
        </w:rPr>
        <w:t>виховна робота в закладі та здійснювалась у відповідності з вимогами та спрямовувалась</w:t>
      </w:r>
      <w:r w:rsidRPr="000E6791">
        <w:rPr>
          <w:rFonts w:ascii="Times New Roman" w:hAnsi="Times New Roman"/>
          <w:sz w:val="28"/>
          <w:szCs w:val="28"/>
          <w:lang w:val="uk-UA" w:eastAsia="ar-SA"/>
        </w:rPr>
        <w:t xml:space="preserve"> за такими виховними орієнтирами: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себе;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суспільства і держави;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 xml:space="preserve">Формування ціннісного ставлення учнів до людей, родини, сім'ї; 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природи;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праці;</w:t>
      </w:r>
    </w:p>
    <w:p w:rsidR="001B4F0B" w:rsidRPr="000E6791" w:rsidRDefault="001B4F0B" w:rsidP="001B4F0B">
      <w:pPr>
        <w:numPr>
          <w:ilvl w:val="0"/>
          <w:numId w:val="20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культури і  мистецтва.</w:t>
      </w:r>
    </w:p>
    <w:p w:rsidR="001B4F0B" w:rsidRPr="000E6791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Управління виховною роботою здійснювали заступник директора з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навчально-виховної роботи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Репінська Н.П.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педагог-організатор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Стебло І.Ю.</w:t>
      </w:r>
    </w:p>
    <w:p w:rsidR="001B4F0B" w:rsidRPr="0056029E" w:rsidRDefault="001B4F0B" w:rsidP="001B4F0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Пріоритетними з</w:t>
      </w:r>
      <w:r>
        <w:rPr>
          <w:rFonts w:ascii="Times New Roman" w:hAnsi="Times New Roman"/>
          <w:sz w:val="28"/>
          <w:szCs w:val="28"/>
          <w:lang w:val="uk-UA" w:eastAsia="ar-SA"/>
        </w:rPr>
        <w:t>авданнями виховної роботи у 2022/2023</w:t>
      </w:r>
      <w:r w:rsidRPr="0056029E">
        <w:rPr>
          <w:rFonts w:ascii="Times New Roman" w:hAnsi="Times New Roman"/>
          <w:sz w:val="28"/>
          <w:szCs w:val="28"/>
          <w:lang w:val="uk-UA" w:eastAsia="ar-SA"/>
        </w:rPr>
        <w:t xml:space="preserve"> навчальному році :</w:t>
      </w:r>
    </w:p>
    <w:p w:rsidR="001B4F0B" w:rsidRPr="0056029E" w:rsidRDefault="001B4F0B" w:rsidP="001B4F0B">
      <w:pPr>
        <w:numPr>
          <w:ilvl w:val="0"/>
          <w:numId w:val="20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29E">
        <w:rPr>
          <w:rFonts w:ascii="Times New Roman" w:hAnsi="Times New Roman"/>
          <w:sz w:val="28"/>
          <w:szCs w:val="28"/>
          <w:lang w:eastAsia="uk-UA"/>
        </w:rPr>
        <w:lastRenderedPageBreak/>
        <w:t>посилення національно-патріотичного характеру навчання та виховання;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активізація роботи органів шкільного учнівського самоврядування;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розвиток спортивно-оздоровчої роботи, культури здорового способу життя;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розвиток еколого-натуралістичної діяльності;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покращення стану превентивного виховання учнів;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підвищення рівня правової культури учнів, профілактика правопорушень та протиправної поведінки;</w:t>
      </w:r>
    </w:p>
    <w:p w:rsidR="001B4F0B" w:rsidRPr="0056029E" w:rsidRDefault="001B4F0B" w:rsidP="001B4F0B">
      <w:pPr>
        <w:numPr>
          <w:ilvl w:val="0"/>
          <w:numId w:val="20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29E">
        <w:rPr>
          <w:rFonts w:ascii="Times New Roman" w:hAnsi="Times New Roman"/>
          <w:sz w:val="28"/>
          <w:szCs w:val="28"/>
          <w:lang w:eastAsia="uk-UA"/>
        </w:rPr>
        <w:t>створення безпечного середовища для дітей в навчальному закладі, спокійного мікроклімату в класному колективі;</w:t>
      </w:r>
    </w:p>
    <w:p w:rsidR="001B4F0B" w:rsidRPr="0056029E" w:rsidRDefault="001B4F0B" w:rsidP="001B4F0B">
      <w:pPr>
        <w:numPr>
          <w:ilvl w:val="0"/>
          <w:numId w:val="20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29E">
        <w:rPr>
          <w:rFonts w:ascii="Times New Roman" w:hAnsi="Times New Roman"/>
          <w:sz w:val="28"/>
          <w:szCs w:val="28"/>
          <w:lang w:eastAsia="uk-UA"/>
        </w:rPr>
        <w:t>допомога дітям відчути безпеку, подолати негативні емоції, налагодження діалогу з учнями;</w:t>
      </w:r>
    </w:p>
    <w:p w:rsidR="001B4F0B" w:rsidRPr="0056029E" w:rsidRDefault="001B4F0B" w:rsidP="001B4F0B">
      <w:pPr>
        <w:numPr>
          <w:ilvl w:val="0"/>
          <w:numId w:val="20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29E">
        <w:rPr>
          <w:rFonts w:ascii="Times New Roman" w:hAnsi="Times New Roman"/>
          <w:sz w:val="28"/>
          <w:szCs w:val="28"/>
          <w:lang w:eastAsia="uk-UA"/>
        </w:rPr>
        <w:t xml:space="preserve">проведення належного сімейного виховання, відродження сімейних цінностей, </w:t>
      </w:r>
      <w:proofErr w:type="gramStart"/>
      <w:r w:rsidRPr="0056029E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56029E">
        <w:rPr>
          <w:rFonts w:ascii="Times New Roman" w:hAnsi="Times New Roman"/>
          <w:sz w:val="28"/>
          <w:szCs w:val="28"/>
          <w:lang w:eastAsia="uk-UA"/>
        </w:rPr>
        <w:t>ідвищення ваги виховної функції сім’ї та підняття її авторитету, підготовка підростаючого покоління до дорослого, сімейного життя;</w:t>
      </w:r>
    </w:p>
    <w:p w:rsidR="001B4F0B" w:rsidRPr="0056029E" w:rsidRDefault="001B4F0B" w:rsidP="001B4F0B">
      <w:pPr>
        <w:numPr>
          <w:ilvl w:val="0"/>
          <w:numId w:val="207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організація роботи з батьками  на основі інноваційних форм та методів роботи.</w:t>
      </w:r>
      <w:r w:rsidRPr="0056029E">
        <w:rPr>
          <w:rFonts w:ascii="Times New Roman" w:eastAsia="Calibri" w:hAnsi="Times New Roman"/>
          <w:sz w:val="28"/>
          <w:szCs w:val="28"/>
          <w:lang w:val="uk-UA"/>
        </w:rPr>
        <w:tab/>
      </w:r>
    </w:p>
    <w:p w:rsidR="001B4F0B" w:rsidRPr="00BE1BE4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proofErr w:type="gramStart"/>
      <w:r w:rsidRPr="00BE1BE4">
        <w:rPr>
          <w:rFonts w:ascii="Times New Roman" w:eastAsia="Times New Roman" w:hAnsi="Times New Roman"/>
          <w:color w:val="000000"/>
          <w:sz w:val="28"/>
          <w:szCs w:val="28"/>
        </w:rPr>
        <w:t>У виховній роботі слід відзначити те, що працювати приходилося у складних умовах, з дотриманням санітарних норм, дотриманням дистанції.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Більшість заходів проходили поза</w:t>
      </w:r>
      <w:r w:rsidRPr="00BE1BE4">
        <w:rPr>
          <w:rFonts w:ascii="Times New Roman" w:eastAsia="Times New Roman" w:hAnsi="Times New Roman"/>
          <w:color w:val="000000"/>
          <w:sz w:val="28"/>
          <w:szCs w:val="28"/>
        </w:rPr>
        <w:t>класно, або в обмеженому режимі. Тому основна відповідальність за якість проведеної роботи, залежала від активності і відповідальності класних керівників.</w:t>
      </w:r>
      <w:proofErr w:type="gramEnd"/>
    </w:p>
    <w:p w:rsidR="001B4F0B" w:rsidRPr="0056029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 основу системи загальношкільних заходів покладені тематичні місячники, тижні, які спрямовані на підвищення зацікавленості вихованців спільною діяльністю та відображають усі напрями здійснення виховного процесу.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 школи брали участь у шкільних та районних акціях «П'ять картоплин», «16 днів проти насильства»,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Плетіння сіток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Протягом навчального року було проведено ряд відкритих виховних заходів. Це і традиційні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відкритий виховний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ід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9 класі до Дня вчителя «Учителю! Прекрасного ти гідний!» (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Чобан А.Б.), день самоврядування,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флеш моб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Соборності України </w:t>
      </w:r>
      <w:r w:rsidRPr="00E658BD">
        <w:rPr>
          <w:rFonts w:ascii="Times New Roman" w:hAnsi="Times New Roman"/>
          <w:sz w:val="28"/>
          <w:szCs w:val="28"/>
          <w:lang w:val="uk-UA"/>
        </w:rPr>
        <w:t>"Діти єднають Україну"</w:t>
      </w:r>
      <w:r w:rsidRPr="00E658B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Новорічні свята по класах, а також тематичні, які покладені в основу тематичним місячникам, тижні, які спрямовані на підвищення зацікавленості вихованців спільною діяльністю та відображають усі напрямки здійснення виховного процесу.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 цьому році вперше почали відзначати країни світу, проводячи цілий день тематичної країни. А підсумок був тиждень Нідерландів.</w:t>
      </w:r>
    </w:p>
    <w:p w:rsidR="001B4F0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3"/>
          <w:shd w:val="clear" w:color="auto" w:fill="FFFFFF"/>
        </w:rPr>
      </w:pPr>
      <w:proofErr w:type="gramStart"/>
      <w:r w:rsidRPr="00363A4D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Pr="00363A4D">
        <w:rPr>
          <w:rFonts w:ascii="Times New Roman" w:eastAsia="Times New Roman" w:hAnsi="Times New Roman"/>
          <w:color w:val="000000"/>
          <w:sz w:val="28"/>
          <w:szCs w:val="28"/>
        </w:rPr>
        <w:t xml:space="preserve"> метою формування  свідомого громадянина, патріота світоглядом і способом мислення, вчинками та поведінкою, спрямованими на розвиток демократичного суспільства в Україні. Були проведені різноманітні заходи.</w:t>
      </w:r>
      <w:r w:rsidRPr="00363A4D">
        <w:rPr>
          <w:rFonts w:ascii="Times New Roman" w:eastAsia="Times New Roman" w:hAnsi="Times New Roman"/>
          <w:color w:val="000000"/>
          <w:sz w:val="28"/>
        </w:rPr>
        <w:t> </w:t>
      </w:r>
      <w:r w:rsidRPr="00363A4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Серед учнів початкових класів пройшов конкурс малюнків на асфальті «Ми за  мир на планеті Земля!». </w:t>
      </w:r>
      <w:r>
        <w:rPr>
          <w:rFonts w:ascii="Times New Roman" w:hAnsi="Times New Roman"/>
          <w:sz w:val="28"/>
          <w:szCs w:val="28"/>
          <w:lang w:val="uk-UA"/>
        </w:rPr>
        <w:t xml:space="preserve">Виховний захід до Дня пам'яті героїв Небесної сотні "Ми пам'ятаємо".Прийняли участь у щорічному написанні радіодиктанту до дня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писемності. Цікаво та корисно пройшов патріотичний захід із </w:t>
      </w:r>
      <w:r w:rsidRPr="000C1EA1">
        <w:rPr>
          <w:rFonts w:ascii="Times New Roman" w:hAnsi="Times New Roman"/>
          <w:color w:val="050505"/>
          <w:sz w:val="28"/>
          <w:szCs w:val="23"/>
          <w:shd w:val="clear" w:color="auto" w:fill="FFFFFF"/>
        </w:rPr>
        <w:t>військово-цивільною спілкою «Бойове братерство України».</w:t>
      </w:r>
    </w:p>
    <w:p w:rsidR="001B4F0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8E32C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На </w:t>
      </w:r>
      <w:proofErr w:type="gramStart"/>
      <w:r w:rsidRPr="008E32C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</w:t>
      </w:r>
      <w:proofErr w:type="gramEnd"/>
      <w:r w:rsidRPr="008E32C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ідтримку української армії солдат ЗСУ у смт Браїлів було організовано новорічну ярмарку по збору коштів, у якій активну участь прийняв заклад. </w:t>
      </w:r>
    </w:p>
    <w:p w:rsidR="001B4F0B" w:rsidRPr="00363A4D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11A7">
        <w:rPr>
          <w:rFonts w:ascii="Times New Roman" w:hAnsi="Times New Roman"/>
          <w:sz w:val="28"/>
          <w:szCs w:val="28"/>
          <w:lang w:val="uk-UA"/>
        </w:rPr>
        <w:t>Заслуговує на увагувиховний захід, приурочений до Дня пам’яті жертв голодомору в 32-33 роках «</w:t>
      </w:r>
      <w:r>
        <w:rPr>
          <w:rFonts w:ascii="Times New Roman" w:hAnsi="Times New Roman"/>
          <w:sz w:val="28"/>
          <w:szCs w:val="28"/>
          <w:lang w:val="uk-UA"/>
        </w:rPr>
        <w:t>І мертвим, і живим, і ненародженим</w:t>
      </w:r>
      <w:r w:rsidRPr="006711A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(класний керівник  7 Стебло І.Ю.) та створене відео вшанування пам'яті і участь в Всеукраїнській акції "Запали свічку пам'яті".</w:t>
      </w:r>
    </w:p>
    <w:p w:rsidR="001B4F0B" w:rsidRPr="00024FAD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FAD">
        <w:rPr>
          <w:rFonts w:ascii="Times New Roman" w:hAnsi="Times New Roman"/>
          <w:sz w:val="28"/>
          <w:szCs w:val="28"/>
        </w:rPr>
        <w:t>Традиційним стало проведення в школі місячника здорового способу життя «Здоров'я мати – вік біди не знати!»</w:t>
      </w:r>
      <w:proofErr w:type="gramStart"/>
      <w:r w:rsidRPr="00024FAD">
        <w:rPr>
          <w:rFonts w:ascii="Times New Roman" w:hAnsi="Times New Roman"/>
          <w:sz w:val="28"/>
          <w:szCs w:val="28"/>
        </w:rPr>
        <w:t>,п</w:t>
      </w:r>
      <w:proofErr w:type="gramEnd"/>
      <w:r w:rsidRPr="00024FAD">
        <w:rPr>
          <w:rFonts w:ascii="Times New Roman" w:hAnsi="Times New Roman"/>
          <w:sz w:val="28"/>
          <w:szCs w:val="28"/>
        </w:rPr>
        <w:t>роведено ряд виховних заходів.</w:t>
      </w:r>
    </w:p>
    <w:p w:rsidR="001B4F0B" w:rsidRPr="00024FAD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024FAD">
        <w:rPr>
          <w:rFonts w:ascii="Times New Roman" w:hAnsi="Times New Roman"/>
          <w:sz w:val="28"/>
          <w:szCs w:val="28"/>
        </w:rPr>
        <w:t>Педагогом-організатором Стебло І.Ю. організовано захід щодо відзначення Дня здоров'я «Правда про алкоголь» для учнів 7-9 класу та вчителем фізкультури Ткаченко Т.А. був змонтований відео клі</w:t>
      </w:r>
      <w:proofErr w:type="gramStart"/>
      <w:r w:rsidRPr="00024FAD">
        <w:rPr>
          <w:rFonts w:ascii="Times New Roman" w:hAnsi="Times New Roman"/>
          <w:sz w:val="28"/>
          <w:szCs w:val="28"/>
        </w:rPr>
        <w:t>п</w:t>
      </w:r>
      <w:proofErr w:type="gramEnd"/>
      <w:r w:rsidRPr="00024FAD">
        <w:rPr>
          <w:rFonts w:ascii="Times New Roman" w:hAnsi="Times New Roman"/>
          <w:sz w:val="28"/>
          <w:szCs w:val="28"/>
        </w:rPr>
        <w:t>, як учні школи</w:t>
      </w:r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грають у рухливі ігри та естафети. Була проведена Ліга Дружніх убаскетбол та флорбол.</w:t>
      </w:r>
    </w:p>
    <w:p w:rsidR="001B4F0B" w:rsidRPr="00024FAD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024FAD">
        <w:rPr>
          <w:rFonts w:ascii="Times New Roman" w:hAnsi="Times New Roman"/>
          <w:sz w:val="28"/>
          <w:szCs w:val="28"/>
        </w:rPr>
        <w:t xml:space="preserve">Проведено </w:t>
      </w:r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виховний захід "Зупинимо СНІД доки він не зупинив нас!"</w:t>
      </w:r>
      <w:r w:rsidRPr="00024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учнів 9 класу, з</w:t>
      </w:r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метою </w:t>
      </w:r>
      <w:proofErr w:type="gramStart"/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проф</w:t>
      </w:r>
      <w:proofErr w:type="gramEnd"/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ілактики негативних явищ у молодіжному середовищі, зокрема, ВІЛ/СНІДу, та толерантного ставлення до хворих на ВІЛ/СНІД (педагог-організатор Стебло І.Ю.).</w:t>
      </w:r>
    </w:p>
    <w:p w:rsidR="001B4F0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Наш заклад долучився до цільової програми «Розвиток плавання на 2022-2024 роки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.</w:t>
      </w:r>
    </w:p>
    <w:p w:rsidR="001B4F0B" w:rsidRPr="00024FAD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proofErr w:type="gramStart"/>
      <w:r w:rsidRPr="00024FAD">
        <w:rPr>
          <w:rFonts w:ascii="Times New Roman" w:hAnsi="Times New Roman"/>
          <w:sz w:val="28"/>
          <w:szCs w:val="28"/>
        </w:rPr>
        <w:t>З</w:t>
      </w:r>
      <w:proofErr w:type="gramEnd"/>
      <w:r w:rsidRPr="00024FAD">
        <w:rPr>
          <w:rFonts w:ascii="Times New Roman" w:hAnsi="Times New Roman"/>
          <w:sz w:val="28"/>
          <w:szCs w:val="28"/>
        </w:rPr>
        <w:t xml:space="preserve"> метою формування екологічної культури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традиційним п</w:t>
      </w:r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рибиранням були охоплені прибережна смуга, пришкільна територія і територія школи. А в цей час учні 1 класу НУШ (учитель Слушна О.П.) закінчували </w:t>
      </w:r>
      <w:proofErr w:type="gramStart"/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досл</w:t>
      </w:r>
      <w:proofErr w:type="gramEnd"/>
      <w:r w:rsidRPr="00024FA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іджувати традиції Великодніх свят. Створювали власний дизайн писанок та куштували неймовірно смачний маковий крафін.</w:t>
      </w:r>
    </w:p>
    <w:p w:rsidR="001B4F0B" w:rsidRPr="00E831ED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</w:rPr>
      </w:pPr>
      <w:r w:rsidRPr="00E831E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В закладі пройшов тиждень психології (психолог Поповська О.А.). Розпочався тиждень із можливості шляхом рандомного вибору отримати передбачення або побажання. </w:t>
      </w:r>
      <w:r w:rsidRPr="00E831ED">
        <w:rPr>
          <w:rFonts w:ascii="Times New Roman" w:hAnsi="Times New Roman"/>
          <w:color w:val="050505"/>
          <w:sz w:val="28"/>
          <w:szCs w:val="28"/>
        </w:rPr>
        <w:t xml:space="preserve">Шестикласники </w:t>
      </w:r>
      <w:proofErr w:type="gramStart"/>
      <w:r w:rsidRPr="00E831ED">
        <w:rPr>
          <w:rFonts w:ascii="Times New Roman" w:hAnsi="Times New Roman"/>
          <w:color w:val="050505"/>
          <w:sz w:val="28"/>
          <w:szCs w:val="28"/>
        </w:rPr>
        <w:t>п</w:t>
      </w:r>
      <w:proofErr w:type="gramEnd"/>
      <w:r w:rsidRPr="00E831ED">
        <w:rPr>
          <w:rFonts w:ascii="Times New Roman" w:hAnsi="Times New Roman"/>
          <w:color w:val="050505"/>
          <w:sz w:val="28"/>
          <w:szCs w:val="28"/>
        </w:rPr>
        <w:t>ід керівництвом практичного психолога та свого класного керівника Поповської О.А. виступили з проектом "Веселковий настрій", познайомивши присутніх з властивостями кольорів та їх впливом на психіку людини.</w:t>
      </w:r>
    </w:p>
    <w:p w:rsidR="001B4F0B" w:rsidRPr="00E831ED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</w:rPr>
      </w:pPr>
      <w:r w:rsidRPr="00E831ED">
        <w:rPr>
          <w:rFonts w:ascii="Times New Roman" w:hAnsi="Times New Roman"/>
          <w:color w:val="050505"/>
          <w:sz w:val="28"/>
          <w:szCs w:val="28"/>
        </w:rPr>
        <w:t xml:space="preserve">Для учнів початкових класів працівники мобільної бригади Точки "Спільно", що функціонує </w:t>
      </w:r>
      <w:proofErr w:type="gramStart"/>
      <w:r w:rsidRPr="00E831ED">
        <w:rPr>
          <w:rFonts w:ascii="Times New Roman" w:hAnsi="Times New Roman"/>
          <w:color w:val="050505"/>
          <w:sz w:val="28"/>
          <w:szCs w:val="28"/>
        </w:rPr>
        <w:t>п</w:t>
      </w:r>
      <w:proofErr w:type="gramEnd"/>
      <w:r w:rsidRPr="00E831ED">
        <w:rPr>
          <w:rFonts w:ascii="Times New Roman" w:hAnsi="Times New Roman"/>
          <w:color w:val="050505"/>
          <w:sz w:val="28"/>
          <w:szCs w:val="28"/>
        </w:rPr>
        <w:t xml:space="preserve">ід егідою </w:t>
      </w:r>
      <w:r>
        <w:rPr>
          <w:rFonts w:ascii="Times New Roman" w:hAnsi="Times New Roman"/>
          <w:color w:val="050505"/>
          <w:sz w:val="28"/>
          <w:szCs w:val="28"/>
        </w:rPr>
        <w:t>UNICEF</w:t>
      </w:r>
      <w:r w:rsidRPr="00E831ED">
        <w:rPr>
          <w:rFonts w:ascii="Times New Roman" w:hAnsi="Times New Roman"/>
          <w:color w:val="050505"/>
          <w:sz w:val="28"/>
          <w:szCs w:val="28"/>
        </w:rPr>
        <w:t xml:space="preserve"> провели ігрове заняття, де школярі мали можливість і побігати, і позмагатися і навіть погаласувати на всю потужність.</w:t>
      </w:r>
    </w:p>
    <w:p w:rsidR="001B4F0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Для реалізації заходів спрямованих на попередження злочинів і злочинності, вдосконалення способу життя учнів без порушень норм моралі; розвиток умов, що сприяють збереженню здоров'я й життя дітей,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</w:t>
      </w:r>
      <w:r w:rsidRPr="00363A4D">
        <w:rPr>
          <w:rFonts w:ascii="Times New Roman" w:hAnsi="Times New Roman"/>
          <w:color w:val="050505"/>
          <w:sz w:val="28"/>
          <w:szCs w:val="28"/>
          <w:lang w:val="uk-UA"/>
        </w:rPr>
        <w:t xml:space="preserve">аклад тісно співпрацює з органами правопорядку, офіцерами поліції Жмеринського районного відділу поліції. Офіцери поліції Богдан Рубанський </w:t>
      </w:r>
      <w:r w:rsidRPr="00363A4D">
        <w:rPr>
          <w:rFonts w:ascii="Times New Roman" w:hAnsi="Times New Roman"/>
          <w:color w:val="050505"/>
          <w:sz w:val="28"/>
          <w:szCs w:val="28"/>
          <w:lang w:val="uk-UA"/>
        </w:rPr>
        <w:lastRenderedPageBreak/>
        <w:t>та Михайло Божа завітали в заклад освіти та провели профілактичну бесіду з учнями школи, щодо дотримання прав та обов’язків учнів під час навчання.</w:t>
      </w:r>
    </w:p>
    <w:p w:rsidR="001B4F0B" w:rsidRPr="00716C7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16C7B">
        <w:rPr>
          <w:rFonts w:ascii="Times New Roman" w:eastAsia="Calibri" w:hAnsi="Times New Roman"/>
          <w:sz w:val="28"/>
          <w:szCs w:val="28"/>
          <w:lang w:val="uk-UA"/>
        </w:rPr>
        <w:t xml:space="preserve"> метою виховання почуття гордості за свої витоки, повагу до сім</w:t>
      </w:r>
      <w:r w:rsidRPr="000C1EA1">
        <w:rPr>
          <w:rFonts w:ascii="Times New Roman" w:eastAsia="Calibri" w:hAnsi="Times New Roman"/>
          <w:sz w:val="28"/>
          <w:szCs w:val="28"/>
          <w:lang w:val="uk-UA"/>
        </w:rPr>
        <w:t>’</w:t>
      </w:r>
      <w:r w:rsidRPr="00716C7B">
        <w:rPr>
          <w:rFonts w:ascii="Times New Roman" w:eastAsia="Calibri" w:hAnsi="Times New Roman"/>
          <w:sz w:val="28"/>
          <w:szCs w:val="28"/>
          <w:lang w:val="uk-UA"/>
        </w:rPr>
        <w:t>ї, вивчення свого родоводу, розвитку пізнавальної активності</w:t>
      </w:r>
      <w:r>
        <w:rPr>
          <w:rFonts w:ascii="Times New Roman" w:hAnsi="Times New Roman"/>
          <w:sz w:val="28"/>
          <w:szCs w:val="28"/>
          <w:lang w:val="uk-UA"/>
        </w:rPr>
        <w:t>в закладі був проведений загальношкільний захід до дня народження школи. Участь в заході прийняли всі учні школи, презентувавши проєкти «</w:t>
      </w:r>
      <w:r w:rsidRPr="00306919">
        <w:rPr>
          <w:rFonts w:ascii="Times New Roman" w:hAnsi="Times New Roman"/>
          <w:color w:val="050505"/>
          <w:sz w:val="28"/>
          <w:szCs w:val="23"/>
          <w:shd w:val="clear" w:color="auto" w:fill="FFFFFF"/>
          <w:lang w:val="uk-UA"/>
        </w:rPr>
        <w:t>Стратегія розвитку гімназії</w:t>
      </w:r>
      <w:r>
        <w:rPr>
          <w:rFonts w:ascii="Times New Roman" w:hAnsi="Times New Roman"/>
          <w:sz w:val="28"/>
          <w:szCs w:val="28"/>
          <w:lang w:val="uk-UA"/>
        </w:rPr>
        <w:t xml:space="preserve">». Учнів 3 класу провели виховний захід до дня сім'ї (Колос О.М.), учні 1 класу – «Свято Букварика» (Слушна О.П.), учні 4 класу «Прощай початкова школа» (Кожуховська Ю.М.). Пройшов шкільний фоточелендж "Що таке щастя…". </w:t>
      </w:r>
    </w:p>
    <w:p w:rsidR="001B4F0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розвитку художньо-естетичної освіченості та вихованості дітей 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та підлітків, було проведено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ряд 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виховни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ів:</w:t>
      </w:r>
      <w:r>
        <w:rPr>
          <w:rFonts w:ascii="Times New Roman" w:hAnsi="Times New Roman"/>
          <w:sz w:val="28"/>
          <w:szCs w:val="28"/>
          <w:lang w:val="uk-UA"/>
        </w:rPr>
        <w:t xml:space="preserve">учні 9 класу та класний керівник Чобан А.Б. провели </w:t>
      </w:r>
      <w:r w:rsidRPr="00363A4D">
        <w:rPr>
          <w:rFonts w:ascii="Times New Roman" w:hAnsi="Times New Roman"/>
          <w:sz w:val="28"/>
          <w:szCs w:val="28"/>
          <w:lang w:val="uk-UA"/>
        </w:rPr>
        <w:t>літературне свято «Життєвими стежками поета, сторінками поетичних збірок»</w:t>
      </w:r>
      <w:r>
        <w:rPr>
          <w:rFonts w:ascii="Times New Roman" w:hAnsi="Times New Roman"/>
          <w:sz w:val="28"/>
          <w:szCs w:val="28"/>
          <w:lang w:val="uk-UA"/>
        </w:rPr>
        <w:t>, екскурсійна поїздка до Камянець-Подільська для учнів 8 класу (класний керівник Святенко Л.В.).</w:t>
      </w:r>
    </w:p>
    <w:p w:rsidR="001B4F0B" w:rsidRPr="00716C7B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16C7B">
        <w:rPr>
          <w:rFonts w:ascii="Times New Roman" w:hAnsi="Times New Roman"/>
          <w:sz w:val="28"/>
          <w:szCs w:val="28"/>
          <w:lang w:val="uk-UA"/>
        </w:rPr>
        <w:t xml:space="preserve">  метою  формування  навичок здорового способу  життя  учнів,  профілактики шкідливих звичок,  створення  умов  для  розвитку  творч</w:t>
      </w:r>
      <w:r>
        <w:rPr>
          <w:rFonts w:ascii="Times New Roman" w:hAnsi="Times New Roman"/>
          <w:sz w:val="28"/>
          <w:szCs w:val="28"/>
          <w:lang w:val="uk-UA"/>
        </w:rPr>
        <w:t>ої  особистості вчителем фізкультури Ткаченко Т.А. булоорганізовано велопробіг мальовничими місцями селища.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Поряд із традиційними формами виховної роботи у школі функціонує шкільне врядування, що структурно представлене як на рівні школи, так і на рівні класних колективів.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Активним у житті школи було учнівське самоврядування. У школі діє система самоврядування «Учнівський комітет». При  ньому діють центри «Старостат», «Дозвілля», «Прес-центр», «Центр здорового способу життя»,  «Чистоти і порядку», «Волонтерський загін».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Членами учнівського самоврядування систематично перевірялись робочі куточки у класах, вологе прибирання на пе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рервах. Щ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опонеділка відбувалися організаційні лінійки для старост 5-9 класів, де учні звітувалися за проведену роботу, відвідування учнів. Підсумок роботи шкільного самоврядування висвітлювався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шкільній фейсбук сторінці.</w:t>
      </w:r>
    </w:p>
    <w:p w:rsidR="001B4F0B" w:rsidRPr="008D77B2" w:rsidRDefault="001B4F0B" w:rsidP="001B4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F0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школі</w:t>
      </w:r>
      <w:r w:rsidRPr="001B4F0B">
        <w:rPr>
          <w:rFonts w:ascii="Times New Roman" w:hAnsi="Times New Roman"/>
          <w:sz w:val="28"/>
          <w:szCs w:val="28"/>
          <w:lang w:val="uk-UA"/>
        </w:rPr>
        <w:t>створенасистема позашкільної освіти, яка включає різні напрями розвитку здібностей учнів.  Учні розвиваються у гуртках</w:t>
      </w:r>
      <w:r>
        <w:rPr>
          <w:rFonts w:ascii="Times New Roman" w:hAnsi="Times New Roman"/>
          <w:sz w:val="28"/>
          <w:szCs w:val="28"/>
          <w:lang w:val="uk-UA"/>
        </w:rPr>
        <w:t xml:space="preserve">, що працюють на базі школи. </w:t>
      </w:r>
      <w:r w:rsidRPr="001F1737">
        <w:rPr>
          <w:rFonts w:ascii="Times New Roman" w:hAnsi="Times New Roman"/>
          <w:sz w:val="28"/>
          <w:szCs w:val="28"/>
          <w:lang w:val="uk-UA"/>
        </w:rPr>
        <w:t xml:space="preserve">Згідно  плану роботи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F1737">
        <w:rPr>
          <w:rFonts w:ascii="Times New Roman" w:hAnsi="Times New Roman"/>
          <w:sz w:val="28"/>
          <w:szCs w:val="28"/>
          <w:lang w:val="uk-UA"/>
        </w:rPr>
        <w:t xml:space="preserve"> 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F1737">
        <w:rPr>
          <w:rFonts w:ascii="Times New Roman" w:hAnsi="Times New Roman"/>
          <w:sz w:val="28"/>
          <w:szCs w:val="28"/>
          <w:lang w:val="uk-UA"/>
        </w:rPr>
        <w:t>/20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F1737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Pr="008D77B2">
        <w:rPr>
          <w:rFonts w:ascii="Times New Roman" w:hAnsi="Times New Roman"/>
          <w:sz w:val="28"/>
          <w:szCs w:val="28"/>
          <w:lang w:val="uk-UA"/>
        </w:rPr>
        <w:t>ий</w:t>
      </w:r>
      <w:r w:rsidRPr="001F173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ік у  школі </w:t>
      </w:r>
      <w:r w:rsidRPr="001F1737">
        <w:rPr>
          <w:rFonts w:ascii="Times New Roman" w:hAnsi="Times New Roman"/>
          <w:sz w:val="28"/>
          <w:szCs w:val="28"/>
          <w:lang w:val="uk-UA"/>
        </w:rPr>
        <w:t>працювали такі гуртки</w:t>
      </w:r>
      <w:r>
        <w:rPr>
          <w:rFonts w:ascii="Times New Roman" w:hAnsi="Times New Roman"/>
          <w:sz w:val="28"/>
          <w:szCs w:val="28"/>
          <w:lang w:val="uk-UA"/>
        </w:rPr>
        <w:t>«Хоровий спів", "Умілі руки", "Пошук", "Цікава англійська", "Архімед", "Мельпомена", "Дивослово".</w:t>
      </w:r>
    </w:p>
    <w:p w:rsidR="001B4F0B" w:rsidRPr="00DD0E75" w:rsidRDefault="001B4F0B" w:rsidP="001B4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0E75">
        <w:rPr>
          <w:rFonts w:ascii="Times New Roman" w:hAnsi="Times New Roman"/>
          <w:sz w:val="28"/>
          <w:szCs w:val="28"/>
          <w:lang w:val="uk-UA"/>
        </w:rPr>
        <w:t xml:space="preserve">Згідно з обліком охоплення учнів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школи 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гуртковою роботою станом на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травень </w:t>
      </w:r>
      <w:r w:rsidRPr="00DD0E75">
        <w:rPr>
          <w:rFonts w:ascii="Times New Roman" w:hAnsi="Times New Roman"/>
          <w:sz w:val="28"/>
          <w:szCs w:val="28"/>
          <w:lang w:val="uk-UA"/>
        </w:rPr>
        <w:t>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8D77B2">
        <w:rPr>
          <w:rFonts w:ascii="Times New Roman" w:hAnsi="Times New Roman"/>
          <w:sz w:val="28"/>
          <w:szCs w:val="28"/>
          <w:lang w:val="uk-UA"/>
        </w:rPr>
        <w:t>оку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більше 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% учнів були задіяні </w:t>
      </w:r>
      <w:r w:rsidRPr="008D77B2">
        <w:rPr>
          <w:rFonts w:ascii="Times New Roman" w:hAnsi="Times New Roman"/>
          <w:sz w:val="28"/>
          <w:szCs w:val="28"/>
          <w:lang w:val="uk-UA"/>
        </w:rPr>
        <w:t>в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гуртках, клубах за інтересами, спортивних секціях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D0E75">
        <w:rPr>
          <w:rFonts w:ascii="Times New Roman" w:hAnsi="Times New Roman"/>
          <w:sz w:val="28"/>
          <w:szCs w:val="28"/>
          <w:lang w:val="uk-UA"/>
        </w:rPr>
        <w:t>Організація виховного процесу з учнями повинна й надалі врахову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вати 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Pr="008D77B2">
        <w:rPr>
          <w:rFonts w:ascii="Times New Roman" w:hAnsi="Times New Roman"/>
          <w:sz w:val="28"/>
          <w:szCs w:val="28"/>
          <w:lang w:val="uk-UA"/>
        </w:rPr>
        <w:t>ні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інтереси, потреби та творчу ініціативу. </w:t>
      </w:r>
    </w:p>
    <w:p w:rsidR="001B4F0B" w:rsidRPr="00DD0E75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FF0000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У хоровому гуртку та вокальному «Солісти - вокалісти» (керівник Тодосюк Л.В.) задіяно біля 30 учнів. 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lastRenderedPageBreak/>
        <w:t>Вихованці гуртка «Умілі руки» (керівник Вернигора Н.А.) постійно допомагають у виготовленні різноманітних елементів костюмів, створення різноманітних сувенірів на благодійні ярмарки.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1F1737">
        <w:rPr>
          <w:rFonts w:ascii="Times New Roman" w:eastAsia="Times New Roman" w:hAnsi="Times New Roman"/>
          <w:color w:val="111111"/>
          <w:sz w:val="28"/>
          <w:szCs w:val="28"/>
        </w:rPr>
        <w:t>Вихованці гуртків «Мельпомена» (керівник Десяк І.І.) Степко</w:t>
      </w:r>
      <w:proofErr w:type="gramStart"/>
      <w:r w:rsidRPr="001F1737">
        <w:rPr>
          <w:rFonts w:ascii="Times New Roman" w:eastAsia="Times New Roman" w:hAnsi="Times New Roman"/>
          <w:color w:val="111111"/>
          <w:sz w:val="28"/>
          <w:szCs w:val="28"/>
        </w:rPr>
        <w:t xml:space="preserve"> Д</w:t>
      </w:r>
      <w:proofErr w:type="gramEnd"/>
      <w:r w:rsidRPr="001F1737">
        <w:rPr>
          <w:rFonts w:ascii="Times New Roman" w:eastAsia="Times New Roman" w:hAnsi="Times New Roman"/>
          <w:color w:val="111111"/>
          <w:sz w:val="28"/>
          <w:szCs w:val="28"/>
        </w:rPr>
        <w:t xml:space="preserve">іана та «Пошук» (керівник Поповська О.А.) Слободенюк Назарій прийняли участь в обласному етапі </w:t>
      </w:r>
      <w:r w:rsidRPr="001F1737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конкурсу "Золота спадщина Поділля", де Назарій отримав - Грамоту за ІІ місце в номінації "Майстри подільського слова", Діана - диплом учасника в номінації "Поділля, оспіване в рядках".</w:t>
      </w:r>
    </w:p>
    <w:p w:rsidR="001B4F0B" w:rsidRPr="001F1737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Керівник гуртка «Пошук» Поповська О.А. разом із виховацями активно долучалися до </w:t>
      </w:r>
      <w:proofErr w:type="gram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ізних проєктів, так до дня селища відзнято відео «А ми з Браїлова», в якому зібрана інформація про відомих браїлівчан, до дня народження закладу, до дня Італії, Швеції, Нідерландів, Фінляндії.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навчальному закладі також діють безоплатні гуртки за інтересами.</w:t>
      </w:r>
    </w:p>
    <w:p w:rsidR="001B4F0B" w:rsidRPr="00DD0E75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Правовиховна робота.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школі діє штаб профілактики правоп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ору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шень, який здійснює організацію та планування заходів спрямованих на попередження вчинення учнями будь-яких протиправних дій. Традиційно проводився тиждень правознавства під час якого учні мали змогу зустрітися з представниками правоохоронних органів, переглянути тематичні відеофільми та взяти участь у інтелектуальній грі брейн-ринг.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 рахунок постійної профілактичної роботи, співпраці з органами внутрішніх справ, на обліку в кримінальній поліції у справах неповнолітніх Жмеринського РВ УМВС учні школи відсутні.</w:t>
      </w:r>
    </w:p>
    <w:p w:rsidR="001B4F0B" w:rsidRPr="00AF72A0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7</w:t>
      </w:r>
      <w:r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Соц</w:t>
      </w:r>
      <w:proofErr w:type="gramEnd"/>
      <w:r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іальний захист.</w:t>
      </w:r>
    </w:p>
    <w:p w:rsidR="001B4F0B" w:rsidRPr="0054031B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31B">
        <w:rPr>
          <w:rFonts w:ascii="Times New Roman" w:hAnsi="Times New Roman"/>
          <w:sz w:val="28"/>
          <w:szCs w:val="28"/>
          <w:lang w:val="uk-UA"/>
        </w:rPr>
        <w:t>Основними напрямами роботи щодо забезпечення соціальної підтримки дітей пільгових категорій є виявлення, облік і створення умов для їхнього навчання, виховання й розвитку.</w:t>
      </w:r>
    </w:p>
    <w:p w:rsidR="001B4F0B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31B">
        <w:rPr>
          <w:rFonts w:ascii="Times New Roman" w:hAnsi="Times New Roman"/>
          <w:sz w:val="28"/>
          <w:szCs w:val="28"/>
          <w:lang w:val="uk-UA"/>
        </w:rPr>
        <w:t>На початку кожного навчального року з метою обліку дітей і сімей, які потребують соціальної підтримки, проводиться відповідний моніторинг, за результатами якого складаються соціальні паспорти класів, оновлюється банк даних на сімей і дітей.</w:t>
      </w:r>
    </w:p>
    <w:p w:rsidR="001B4F0B" w:rsidRPr="0054031B" w:rsidRDefault="001B4F0B" w:rsidP="001B4F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031B">
        <w:rPr>
          <w:rFonts w:ascii="Times New Roman" w:hAnsi="Times New Roman"/>
          <w:b/>
          <w:bCs/>
          <w:sz w:val="28"/>
          <w:szCs w:val="28"/>
          <w:lang w:val="uk-UA"/>
        </w:rPr>
        <w:t>Соціальний паспорт закладу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сиріт і позбавлених батьківського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іклування –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напівсиріт – 6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дітей з інвалідністю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малозабезпечених - 2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багатодітних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47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Pr="004459CE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вимушених переселенців – 7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Pr="00750761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діти батьки яких перебува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ли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 зоні АТО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1B4F0B" w:rsidRDefault="001B4F0B" w:rsidP="001B4F0B">
      <w:pPr>
        <w:numPr>
          <w:ilvl w:val="0"/>
          <w:numId w:val="204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діти, з числа родин загиблих Захисникі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Захисниць України – 1;</w:t>
      </w:r>
    </w:p>
    <w:p w:rsidR="001B4F0B" w:rsidRPr="00DB5AE2" w:rsidRDefault="001B4F0B" w:rsidP="001B4F0B">
      <w:pPr>
        <w:numPr>
          <w:ilvl w:val="0"/>
          <w:numId w:val="204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DB5AE2">
        <w:rPr>
          <w:rFonts w:ascii="Times New Roman" w:hAnsi="Times New Roman"/>
          <w:sz w:val="28"/>
          <w:szCs w:val="28"/>
          <w:lang w:val="uk-UA"/>
        </w:rPr>
        <w:t xml:space="preserve">діти, що постраждалих від аварії на ЧАЕС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B5AE2">
        <w:rPr>
          <w:rFonts w:ascii="Times New Roman" w:hAnsi="Times New Roman"/>
          <w:sz w:val="28"/>
          <w:szCs w:val="28"/>
          <w:lang w:val="uk-UA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ень</w:t>
      </w:r>
      <w:r w:rsidRPr="00DB5AE2">
        <w:rPr>
          <w:rFonts w:ascii="Times New Roman" w:hAnsi="Times New Roman"/>
          <w:sz w:val="28"/>
          <w:szCs w:val="28"/>
          <w:lang w:val="uk-UA"/>
        </w:rPr>
        <w:t>.</w:t>
      </w:r>
    </w:p>
    <w:p w:rsidR="001B4F0B" w:rsidRDefault="001B4F0B" w:rsidP="001B4F0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Ц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 діти постійно перебувають у центрі уваги адміністрації школи. Для них була організована участь у таких заходах: районний фестиваль «Пові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у себе», участь у новорічних заходах з подарунками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ін</w:t>
      </w:r>
      <w:r w:rsidRPr="007271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1B4F0B" w:rsidRPr="00533C86" w:rsidRDefault="001B4F0B" w:rsidP="001B4F0B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b/>
          <w:bCs/>
          <w:color w:val="11111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8.</w:t>
      </w:r>
      <w:r w:rsidRPr="00533C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Співпраця з батьками.</w:t>
      </w:r>
    </w:p>
    <w:p w:rsidR="001B4F0B" w:rsidRPr="008F343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Виховання учня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соц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іальним замовником школи, а тому беруть активну участь у навчально-виховному процесі. Вони є учасниками позакласних заходів та родинни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свят. Класні керівники тісно співпрацюють з сім’ями своїх вихованці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: відвідують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учнів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вдома, спілкуються з родиною. Свої спостереження заносять до щоденника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психолого-педагог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ічних спостережень.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Варто відмітити батьків початкових класів, які єактивними учасниками усіх класних виховних заходів. Досить велика кількість рішень по удосконаленню навчально-матеріальної базі приймається на загальношкільних батьківських зборах та на засіданнях батьківського комітету. Приємно констатувати, що адміністрація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педагогічний колектив знаходить спільну мову з батьками учнів, про що свідчить низький </w:t>
      </w:r>
      <w:r w:rsidRPr="008F34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рівень конфліктності при вирішенні проблемних питань.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343E">
        <w:rPr>
          <w:rFonts w:ascii="Times New Roman" w:hAnsi="Times New Roman"/>
          <w:sz w:val="28"/>
          <w:szCs w:val="28"/>
          <w:lang w:val="uk-UA"/>
        </w:rPr>
        <w:t>Результати анкети для батьків (взяло участь 112 респондентів)</w:t>
      </w:r>
    </w:p>
    <w:p w:rsidR="001B4F0B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B4F0B" w:rsidSect="005F21E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343E">
        <w:rPr>
          <w:rFonts w:ascii="Times New Roman" w:hAnsi="Times New Roman"/>
          <w:sz w:val="28"/>
          <w:szCs w:val="28"/>
        </w:rPr>
        <w:lastRenderedPageBreak/>
        <w:t xml:space="preserve">У якому настрої </w:t>
      </w:r>
      <w:proofErr w:type="gramStart"/>
      <w:r w:rsidRPr="008F343E">
        <w:rPr>
          <w:rFonts w:ascii="Times New Roman" w:hAnsi="Times New Roman"/>
          <w:sz w:val="28"/>
          <w:szCs w:val="28"/>
        </w:rPr>
        <w:t>Ваша</w:t>
      </w:r>
      <w:proofErr w:type="gramEnd"/>
      <w:r w:rsidRPr="008F343E">
        <w:rPr>
          <w:rFonts w:ascii="Times New Roman" w:hAnsi="Times New Roman"/>
          <w:sz w:val="28"/>
          <w:szCs w:val="28"/>
        </w:rPr>
        <w:t xml:space="preserve"> дитина, як правило, йде до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343E">
        <w:rPr>
          <w:rFonts w:ascii="Times New Roman" w:hAnsi="Times New Roman"/>
          <w:sz w:val="28"/>
          <w:szCs w:val="28"/>
        </w:rPr>
        <w:t>школи: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 xml:space="preserve">o </w:t>
      </w:r>
      <w:proofErr w:type="gramStart"/>
      <w:r w:rsidRPr="008C107F">
        <w:rPr>
          <w:rFonts w:ascii="Times New Roman" w:hAnsi="Times New Roman"/>
          <w:sz w:val="28"/>
          <w:szCs w:val="28"/>
        </w:rPr>
        <w:t>п</w:t>
      </w:r>
      <w:proofErr w:type="gramEnd"/>
      <w:r w:rsidRPr="008C107F">
        <w:rPr>
          <w:rFonts w:ascii="Times New Roman" w:hAnsi="Times New Roman"/>
          <w:sz w:val="28"/>
          <w:szCs w:val="28"/>
        </w:rPr>
        <w:t>іднесеному, з радістю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23 %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здебільшого охоче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48 %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не проявляє особливих емоцій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9 %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здебільшого неохоче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18 %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пригніченому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відмовляється йти до школи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З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чим Ви пов’язуєте небажання дитини йти до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школи?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lastRenderedPageBreak/>
        <w:t>o упереджене ставлення з боку вчителя (вчителів)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12 %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взаємини з однокласниками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27 %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взаємини з іншими учнями школи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5 %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упереджене ставлення з боку керівництва школи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0%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інше (вкажіть, що саме) – небажання вчитися взагалі, стосунки з однокласниками, лінощі тощо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У Вашої дитини виникали проблеми з адаптацією у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закладі освіти?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lastRenderedPageBreak/>
        <w:t>o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19 %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9%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іноді – 21 %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ні, ніколи –51%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Вам завжди вдається поспілкуватися з керівництвом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закладу освіти і досягти взаєморозуміння?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42%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22 %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іноді – 34 %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ні, ніколи -2 %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Учителі справедливо оцінюють навчальні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досягнення Вашої дитини?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так, завжди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23 %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34%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іноді – 33 %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ні, ніколи – 10 %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Ви отримуєте інформацію про критерії, правила і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процедури оцінювання навчальних досягнень учнів?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так, завжди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75%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іноді – 3 %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ні, ніколи -1%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Педагоги закладу освіти забезпечують зворотній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зв’язок із Вами?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так, завжди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87 %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так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10 %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іноді -2%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lastRenderedPageBreak/>
        <w:t>o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ні, ніколи – 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Ви задоволені організацією освітнього процесу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в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школі?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так, задоволений / 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49%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o переважно задоволений / 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не задоволений / не 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-17%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не задоволений / не 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13%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На чию допомогу Ви найчастіше розраховуєте </w:t>
      </w:r>
      <w:proofErr w:type="gramStart"/>
      <w:r w:rsidRPr="008C107F">
        <w:rPr>
          <w:rFonts w:ascii="Times New Roman" w:hAnsi="Times New Roman"/>
          <w:sz w:val="28"/>
          <w:szCs w:val="28"/>
        </w:rPr>
        <w:t>в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школі у розв’язанні проблемних ситуацій з дитиною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(можна обрати декілька варіантів </w:t>
      </w:r>
      <w:proofErr w:type="gramStart"/>
      <w:r w:rsidRPr="008C107F">
        <w:rPr>
          <w:rFonts w:ascii="Times New Roman" w:hAnsi="Times New Roman"/>
          <w:sz w:val="28"/>
          <w:szCs w:val="28"/>
        </w:rPr>
        <w:t>в</w:t>
      </w:r>
      <w:proofErr w:type="gramEnd"/>
      <w:r w:rsidRPr="008C107F">
        <w:rPr>
          <w:rFonts w:ascii="Times New Roman" w:hAnsi="Times New Roman"/>
          <w:sz w:val="28"/>
          <w:szCs w:val="28"/>
        </w:rPr>
        <w:t>ідповідей)?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директора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заступника директора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-11%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класного керівника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32%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□ шкільного психолога – 11%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□ педагогів – 4%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□ інших батьків – 2 %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□ органів управління освітою – 21%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Якщо </w:t>
      </w:r>
      <w:proofErr w:type="gramStart"/>
      <w:r w:rsidRPr="008C107F">
        <w:rPr>
          <w:rFonts w:ascii="Times New Roman" w:hAnsi="Times New Roman"/>
          <w:sz w:val="28"/>
          <w:szCs w:val="28"/>
        </w:rPr>
        <w:t>Ваша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дитина харчується у школі, то наскільки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Ви задоволені харчуванням?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повністю задоволений/задоволена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32%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задоволений/задоволена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>-45%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незадоволений/незадоволена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-22%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повністю незадоволений/незадоволена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Якщо Ви незадоволені організацією харчування у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школі, то вкажіть, що саме є причиною (можливо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декілька варіантів </w:t>
      </w:r>
      <w:proofErr w:type="gramStart"/>
      <w:r w:rsidRPr="008C107F">
        <w:rPr>
          <w:rFonts w:ascii="Times New Roman" w:hAnsi="Times New Roman"/>
          <w:sz w:val="28"/>
          <w:szCs w:val="28"/>
        </w:rPr>
        <w:t>в</w:t>
      </w:r>
      <w:proofErr w:type="gramEnd"/>
      <w:r w:rsidRPr="008C107F">
        <w:rPr>
          <w:rFonts w:ascii="Times New Roman" w:hAnsi="Times New Roman"/>
          <w:sz w:val="28"/>
          <w:szCs w:val="28"/>
        </w:rPr>
        <w:t>ідповіді)?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lastRenderedPageBreak/>
        <w:t>□ асортимент буфету</w:t>
      </w:r>
      <w:r w:rsidRPr="008C107F">
        <w:rPr>
          <w:rFonts w:ascii="Times New Roman" w:hAnsi="Times New Roman"/>
          <w:sz w:val="28"/>
          <w:szCs w:val="28"/>
          <w:lang w:val="uk-UA"/>
        </w:rPr>
        <w:t>-14%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□ режим харчування (короткотривалі перерви, що не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дають можливості для прийому їжі)</w:t>
      </w:r>
      <w:r w:rsidRPr="008C107F">
        <w:rPr>
          <w:rFonts w:ascii="Times New Roman" w:hAnsi="Times New Roman"/>
          <w:sz w:val="28"/>
          <w:szCs w:val="28"/>
          <w:lang w:val="uk-UA"/>
        </w:rPr>
        <w:t>- 12%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інше (вкажіть, будь ласка, що саме)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  <w:lang w:val="uk-UA"/>
        </w:rPr>
        <w:t>перші страви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Якщо Ви звертались з приводу випадків </w:t>
      </w:r>
      <w:proofErr w:type="gramStart"/>
      <w:r w:rsidRPr="008C107F">
        <w:rPr>
          <w:rFonts w:ascii="Times New Roman" w:hAnsi="Times New Roman"/>
          <w:sz w:val="28"/>
          <w:szCs w:val="28"/>
        </w:rPr>
        <w:t>бул</w:t>
      </w:r>
      <w:proofErr w:type="gramEnd"/>
      <w:r w:rsidRPr="008C107F">
        <w:rPr>
          <w:rFonts w:ascii="Times New Roman" w:hAnsi="Times New Roman"/>
          <w:sz w:val="28"/>
          <w:szCs w:val="28"/>
        </w:rPr>
        <w:t>інгу,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якою була реакція закладу?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o проблема вирішувалась конструктивно і подібних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випадкі</w:t>
      </w:r>
      <w:proofErr w:type="gramStart"/>
      <w:r w:rsidRPr="008C107F">
        <w:rPr>
          <w:rFonts w:ascii="Times New Roman" w:hAnsi="Times New Roman"/>
          <w:sz w:val="28"/>
          <w:szCs w:val="28"/>
        </w:rPr>
        <w:t>в б</w:t>
      </w:r>
      <w:proofErr w:type="gramEnd"/>
      <w:r w:rsidRPr="008C107F">
        <w:rPr>
          <w:rFonts w:ascii="Times New Roman" w:hAnsi="Times New Roman"/>
          <w:sz w:val="28"/>
          <w:szCs w:val="28"/>
        </w:rPr>
        <w:t>ільше не траплялося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47%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проблема вирішувалась конструктивно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 xml:space="preserve">o реакція на звернення була </w:t>
      </w:r>
      <w:proofErr w:type="gramStart"/>
      <w:r w:rsidRPr="008C107F">
        <w:rPr>
          <w:rFonts w:ascii="Times New Roman" w:hAnsi="Times New Roman"/>
          <w:sz w:val="28"/>
          <w:szCs w:val="28"/>
        </w:rPr>
        <w:t>формальною</w:t>
      </w:r>
      <w:proofErr w:type="gramEnd"/>
      <w:r w:rsidRPr="008C107F">
        <w:rPr>
          <w:rFonts w:ascii="Times New Roman" w:hAnsi="Times New Roman"/>
          <w:sz w:val="28"/>
          <w:szCs w:val="28"/>
          <w:lang w:val="uk-UA"/>
        </w:rPr>
        <w:t xml:space="preserve"> -11%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звернення не розглянуте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-1%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 xml:space="preserve">o я не звертався/зверталася 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-29%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Чи ознайомлені </w:t>
      </w:r>
      <w:proofErr w:type="gramStart"/>
      <w:r w:rsidRPr="008C107F">
        <w:rPr>
          <w:rFonts w:ascii="Times New Roman" w:hAnsi="Times New Roman"/>
          <w:sz w:val="28"/>
          <w:szCs w:val="28"/>
        </w:rPr>
        <w:t>Ви з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правилами поведінки, що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прийняті </w:t>
      </w:r>
      <w:proofErr w:type="gramStart"/>
      <w:r w:rsidRPr="008C107F">
        <w:rPr>
          <w:rFonts w:ascii="Times New Roman" w:hAnsi="Times New Roman"/>
          <w:sz w:val="28"/>
          <w:szCs w:val="28"/>
        </w:rPr>
        <w:t>у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закладі та дотримуєтеся їх?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ознайомлений і приймаю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77%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ознайомлений, але не приймаю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12%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o мене не влаштовують правила поведінки </w:t>
      </w:r>
      <w:proofErr w:type="gramStart"/>
      <w:r w:rsidRPr="008C107F">
        <w:rPr>
          <w:rFonts w:ascii="Times New Roman" w:hAnsi="Times New Roman"/>
          <w:sz w:val="28"/>
          <w:szCs w:val="28"/>
        </w:rPr>
        <w:t>через</w:t>
      </w:r>
      <w:proofErr w:type="gramEnd"/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порушення прав дітей</w:t>
      </w:r>
      <w:r w:rsidRPr="008C107F">
        <w:rPr>
          <w:rFonts w:ascii="Times New Roman" w:hAnsi="Times New Roman"/>
          <w:sz w:val="28"/>
          <w:szCs w:val="28"/>
          <w:lang w:val="uk-UA"/>
        </w:rPr>
        <w:t>–11%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У який спосіб Ви отримуєте інформацію </w:t>
      </w:r>
      <w:proofErr w:type="gramStart"/>
      <w:r w:rsidRPr="008C107F">
        <w:rPr>
          <w:rFonts w:ascii="Times New Roman" w:hAnsi="Times New Roman"/>
          <w:sz w:val="28"/>
          <w:szCs w:val="28"/>
        </w:rPr>
        <w:t>про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07F">
        <w:rPr>
          <w:rFonts w:ascii="Times New Roman" w:hAnsi="Times New Roman"/>
          <w:sz w:val="28"/>
          <w:szCs w:val="28"/>
        </w:rPr>
        <w:t>діяльність закладу освіти? (можливо декілька</w:t>
      </w:r>
      <w:proofErr w:type="gramEnd"/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lastRenderedPageBreak/>
        <w:t xml:space="preserve">варіантів </w:t>
      </w:r>
      <w:proofErr w:type="gramStart"/>
      <w:r w:rsidRPr="008C107F">
        <w:rPr>
          <w:rFonts w:ascii="Times New Roman" w:hAnsi="Times New Roman"/>
          <w:sz w:val="28"/>
          <w:szCs w:val="28"/>
        </w:rPr>
        <w:t>в</w:t>
      </w:r>
      <w:proofErr w:type="gramEnd"/>
      <w:r w:rsidRPr="008C107F">
        <w:rPr>
          <w:rFonts w:ascii="Times New Roman" w:hAnsi="Times New Roman"/>
          <w:sz w:val="28"/>
          <w:szCs w:val="28"/>
        </w:rPr>
        <w:t>ідповіді)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батьківські збори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44%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□ інформація класного керівника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78%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 xml:space="preserve">□ спільноти в </w:t>
      </w:r>
      <w:proofErr w:type="gramStart"/>
      <w:r w:rsidRPr="008C107F">
        <w:rPr>
          <w:rFonts w:ascii="Times New Roman" w:hAnsi="Times New Roman"/>
          <w:sz w:val="28"/>
          <w:szCs w:val="28"/>
        </w:rPr>
        <w:t>соц</w:t>
      </w:r>
      <w:proofErr w:type="gramEnd"/>
      <w:r w:rsidRPr="008C107F">
        <w:rPr>
          <w:rFonts w:ascii="Times New Roman" w:hAnsi="Times New Roman"/>
          <w:sz w:val="28"/>
          <w:szCs w:val="28"/>
        </w:rPr>
        <w:t>іальних мережах</w:t>
      </w:r>
      <w:r w:rsidRPr="008C107F">
        <w:rPr>
          <w:rFonts w:ascii="Times New Roman" w:hAnsi="Times New Roman"/>
          <w:sz w:val="28"/>
          <w:szCs w:val="28"/>
          <w:lang w:val="uk-UA"/>
        </w:rPr>
        <w:t>-78%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Чи порушуються </w:t>
      </w:r>
      <w:proofErr w:type="gramStart"/>
      <w:r w:rsidRPr="008C107F">
        <w:rPr>
          <w:rFonts w:ascii="Times New Roman" w:hAnsi="Times New Roman"/>
          <w:sz w:val="28"/>
          <w:szCs w:val="28"/>
        </w:rPr>
        <w:t>Ваш</w:t>
      </w:r>
      <w:proofErr w:type="gramEnd"/>
      <w:r w:rsidRPr="008C107F">
        <w:rPr>
          <w:rFonts w:ascii="Times New Roman" w:hAnsi="Times New Roman"/>
          <w:sz w:val="28"/>
          <w:szCs w:val="28"/>
        </w:rPr>
        <w:t>і права учасника освітнього</w:t>
      </w:r>
    </w:p>
    <w:p w:rsidR="001B4F0B" w:rsidRPr="008F343E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343E">
        <w:rPr>
          <w:rFonts w:ascii="Times New Roman" w:hAnsi="Times New Roman"/>
          <w:sz w:val="28"/>
          <w:szCs w:val="28"/>
        </w:rPr>
        <w:t>процесу?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практично не порушуються</w:t>
      </w:r>
      <w:r w:rsidRPr="008C107F">
        <w:rPr>
          <w:rFonts w:ascii="Times New Roman" w:hAnsi="Times New Roman"/>
          <w:sz w:val="28"/>
          <w:szCs w:val="28"/>
          <w:lang w:val="uk-UA"/>
        </w:rPr>
        <w:t>- 46%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інколи порушуються, але вирішуються</w:t>
      </w:r>
      <w:r w:rsidRPr="008C107F">
        <w:rPr>
          <w:rFonts w:ascii="Times New Roman" w:hAnsi="Times New Roman"/>
          <w:sz w:val="28"/>
          <w:szCs w:val="28"/>
          <w:lang w:val="uk-UA"/>
        </w:rPr>
        <w:t>-12%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інколи порушуються і не вирішуються</w:t>
      </w:r>
      <w:r w:rsidRPr="008C107F">
        <w:rPr>
          <w:rFonts w:ascii="Times New Roman" w:hAnsi="Times New Roman"/>
          <w:sz w:val="28"/>
          <w:szCs w:val="28"/>
          <w:lang w:val="uk-UA"/>
        </w:rPr>
        <w:t>-17%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систематично порушуються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25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Школа враховує думку батьків </w:t>
      </w:r>
      <w:proofErr w:type="gramStart"/>
      <w:r w:rsidRPr="008C107F">
        <w:rPr>
          <w:rFonts w:ascii="Times New Roman" w:hAnsi="Times New Roman"/>
          <w:sz w:val="28"/>
          <w:szCs w:val="28"/>
        </w:rPr>
        <w:t>п</w:t>
      </w:r>
      <w:proofErr w:type="gramEnd"/>
      <w:r w:rsidRPr="008C107F">
        <w:rPr>
          <w:rFonts w:ascii="Times New Roman" w:hAnsi="Times New Roman"/>
          <w:sz w:val="28"/>
          <w:szCs w:val="28"/>
        </w:rPr>
        <w:t>ід час прийняття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важливих управлінських </w:t>
      </w:r>
      <w:proofErr w:type="gramStart"/>
      <w:r w:rsidRPr="008C107F">
        <w:rPr>
          <w:rFonts w:ascii="Times New Roman" w:hAnsi="Times New Roman"/>
          <w:sz w:val="28"/>
          <w:szCs w:val="28"/>
        </w:rPr>
        <w:t>р</w:t>
      </w:r>
      <w:proofErr w:type="gramEnd"/>
      <w:r w:rsidRPr="008C107F">
        <w:rPr>
          <w:rFonts w:ascii="Times New Roman" w:hAnsi="Times New Roman"/>
          <w:sz w:val="28"/>
          <w:szCs w:val="28"/>
        </w:rPr>
        <w:t>ішень?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так, завжди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-58%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частково враховує</w:t>
      </w:r>
      <w:r w:rsidRPr="008C107F">
        <w:rPr>
          <w:rFonts w:ascii="Times New Roman" w:hAnsi="Times New Roman"/>
          <w:sz w:val="28"/>
          <w:szCs w:val="28"/>
          <w:lang w:val="uk-UA"/>
        </w:rPr>
        <w:t xml:space="preserve"> – 24%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переважно не врахову</w:t>
      </w:r>
      <w:r w:rsidRPr="008C107F">
        <w:rPr>
          <w:rFonts w:ascii="Times New Roman" w:hAnsi="Times New Roman"/>
          <w:sz w:val="28"/>
          <w:szCs w:val="28"/>
          <w:lang w:val="uk-UA"/>
        </w:rPr>
        <w:t>є-15%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C107F">
        <w:rPr>
          <w:rFonts w:ascii="Times New Roman" w:hAnsi="Times New Roman"/>
          <w:sz w:val="28"/>
          <w:szCs w:val="28"/>
        </w:rPr>
        <w:t>o не враховує</w:t>
      </w:r>
      <w:r w:rsidRPr="008C107F">
        <w:rPr>
          <w:rFonts w:ascii="Times New Roman" w:hAnsi="Times New Roman"/>
          <w:sz w:val="28"/>
          <w:szCs w:val="28"/>
          <w:lang w:val="uk-UA"/>
        </w:rPr>
        <w:t>-5%</w:t>
      </w:r>
    </w:p>
    <w:p w:rsidR="001B4F0B" w:rsidRPr="008C107F" w:rsidRDefault="001B4F0B" w:rsidP="001B4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У закладі освіти застосовуються </w:t>
      </w:r>
      <w:proofErr w:type="gramStart"/>
      <w:r w:rsidRPr="008C107F">
        <w:rPr>
          <w:rFonts w:ascii="Times New Roman" w:hAnsi="Times New Roman"/>
          <w:sz w:val="28"/>
          <w:szCs w:val="28"/>
        </w:rPr>
        <w:t>р</w:t>
      </w:r>
      <w:proofErr w:type="gramEnd"/>
      <w:r w:rsidRPr="008C107F">
        <w:rPr>
          <w:rFonts w:ascii="Times New Roman" w:hAnsi="Times New Roman"/>
          <w:sz w:val="28"/>
          <w:szCs w:val="28"/>
        </w:rPr>
        <w:t>ізні форми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 xml:space="preserve">організації освітнього процесу, </w:t>
      </w:r>
      <w:proofErr w:type="gramStart"/>
      <w:r w:rsidRPr="008C107F">
        <w:rPr>
          <w:rFonts w:ascii="Times New Roman" w:hAnsi="Times New Roman"/>
          <w:sz w:val="28"/>
          <w:szCs w:val="28"/>
        </w:rPr>
        <w:t>у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тому числі з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використанням технологій дистанційного навчання</w:t>
      </w:r>
    </w:p>
    <w:p w:rsidR="001B4F0B" w:rsidRPr="008C107F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107F">
        <w:rPr>
          <w:rFonts w:ascii="Times New Roman" w:hAnsi="Times New Roman"/>
          <w:sz w:val="28"/>
          <w:szCs w:val="28"/>
        </w:rPr>
        <w:t>(</w:t>
      </w:r>
      <w:proofErr w:type="gramStart"/>
      <w:r w:rsidRPr="008C107F">
        <w:rPr>
          <w:rFonts w:ascii="Times New Roman" w:hAnsi="Times New Roman"/>
          <w:sz w:val="28"/>
          <w:szCs w:val="28"/>
        </w:rPr>
        <w:t>у</w:t>
      </w:r>
      <w:proofErr w:type="gramEnd"/>
      <w:r w:rsidRPr="008C107F">
        <w:rPr>
          <w:rFonts w:ascii="Times New Roman" w:hAnsi="Times New Roman"/>
          <w:sz w:val="28"/>
          <w:szCs w:val="28"/>
        </w:rPr>
        <w:t xml:space="preserve"> разі потреби)?</w:t>
      </w:r>
    </w:p>
    <w:p w:rsidR="001B4F0B" w:rsidRPr="00A80452" w:rsidRDefault="001B4F0B" w:rsidP="001B4F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343E">
        <w:rPr>
          <w:rFonts w:ascii="Times New Roman" w:hAnsi="Times New Roman"/>
          <w:sz w:val="28"/>
          <w:szCs w:val="28"/>
        </w:rPr>
        <w:t>□ Так</w:t>
      </w:r>
      <w:r w:rsidRPr="008C107F">
        <w:rPr>
          <w:rFonts w:ascii="Times New Roman" w:hAnsi="Times New Roman"/>
          <w:sz w:val="28"/>
          <w:szCs w:val="28"/>
          <w:lang w:val="uk-UA"/>
        </w:rPr>
        <w:t>-100%</w:t>
      </w:r>
    </w:p>
    <w:p w:rsidR="001B4F0B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val="uk-UA"/>
        </w:rPr>
        <w:sectPr w:rsidR="001B4F0B" w:rsidSect="001B4F0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B4F0B" w:rsidRPr="009235A6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lang w:val="uk-UA"/>
        </w:rPr>
      </w:pPr>
      <w:r w:rsidRPr="004459CE">
        <w:rPr>
          <w:rFonts w:ascii="Tahoma" w:eastAsia="Times New Roman" w:hAnsi="Tahoma" w:cs="Tahoma"/>
          <w:color w:val="111111"/>
          <w:lang w:val="uk-UA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9</w:t>
      </w:r>
      <w:r w:rsidRPr="009235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Збереження і зміцнення здоров’я учнів та працівників.</w:t>
      </w:r>
    </w:p>
    <w:p w:rsidR="001B4F0B" w:rsidRPr="003E3A3E" w:rsidRDefault="001B4F0B" w:rsidP="001B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Медичне обслуговування учнівта працівникі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закладу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організовано відповідно до нормативно-правової бази. Для якісного медичного забезпечення учнів та вчителів у закладі обладнаний медичний пункт де працює шкільна медична сестра, яка організовує систематичне та планове 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дичне обслуговування учнів, забезпечує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проф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ілактику дитячих захворювань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Щорічно на базі центральної районної лікарні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та Браїлівської амбулаторії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діти проходять медичне обстеження.</w:t>
      </w: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Відповідно до результатів медичного огляду дітей, на підставі довідок лікувальної установи у школі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B641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цих списків видається наказ по школі (Наказ 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ід 07.09.2022 року № 72 </w:t>
      </w:r>
      <w:r w:rsidRPr="00B641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"</w:t>
      </w:r>
      <w:r w:rsidRPr="0093261D">
        <w:rPr>
          <w:rFonts w:ascii="Times New Roman" w:hAnsi="Times New Roman"/>
          <w:bCs/>
          <w:sz w:val="28"/>
          <w:szCs w:val="28"/>
          <w:lang w:val="uk-UA"/>
        </w:rPr>
        <w:t>Про затвердження списків учнів, віднесених до спеціальної та підготовчої медичних груп</w:t>
      </w:r>
      <w:r w:rsidRPr="00B641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")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  <w:r w:rsidRPr="00B6413E">
        <w:rPr>
          <w:rFonts w:ascii="Times New Roman" w:hAnsi="Times New Roman"/>
          <w:sz w:val="28"/>
          <w:szCs w:val="28"/>
          <w:lang w:val="uk-UA"/>
        </w:rPr>
        <w:t>У202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6413E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6413E">
        <w:rPr>
          <w:rFonts w:ascii="Times New Roman" w:hAnsi="Times New Roman"/>
          <w:sz w:val="28"/>
          <w:szCs w:val="28"/>
          <w:lang w:val="uk-UA"/>
        </w:rPr>
        <w:t xml:space="preserve"> н. р. відповідно до наказу по школі у спеціальний медичній групі перебувало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6413E">
        <w:rPr>
          <w:rFonts w:ascii="Times New Roman" w:hAnsi="Times New Roman"/>
          <w:sz w:val="28"/>
          <w:szCs w:val="28"/>
          <w:lang w:val="uk-UA"/>
        </w:rPr>
        <w:t xml:space="preserve"> учнів, підготовчій групі – 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Pr="00B6413E">
        <w:rPr>
          <w:rFonts w:ascii="Times New Roman" w:hAnsi="Times New Roman"/>
          <w:sz w:val="28"/>
          <w:szCs w:val="28"/>
          <w:lang w:val="uk-UA"/>
        </w:rPr>
        <w:t xml:space="preserve">, основній групі – 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Pr="00B6413E">
        <w:rPr>
          <w:rFonts w:ascii="Times New Roman" w:hAnsi="Times New Roman"/>
          <w:sz w:val="28"/>
          <w:szCs w:val="28"/>
          <w:lang w:val="uk-UA"/>
        </w:rPr>
        <w:t>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Медичне обслуговування працівників школи організовано на базі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Жмеринської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ЦРЛ. Вони щорічно проходять поглиблений медичний огляд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ітку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за графіком кабінету профогляду. Працівники їдальні проходять медичні огляди два рази на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ік. Огляди відбуваються за рахунок держбюджету.</w:t>
      </w:r>
    </w:p>
    <w:p w:rsidR="001B4F0B" w:rsidRDefault="001B4F0B" w:rsidP="001B4F0B">
      <w:pPr>
        <w:spacing w:after="0" w:line="240" w:lineRule="auto"/>
        <w:ind w:firstLine="709"/>
        <w:jc w:val="both"/>
        <w:rPr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Важливим аспектом збереження здоров’я учнів є створення умов для раціонального харчування дітей протягом перебування у школі. Організація харчування учнів закладу регламентується законами України «Про освіту» (ст. 25), «Про загальну середню освіту» (ст..22), «Про охорону дитинства» (ст. 5), Постановою Кабінету Міні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стр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ів України від 22.11.2004 № 1591 «Про затвердження норм харчування у навчальних та оздоровчих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закладах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», іншими нормативними документами. </w:t>
      </w:r>
      <w:r w:rsidRPr="00B3188C">
        <w:rPr>
          <w:rFonts w:ascii="Times New Roman" w:hAnsi="Times New Roman"/>
          <w:sz w:val="28"/>
          <w:szCs w:val="28"/>
          <w:lang w:val="uk-UA"/>
        </w:rPr>
        <w:t>Керуючись вищезазначеними документами учні 1-4 класів (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B3188C">
        <w:rPr>
          <w:rFonts w:ascii="Times New Roman" w:hAnsi="Times New Roman"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B3188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 діти пільгової категорії (16 учнів) </w:t>
      </w:r>
      <w:r w:rsidRPr="00B3188C">
        <w:rPr>
          <w:rFonts w:ascii="Times New Roman" w:hAnsi="Times New Roman"/>
          <w:sz w:val="28"/>
          <w:szCs w:val="28"/>
          <w:lang w:val="uk-UA"/>
        </w:rPr>
        <w:t>забезпечуються безкоштовним харчуванням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(Наказ від 01.09.2023 р. №27-а/г   "Організація харчування учнів закладу освіти в І семестрі 2023-2024 н.р.", наказ від 24.01.2024 р. № 9-а/г "Про організацію харчування учнів закладу освіти в ІІ семестрі" )</w:t>
      </w:r>
      <w:r w:rsidRPr="00B3188C">
        <w:rPr>
          <w:rFonts w:ascii="Times New Roman" w:hAnsi="Times New Roman"/>
          <w:sz w:val="28"/>
          <w:szCs w:val="28"/>
          <w:lang w:val="uk-UA"/>
        </w:rPr>
        <w:t>. Гаряче харчування учнів школи відбувається згідно графіку на перервах у їдальні школи. Для</w:t>
      </w:r>
      <w:r>
        <w:rPr>
          <w:rFonts w:ascii="Times New Roman" w:hAnsi="Times New Roman"/>
          <w:sz w:val="28"/>
          <w:szCs w:val="28"/>
          <w:lang w:val="uk-UA"/>
        </w:rPr>
        <w:t xml:space="preserve"> решти учнів школи організовано</w:t>
      </w:r>
      <w:r w:rsidRPr="00B3188C">
        <w:rPr>
          <w:rFonts w:ascii="Times New Roman" w:hAnsi="Times New Roman"/>
          <w:sz w:val="28"/>
          <w:szCs w:val="28"/>
          <w:lang w:val="uk-UA"/>
        </w:rPr>
        <w:t xml:space="preserve"> харчування за батьківські кошти.</w:t>
      </w:r>
    </w:p>
    <w:p w:rsidR="001B4F0B" w:rsidRPr="00AF72A0" w:rsidRDefault="001B4F0B" w:rsidP="001B4F0B">
      <w:pPr>
        <w:spacing w:after="0" w:line="240" w:lineRule="auto"/>
        <w:ind w:firstLine="709"/>
        <w:jc w:val="both"/>
        <w:rPr>
          <w:lang w:val="uk-UA"/>
        </w:rPr>
      </w:pPr>
      <w:r w:rsidRPr="00B64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0</w:t>
      </w:r>
      <w:r w:rsidRPr="00B64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Стан охорони праці та безпеки життєдіяльності.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цих питань. Стан цієї роботи знаходиться під постійним контролем адміністрації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закладі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 в наявності необхідні журнали 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з реєстрації всіх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життєдіяльності. Також у приміщеннях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розміщено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ряд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стендів по безпечній поведінці. Питання охорони праці та попередження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травматизму неодноразово обговорювалися на нарадах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директорові.</w:t>
      </w:r>
    </w:p>
    <w:p w:rsidR="001B4F0B" w:rsidRPr="004459C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закладі</w:t>
      </w:r>
      <w:r w:rsidRPr="004459CE">
        <w:rPr>
          <w:rFonts w:ascii="Times New Roman" w:eastAsia="Times New Roman" w:hAnsi="Times New Roman"/>
          <w:color w:val="000000"/>
          <w:sz w:val="28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розроблено низку заходів щодо попередження травматизму учнів,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проведена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 xml:space="preserve"> відповідна робота з учителями. Причини виникнення травм з’ясовуються, аналізуються, відповідно до цього складаються акти та проводяться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проф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</w:rPr>
        <w:t>ілактичні заходи.</w:t>
      </w:r>
    </w:p>
    <w:p w:rsidR="001B4F0B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школі регулярно проводились різноманітні заходи під час яких відпрацьовувалися евакуація з навчального закладу, 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ії при загрозі життю та здоров’ю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надання першої долікарської допомоги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1B4F0B" w:rsidRPr="008F343E" w:rsidRDefault="001B4F0B" w:rsidP="001B4F0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Розроблено і відпрацьовано алгоритм дій учнів і працівників закладу під час сигналу «Повітряна тривога».</w:t>
      </w:r>
    </w:p>
    <w:p w:rsidR="001B4F0B" w:rsidRPr="00826A1D" w:rsidRDefault="001B4F0B" w:rsidP="001B4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</w:rPr>
      </w:pPr>
      <w:r w:rsidRPr="008F343E">
        <w:rPr>
          <w:rFonts w:ascii="Tahoma" w:eastAsia="Times New Roman" w:hAnsi="Tahoma" w:cs="Tahoma"/>
          <w:color w:val="111111"/>
          <w:lang w:val="uk-UA"/>
        </w:rPr>
        <w:br/>
      </w:r>
      <w:r w:rsidRPr="00826A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826A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Фінансово-господарська діяльність.</w:t>
      </w:r>
    </w:p>
    <w:p w:rsidR="001B4F0B" w:rsidRDefault="001B4F0B" w:rsidP="001B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Будівля школи прийнята в експлуатацію 1 вересня 1982 р. Адміністрація школи разом з колективом постійно працює над удосконаленням матеріально-технічної бази, підтриманню її у робочому стані. </w:t>
      </w:r>
    </w:p>
    <w:p w:rsidR="001B4F0B" w:rsidRDefault="001B4F0B" w:rsidP="001B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1 січня 2023р. заклад перейшов на фінансову автономію.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Протягом навчального року систематично здійснювалася виплата заробітної плати, надбавок, доплат працівникам школи.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DC505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Вчасно здійснювалися бухгалтерією проплати за спожиті школою енергоносії.</w:t>
      </w:r>
    </w:p>
    <w:p w:rsidR="001B4F0B" w:rsidRPr="004409DD" w:rsidRDefault="001B4F0B" w:rsidP="001B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Згідно розрахунків до бюджету на 2024рік по Браїлівській гімназії Жмеринської міської територіальної громади було придбано господарчих товарів на суму -23346грн (бензопила 9300грн), використано 50000грн матеріалів для поточного ремонту, придбано комплекти парт для учнів 6 класу НУШ у сумі –58536грн, зроблено ремонт  кабінету 5 класу НУШ – 50000грн, придбано 10 вогнегасників на суму- 8500грн, використано кошти на паливно-мастильні матеріали -11910грн, своєчасно здійснювалась оплата послуг.     </w:t>
      </w:r>
    </w:p>
    <w:p w:rsidR="001B4F0B" w:rsidRPr="004459CE" w:rsidRDefault="001B4F0B" w:rsidP="001B4F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val="uk-UA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              </w:t>
      </w: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1B4F0B" w:rsidRPr="004459CE" w:rsidRDefault="001B4F0B" w:rsidP="001B4F0B">
      <w:pPr>
        <w:numPr>
          <w:ilvl w:val="0"/>
          <w:numId w:val="205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через покращення якості удосконалення навчально-виховного процесу;</w:t>
      </w:r>
    </w:p>
    <w:p w:rsidR="001B4F0B" w:rsidRPr="004459CE" w:rsidRDefault="001B4F0B" w:rsidP="001B4F0B">
      <w:pPr>
        <w:numPr>
          <w:ilvl w:val="0"/>
          <w:numId w:val="205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використання сучасних педагогічних технологій під час проведення уроків;</w:t>
      </w:r>
    </w:p>
    <w:p w:rsidR="001B4F0B" w:rsidRPr="004459CE" w:rsidRDefault="001B4F0B" w:rsidP="001B4F0B">
      <w:pPr>
        <w:numPr>
          <w:ilvl w:val="0"/>
          <w:numId w:val="205"/>
        </w:numPr>
        <w:shd w:val="clear" w:color="auto" w:fill="FFFFFF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підвищення мотивації навчання з боку учнів батьків;</w:t>
      </w:r>
    </w:p>
    <w:p w:rsidR="001B4F0B" w:rsidRDefault="001B4F0B" w:rsidP="001B4F0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Calibri" w:eastAsia="Times New Roman" w:hAnsi="Calibri" w:cs="Tahoma"/>
          <w:color w:val="111111"/>
        </w:rPr>
        <w:t> </w:t>
      </w:r>
    </w:p>
    <w:p w:rsidR="001B4F0B" w:rsidRPr="001B4F0B" w:rsidRDefault="001B4F0B" w:rsidP="001B4F0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lang w:val="uk-UA"/>
        </w:rPr>
      </w:pPr>
      <w:bookmarkStart w:id="0" w:name="_GoBack"/>
      <w:bookmarkEnd w:id="0"/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lastRenderedPageBreak/>
        <w:t>ОСВІТНІЙ ПРОЦЕС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У ЗАКЛАДІ ЗАГАЛЬНОЇ СЕРЕДНЬОЇ ОСВІТИ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1.1.   Створення оптимальних умов для забезпечення права на здобуття повної загальної середньої освіти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bookmarkStart w:id="1" w:name="bookmark0"/>
      <w:r w:rsidRPr="005F21ED">
        <w:rPr>
          <w:rFonts w:ascii="Helvetica" w:eastAsia="Times New Roman" w:hAnsi="Helvetica" w:cs="Helvetica"/>
          <w:b/>
          <w:bCs/>
          <w:color w:val="D85000"/>
          <w:sz w:val="24"/>
          <w:szCs w:val="24"/>
        </w:rPr>
        <w:t>1.1.1. Виконання ст. 53 Конституції України, ст. 35. Закону України «Про освіту»,</w:t>
      </w:r>
      <w:bookmarkEnd w:id="1"/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ст. 6 Закону України «Про загальну середню освіту»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749"/>
        <w:gridCol w:w="2396"/>
        <w:gridCol w:w="3040"/>
        <w:gridCol w:w="1934"/>
        <w:gridCol w:w="1393"/>
      </w:tblGrid>
      <w:tr w:rsidR="005F21ED" w:rsidRPr="005F21ED" w:rsidTr="00A927DB">
        <w:trPr>
          <w:trHeight w:val="30"/>
          <w:tblHeader/>
          <w:jc w:val="center"/>
        </w:trPr>
        <w:tc>
          <w:tcPr>
            <w:tcW w:w="943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49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396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4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3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A927DB">
        <w:trPr>
          <w:trHeight w:val="30"/>
          <w:jc w:val="center"/>
        </w:trPr>
        <w:tc>
          <w:tcPr>
            <w:tcW w:w="9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numPr>
                <w:ilvl w:val="0"/>
                <w:numId w:val="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постійний контроль за здобуттям повної загаль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ної середньої освіти та вести роз’яснювальну роботу серед на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селення щодо обов’язковості здобуття дітьми та підлітками повної загальної середньої освіти</w:t>
            </w:r>
          </w:p>
        </w:tc>
        <w:tc>
          <w:tcPr>
            <w:tcW w:w="2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 (збори, співбесіди, оголошення)</w:t>
            </w:r>
          </w:p>
        </w:tc>
        <w:tc>
          <w:tcPr>
            <w:tcW w:w="30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страція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гімназії,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педколектив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A927DB">
        <w:trPr>
          <w:trHeight w:val="30"/>
          <w:jc w:val="center"/>
        </w:trPr>
        <w:tc>
          <w:tcPr>
            <w:tcW w:w="9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numPr>
                <w:ilvl w:val="0"/>
                <w:numId w:val="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дітей і підлітків шкільного віку навчанням, про облік за роками народження, про облік навчання дітей і підлітків шкільного віку</w:t>
            </w:r>
          </w:p>
        </w:tc>
        <w:tc>
          <w:tcPr>
            <w:tcW w:w="2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0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E84652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Статистичний звіт,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A927DB">
        <w:trPr>
          <w:trHeight w:val="30"/>
          <w:jc w:val="center"/>
        </w:trPr>
        <w:tc>
          <w:tcPr>
            <w:tcW w:w="9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numPr>
                <w:ilvl w:val="0"/>
                <w:numId w:val="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роботу щодо залучення до навчання дітей 6-річного віку:</w:t>
            </w:r>
          </w:p>
          <w:p w:rsidR="005F21ED" w:rsidRPr="005F21ED" w:rsidRDefault="005F21ED" w:rsidP="005F21ED">
            <w:pPr>
              <w:numPr>
                <w:ilvl w:val="0"/>
                <w:numId w:val="4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уточнити списки дітей, яким виповнилося 5 років;</w:t>
            </w:r>
          </w:p>
          <w:p w:rsidR="005F21ED" w:rsidRPr="005F21ED" w:rsidRDefault="005F21ED" w:rsidP="005F21ED">
            <w:pPr>
              <w:numPr>
                <w:ilvl w:val="0"/>
                <w:numId w:val="4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з батьками про необхідність вступу до гімназії  з 6-ти рокі</w:t>
            </w:r>
            <w:proofErr w:type="gramStart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21ED" w:rsidRPr="005F21ED" w:rsidRDefault="005F21ED" w:rsidP="005F21ED">
            <w:pPr>
              <w:numPr>
                <w:ilvl w:val="0"/>
                <w:numId w:val="4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зібрати заяви батьків та пояснювальні записки з причи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ною відмови;</w:t>
            </w:r>
          </w:p>
          <w:p w:rsidR="005F21ED" w:rsidRPr="005F21ED" w:rsidRDefault="005F21ED" w:rsidP="005F21ED">
            <w:pPr>
              <w:numPr>
                <w:ilvl w:val="0"/>
                <w:numId w:val="4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рекламно-інформаційну акцію «Школа для майбутніх пер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шокласників»</w:t>
            </w:r>
          </w:p>
        </w:tc>
        <w:tc>
          <w:tcPr>
            <w:tcW w:w="2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 (під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сумки 01, 05)</w:t>
            </w:r>
          </w:p>
        </w:tc>
        <w:tc>
          <w:tcPr>
            <w:tcW w:w="30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РепінськаН.П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ь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майбут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ніх пер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шоклас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ників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A927DB">
        <w:trPr>
          <w:trHeight w:val="30"/>
          <w:jc w:val="center"/>
        </w:trPr>
        <w:tc>
          <w:tcPr>
            <w:tcW w:w="9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numPr>
                <w:ilvl w:val="0"/>
                <w:numId w:val="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Заслуховувати на нараді при директорі питання:</w:t>
            </w:r>
          </w:p>
          <w:p w:rsidR="005F21ED" w:rsidRPr="005F21ED" w:rsidRDefault="005F21ED" w:rsidP="005F21ED">
            <w:pPr>
              <w:numPr>
                <w:ilvl w:val="0"/>
                <w:numId w:val="6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положень Конституції України, ст. 35 За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кону України «Про освіту», ст. 6 Закону України «Про загальну середню освіту»,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 Державних стандартів</w:t>
            </w:r>
            <w:hyperlink r:id="rId7" w:tgtFrame="_blank" w:tooltip=" (у новому вікні)" w:history="1">
              <w:r w:rsidRPr="005F21ED">
                <w:rPr>
                  <w:rFonts w:ascii="Times New Roman" w:eastAsia="Times New Roman" w:hAnsi="Times New Roman" w:cs="Times New Roman"/>
                  <w:color w:val="D85000"/>
                  <w:sz w:val="24"/>
                  <w:szCs w:val="24"/>
                </w:rPr>
                <w:t> початкової та базової і повної загальної середньої освіти</w:t>
              </w:r>
            </w:hyperlink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  Концепції НОВОЇ УКРАЇНСЬКОЇ  ШКОЛИ, вимог Листа Міністерства освіти і науки України від 03.07.2018 р. № 1/9-415 “Щодо вивчення у закладах загальної середньої освіти навчальних предметів у навчальному році”, навчальних програм, освітньої програми гімназії, Статуту гімназії, Інструкції з обліку дітей і під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літків шкільного віку;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здійснення контролю за відвідуванням навчальних за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учнями гімназії</w:t>
            </w:r>
          </w:p>
        </w:tc>
        <w:tc>
          <w:tcPr>
            <w:tcW w:w="2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E84652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кол №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A927DB">
        <w:trPr>
          <w:trHeight w:val="30"/>
          <w:jc w:val="center"/>
        </w:trPr>
        <w:tc>
          <w:tcPr>
            <w:tcW w:w="9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A927DB" w:rsidP="00A927D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працевлаштування випускників 9-х, надати інформацію до управління освіти</w:t>
            </w:r>
          </w:p>
        </w:tc>
        <w:tc>
          <w:tcPr>
            <w:tcW w:w="2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30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мація,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3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1.1.2.  Створення оптимальних умов щодо початку навчального року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72"/>
        <w:gridCol w:w="2398"/>
        <w:gridCol w:w="3042"/>
        <w:gridCol w:w="1934"/>
        <w:gridCol w:w="1394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8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40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Укомплектувати гімназію педагогічними кадрами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</w:rPr>
              <w:t>сти тарифікацію вчителів на 20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медичний огляд учнів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Уточнити контингент учнів. Скласти шкільну мережу. Узгоди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її з управлінням освіти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E8465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Провести: серпневу педраду; інструктивну нараду з питань ведення шкільної документації, організованого початку навчального року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31.09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кол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Затвердити, схвалити, погодити: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нормативні документи роботи гімназії на навчальний рік: навчальні плани, річний план роботи гімназії, режим робо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гімназії, розклад занять;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про внутрішню систему якості освіти;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світню програму гімназії на 20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календарне та тематичне планування за предметами на се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местри;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роботи факультативів, гуртків;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виховної роботи класних керівників на семестри;</w:t>
            </w:r>
          </w:p>
          <w:p w:rsidR="005F21ED" w:rsidRPr="005F21ED" w:rsidRDefault="005F21ED" w:rsidP="001B4F0B">
            <w:pPr>
              <w:numPr>
                <w:ilvl w:val="0"/>
                <w:numId w:val="13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роботи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шкільної бібліотеки, психолога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роботи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A927DB" w:rsidRDefault="005F21ED" w:rsidP="00A927D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класні журнали, фа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культативів, гуртків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A927DB" w:rsidRDefault="005F21ED" w:rsidP="00A927D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Укомплектувати списки гуртків, спеціальних медичних груп з фізичної культури</w:t>
            </w:r>
            <w:r w:rsidR="00A927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8465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F21ED" w:rsidRPr="00E84652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E84652" w:rsidRDefault="00E8465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270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перевірку стану та готовності матеріально-технічної бази кабінетів та гімназії в цілому до нового навчального року. Оформити акти та іншу документацію про готовність гімназії, майстерень, спортивних залів, </w:t>
            </w:r>
            <w:proofErr w:type="gramStart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майданчика, ка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бінетів до початку навчального року. Провести заходи з охо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рони праці на початок навчального року (у т. ч. інструктажі зі здобувачами освіти та вчителями)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5F21ED" w:rsidRPr="00E84652" w:rsidRDefault="00E8465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 щодо підготовки до нового навчального року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вірок,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здобувачів освіти підручниками, учителів навчальними про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грамами, посібниками, методичною літературою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бібліотекою</w:t>
            </w:r>
          </w:p>
          <w:p w:rsidR="005F21ED" w:rsidRPr="00E84652" w:rsidRDefault="00E8465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Вернигора Н.А.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Затвердити графіки чергування вчителів, здобувачів освіти, сторожів на семестри, довести під розпис посадові інструкції, пам’ятки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E8465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 директора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роботу зі здобувачами освіти, батьками з метою організа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</w:rPr>
              <w:t>ції га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рячого харчування  у 1-</w:t>
            </w:r>
            <w:r w:rsidR="00E8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класах. Затвердити режим хар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чування та обслуговування в шкільній їдальні. Організувати пільгове харчування. Організувати чер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гування вчителів та адміністрації гімназії в їдальні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EB30A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облік малозабезпечених, неповних, багатодітних сімей, учнів-сиріт, напівсиріт, дітей, що залишилися без батьківсько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піклування, дітей-інвалідів, дітей, що потерпіли від аварії на ЧАЕС, учнів девіантної поведінки, неблагополучних сімей, сімей, які прибули з зони АТО.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EB30A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B75E5F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соціальний 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5F21ED" w:rsidRPr="005F21ED" w:rsidRDefault="00EB30A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Поповська О.А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та підтвердити довідками працевлаштування випускників 9-х класів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підготовку здобувачів освіти до участі в І та II етапах Всеукраїнських олімпіад з базових дисциплін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152FF7" w:rsidRDefault="00152FF7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плани роботи класних керівників на осінні, зимові та весняні канікули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5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виконання конституційних прав дітей на освіту;</w:t>
            </w:r>
          </w:p>
          <w:p w:rsidR="005F21ED" w:rsidRPr="005F21ED" w:rsidRDefault="005F21ED" w:rsidP="001B4F0B">
            <w:pPr>
              <w:numPr>
                <w:ilvl w:val="0"/>
                <w:numId w:val="25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профорієнтаційну роботу серед майбутніх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пускників гімназії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соціальний захист здобувачів освіти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зі здобувачами освіти з питань надзвичайних ситуацій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30A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 Стебло І.Ю. 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учителі-предметники,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щодо особливої відповідальності педпрацівників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B30A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1.1.3. Створення оптимальних умов щодо закінчення навчального року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767"/>
        <w:gridCol w:w="2397"/>
        <w:gridCol w:w="3041"/>
        <w:gridCol w:w="1933"/>
        <w:gridCol w:w="1393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8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40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Затвердити план заходів щодо закінчення навчального року, проведення ДПА та підсумкових контрольних робіт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робочу групу для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складання річного плану на 20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 н. р.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B30A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</w:rPr>
              <w:t>., заступник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              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152FF7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педагогічними кадрами на 20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 н. р. Узгодити орієнтовне педагогічне навантаження та відпустки з профспілковим комітетом. Ознайомити з ними педпрацівників. Провести співбесіди з учителями за підсумками навчального року. Підготувати пам’ятку вчителям щодо закінчен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навчального року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ція, спів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бесіди, пам’ятки, заяви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документи на учні</w:t>
            </w:r>
            <w:proofErr w:type="gramStart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звільнені від ДПА за станом здоров'я  та за особливі досягнення у навчанні.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до розгляду на засіданнях методичних об’єднань матеріали ДПА.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куточок «Державна підсумкова атестація» 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виконання розділів річного плану за рік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Репінська Н.П</w:t>
            </w:r>
            <w:r w:rsidR="008B09C9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виконання навчальних програм за рік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Репінська Н.П</w:t>
            </w:r>
            <w:r w:rsidR="008B09C9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 за підсумками навчального року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B75E5F" w:rsidRDefault="005F21ED" w:rsidP="00B7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питання щодо завершення навчального року та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пуску учнів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20.04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76F3B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питання вибору учнями предметів складання ДПА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страція,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 «Про порядок організованого закінчення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 та підготовку учнів до підсумкових контрольних робіт та державної підсумкової атестації»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B75E5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  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3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Затвердити склад  державних атестаційних комісій 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До18.05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підсумкові контрольні роботи та ДПА для здобувачів освіти 4-х класів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B30A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EB3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 про нагородження здобувачів освіти:</w:t>
            </w:r>
          </w:p>
          <w:p w:rsidR="005F21ED" w:rsidRPr="005F21ED" w:rsidRDefault="005F21ED" w:rsidP="001B4F0B">
            <w:pPr>
              <w:numPr>
                <w:ilvl w:val="0"/>
                <w:numId w:val="42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похвальним листом «За високі досягнення в навчанні» – 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-8-х класу;</w:t>
            </w:r>
          </w:p>
          <w:p w:rsidR="005F21ED" w:rsidRPr="005F21ED" w:rsidRDefault="005F21ED" w:rsidP="001B4F0B">
            <w:pPr>
              <w:numPr>
                <w:ilvl w:val="0"/>
                <w:numId w:val="42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похвальною грамотою «За особливі досягнення у в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ивченні окремих предметів» – 9-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30A2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F21ED" w:rsidRPr="005F21ED" w:rsidRDefault="00EB30A2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B75E5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3"/>
              </w:numPr>
              <w:spacing w:before="100" w:beforeAutospacing="1" w:after="100" w:afterAutospacing="1" w:line="30" w:lineRule="atLeast"/>
              <w:ind w:left="148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76F3B" w:rsidRDefault="005F21ED" w:rsidP="003747C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Класним керівникам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1-7 класів заповнити свідоцтва досягнень учнів; 8 класу-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виставити оцінки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табелів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успішност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Належним чином оформити 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здобувачв освіти.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747C7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ра, кл. керівники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747C7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3747C7">
            <w:pPr>
              <w:spacing w:before="100" w:beforeAutospacing="1" w:after="100" w:afterAutospacing="1" w:line="30" w:lineRule="atLeast"/>
              <w:ind w:left="148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3747C7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3747C7" w:rsidRDefault="003747C7" w:rsidP="001B4F0B">
            <w:pPr>
              <w:pStyle w:val="a9"/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30" w:lineRule="atLeast"/>
              <w:ind w:left="148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21ED" w:rsidRPr="003747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B75E5F" w:rsidRDefault="005F21ED" w:rsidP="003747C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 про випуск 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B75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3747C7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B75E5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  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3747C7" w:rsidRDefault="005F21ED" w:rsidP="001B4F0B">
            <w:pPr>
              <w:pStyle w:val="a9"/>
              <w:numPr>
                <w:ilvl w:val="0"/>
                <w:numId w:val="43"/>
              </w:num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76F3B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документи про освіту</w:t>
            </w:r>
            <w:r w:rsidR="00876F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374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747C7" w:rsidP="00876F3B">
            <w:pPr>
              <w:spacing w:after="0" w:line="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 «Про призначення комісії з перевірки відповіднос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ті виставлення балів навчальних досягнень учнів у документи про базову та повну загальну середню освіту» та перевірити від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повідність виставлених балів у додатках до свідоцтв та атестатів балам у класних журналах, протоколах ДПА, книгах обліку та видачі зазначених документів. Оформити акти перевірки відповідності виставлення балів у до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датки до свідоцтв про базову загальну середню освіту та атеста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тів про повну загальну середню освіту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5F21ED" w:rsidRPr="005F21ED" w:rsidRDefault="005F21ED" w:rsidP="008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3747C7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E5F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</w:t>
            </w:r>
          </w:p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ДПА, класні журнали, книги об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ліку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дачі до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кументів про освіту, додатки, акт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76F3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747C7" w:rsidP="003747C7">
            <w:pPr>
              <w:spacing w:before="100" w:beforeAutospacing="1" w:after="100" w:afterAutospacing="1" w:line="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Підбити підсумки проведення ДПА здобувачів освіти 4, 9-х класів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01.07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747C7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F21ED" w:rsidRPr="005F21ED" w:rsidRDefault="003747C7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  <w:p w:rsidR="005F21ED" w:rsidRPr="005F21ED" w:rsidRDefault="005F21ED" w:rsidP="00B75E5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6772"/>
        <w:gridCol w:w="2398"/>
        <w:gridCol w:w="3043"/>
        <w:gridCol w:w="1934"/>
        <w:gridCol w:w="1394"/>
      </w:tblGrid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3747C7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Психолого-педагогічний супровід допрофільної підготовки та профільного навчання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працевлаштування випускників гімназії за минулий навчальний рік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ярмарках професій з метою ознайомлення школярів з пропозиціями професійно-технічних училищ,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навчальних закладів,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8B09C9" w:rsidP="0030483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з майбутніми  випускниками у Днях відкритих две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рей у професійно-технічних училищах, вищих навчальних закладах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директора,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Інформаційно-методичне забезпечення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програмне забезпечення інваріантної та варіатив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ної складових робочого навчального плану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8B09C9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0483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вчителів навчально-методичною літературою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Матеріально-технічне забезпечення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роботу щодо оновлення матеріально-технічної бази класних кімнат та кабінетів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гімназії,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завідувачі кабінетами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батьками та громадськістю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4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консультативну роботу для здобувачів освіти і батьків з питань професійної орієнтації молоді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 здобувачів освіти та їхніх батьків з професійно-технічними навчальними заклада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а також напрямами підготовки в них, умовами прийому, навчання та подальшого працевлаштування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перепідготовка педагогічних кадрів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умови для безперервної педагогічної самоосвіти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гімназії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B75E5F">
        <w:trPr>
          <w:trHeight w:val="30"/>
          <w:jc w:val="center"/>
        </w:trPr>
        <w:tc>
          <w:tcPr>
            <w:tcW w:w="9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відвідування уроків адміністрацією гімназії учителів-предметників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гімназії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1B4F0B">
      <w:pPr>
        <w:numPr>
          <w:ilvl w:val="0"/>
          <w:numId w:val="53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Виконання ст.10 Конституції України, Закону України «Про мови»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72"/>
        <w:gridCol w:w="2398"/>
        <w:gridCol w:w="3042"/>
        <w:gridCol w:w="1934"/>
        <w:gridCol w:w="1394"/>
      </w:tblGrid>
      <w:tr w:rsidR="005F21ED" w:rsidRPr="005F21ED" w:rsidTr="00304839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72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398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2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4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4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Продовжувати роз’яснювальну роботу серед батьків, здобувачів освіти та вчителів гімназії щодо Закону України «Про мови»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гімназії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шення, протоко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бать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ківських зборів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та оновити куточки символіки в класних кабінетах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рівники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Заслухати на нараді пр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и директорі рекомендації на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н.р. «Про дотримання єдиного орфографічного режиму»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Міжнародному дитячому конкурсі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кращого знавця української мови імені П.Яцика, у Міжнародному мовно-літературному конкурсі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 та студентської молоді ім. Т. Шевченка, Всеукраїнському конкурсі  «Патріот» та ін.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Чобан А.Б.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Заслухати на нарад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і при директорові заходи на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 20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«Про виконання педагогічним колективом гімназії Закону України «Про мови»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5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День української писемності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укр.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Чобан А.Б.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Місячник національного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Педагог-оргнізатор 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Стебло І.Ю.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роботи виховної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виховні години з метою виховання в учнів патріотичних почуттів, усвідом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лення своєї національної гідності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Стебло І.Ю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304839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04839" w:rsidP="0030483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оформлення наочності в гімназії та в навчальних кабінетах відповідно до державних вимог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РОЗДІЛ 2.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НАУКОВО-МЕТОДИЧНЕ ЗАБЕЗПЕЧЕННЯ СИСТЕМИ ЗАГАЛЬНОЇ СЕРЕДНЬОЇ ОСВІТИ</w:t>
      </w:r>
    </w:p>
    <w:p w:rsidR="005F21ED" w:rsidRPr="005F21ED" w:rsidRDefault="005F21ED" w:rsidP="001B4F0B">
      <w:pPr>
        <w:numPr>
          <w:ilvl w:val="0"/>
          <w:numId w:val="62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Атестація педагогічних працівників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72"/>
        <w:gridCol w:w="2398"/>
        <w:gridCol w:w="3042"/>
        <w:gridCol w:w="1934"/>
        <w:gridCol w:w="1394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8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40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вчителів, які атестуються, з нормативними документами атестації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плану курсової підготовки й узгодження його управлінням освіти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вчителів, які атестуються, з наказом про атес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тацію (під розпис)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куточку «Атестація педпрацівників» у методич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кабінеті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графіка атестації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системи роботи педагогічних працівників, які пре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тендують на підвищення кваліфікаційної категорії або на при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своєння педагогічного звання та які не претендують на підви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щення кваліфікаційної категорії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6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наради та засідання методичних об’єднань з питань атестації (за окремим графіком)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вчителя, який атестується. Вивчення та аналіз систе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роботи вчителів, які атестуються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735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 звіти вчителів, які атестуються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анкетування серед учнів і батьків з метою виявлення громадської думки за анкетою «Учитель очима дітей»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матеріалів на педпрацівників, які атестуються, для розгляду на засіданнях атестаційної комісії, ознайомлен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з атестаційними листами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Методична рада з питань атестації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Підбиття підсумків атестації педпрацівників гімназії на нараді при директорові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звіти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lastRenderedPageBreak/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2.2. План заходів щодо підвищення ефективності діяльності гімназії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72"/>
        <w:gridCol w:w="2398"/>
        <w:gridCol w:w="3042"/>
        <w:gridCol w:w="1934"/>
        <w:gridCol w:w="1394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8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40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ґрунтовний аналіз щодо участі та результативності здобувачів освіти гімназії в турнірах, конкурсах, предметних олімпіа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дах у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моніторинг участі вчителів гімназії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у фахових конкурсах у 20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 роботу творчих, проблемних та динамічних груп з опрацювання обласної науково-методичної про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блеми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7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Створювати належні умови для якісної самоосвіти вчите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лів, для підвищення кваліфікації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у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4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гімназії</w:t>
            </w:r>
          </w:p>
        </w:tc>
        <w:tc>
          <w:tcPr>
            <w:tcW w:w="19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304839" w:rsidRDefault="00304839" w:rsidP="005F21ED">
      <w:pPr>
        <w:spacing w:after="0" w:line="384" w:lineRule="atLeast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</w:pP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2.3. Організаційна робота</w:t>
      </w:r>
    </w:p>
    <w:tbl>
      <w:tblPr>
        <w:tblW w:w="16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72"/>
        <w:gridCol w:w="2398"/>
        <w:gridCol w:w="3042"/>
        <w:gridCol w:w="1934"/>
        <w:gridCol w:w="1394"/>
      </w:tblGrid>
      <w:tr w:rsidR="005F21ED" w:rsidRPr="005F21ED" w:rsidTr="0079594A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72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398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(вихід)</w:t>
            </w:r>
          </w:p>
        </w:tc>
        <w:tc>
          <w:tcPr>
            <w:tcW w:w="3042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1934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конання,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спра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</w:p>
        </w:tc>
        <w:tc>
          <w:tcPr>
            <w:tcW w:w="1394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мітка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Серпень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 з учителями з метою визначення готовнос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ті до роботи в новому навчальному році (знання положень Конституції України, законів України  «Про освіту», «Про загальну середню освіту»,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 Державних стандартів</w:t>
            </w:r>
            <w:hyperlink r:id="rId8" w:tgtFrame="_blank" w:tooltip=" (у новому вікні)" w:history="1">
              <w:r w:rsidRPr="005F21ED">
                <w:rPr>
                  <w:rFonts w:ascii="Times New Roman" w:eastAsia="Times New Roman" w:hAnsi="Times New Roman" w:cs="Times New Roman"/>
                  <w:color w:val="D85000"/>
                  <w:sz w:val="24"/>
                  <w:szCs w:val="24"/>
                </w:rPr>
                <w:t xml:space="preserve"> початкової та базової і повної загальної середньої </w:t>
              </w:r>
              <w:r w:rsidRPr="005F21ED">
                <w:rPr>
                  <w:rFonts w:ascii="Times New Roman" w:eastAsia="Times New Roman" w:hAnsi="Times New Roman" w:cs="Times New Roman"/>
                  <w:color w:val="D85000"/>
                  <w:sz w:val="24"/>
                  <w:szCs w:val="24"/>
                </w:rPr>
                <w:lastRenderedPageBreak/>
                <w:t>освіти</w:t>
              </w:r>
            </w:hyperlink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  Концепції НОВОЇ УКРАЇНСЬКОЇ ШКОЛИ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 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Листа Міністерства освіти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науки України від 03.07.20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№ 1/9-415 “Щодо вивчення у закладах загальної середньої освіти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предметів у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навчальному році”, Статуту гімназії, освітньої програми гімназії, навчальних програм, наявність навчально-методичного забезпечення з предмета)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30483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гімназії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на педраді в серпні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інструктивних нарад для вчителів:  </w:t>
            </w:r>
          </w:p>
          <w:p w:rsidR="005F21ED" w:rsidRPr="005F21ED" w:rsidRDefault="005F21ED" w:rsidP="001B4F0B">
            <w:pPr>
              <w:numPr>
                <w:ilvl w:val="0"/>
                <w:numId w:val="82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щодо ведення і заповнення класних журналів;</w:t>
            </w:r>
          </w:p>
          <w:p w:rsidR="005F21ED" w:rsidRPr="005F21ED" w:rsidRDefault="005F21ED" w:rsidP="001B4F0B">
            <w:pPr>
              <w:numPr>
                <w:ilvl w:val="0"/>
                <w:numId w:val="82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єдиних вимог до усного і писемного мовлення учнів;</w:t>
            </w:r>
          </w:p>
          <w:p w:rsidR="005F21ED" w:rsidRPr="005F21ED" w:rsidRDefault="005F21ED" w:rsidP="001B4F0B">
            <w:pPr>
              <w:numPr>
                <w:ilvl w:val="0"/>
                <w:numId w:val="82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календарно-тематичного планування на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семестр 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04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12.09.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3A34D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Протоколи 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на нараді при ди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ректорові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інструктажу з техніки безпеки та охорони праці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28-31.08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у журналі інструктажу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57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 рада: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Підсумки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гімназії в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н.р. в умовах правового режиму воєнного стану: виклики та 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реагування. Стан готовності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гімназії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рганізованого початку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 та завдання педагогічного колективу щодо розбудови внутрішньої системи забезпечення якості освіти.   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вибір 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освітнього процесу у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ня режиму і структури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схвалення </w:t>
            </w:r>
            <w:proofErr w:type="gramStart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ічного </w:t>
            </w:r>
            <w:r w:rsidR="0078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плану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схвалення освітньої програми  на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</w:t>
            </w:r>
            <w:proofErr w:type="gramStart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ік.  Погодження навчальних планів.   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модулів навчальних програм, що розроблені на основі модельних навчальних програм: фізична культура, трудове навчання. 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освітнього процесу відповідно оновлених навчальних програм для 6-9, (наказ МОН від 03.08.2022р. №698), навчальних програм для 1-2, 3-4 класів (наказ МОН від 12.08.2022р. №743-22).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оцінювання навчальних досягнень здобувачів освіти початкових класів.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оцінювання у 5-му класі НУШ: особливості та проблеми наступності. Впровадження Методичних рекомендацій щодо оцінювання навчальних досягнень учнів 5-их класі</w:t>
            </w:r>
            <w:proofErr w:type="gramStart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gramStart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</w:t>
            </w:r>
            <w:proofErr w:type="gramEnd"/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здобувають освіту відповідно до нового Державного стандарту базової середньої освіти (наказ МОН №289 від 01.04.2022р.).</w:t>
            </w:r>
          </w:p>
          <w:p w:rsidR="003A34D5" w:rsidRPr="006E1950" w:rsidRDefault="003A34D5" w:rsidP="00E45F26">
            <w:pPr>
              <w:spacing w:after="0" w:line="240" w:lineRule="auto"/>
              <w:ind w:left="3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                   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погодженн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плану роботи методичної ради гімназії у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психологічну підтримку учасників освітнього процесу під час війни. </w:t>
            </w:r>
          </w:p>
          <w:p w:rsidR="003A34D5" w:rsidRPr="006E1950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 схвалення плану заходів з організації безпечного освітнього середовища в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овах воєнного стану у 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E4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</w:p>
          <w:p w:rsidR="005F21ED" w:rsidRPr="003A34D5" w:rsidRDefault="003A34D5" w:rsidP="001B4F0B">
            <w:pPr>
              <w:numPr>
                <w:ilvl w:val="0"/>
                <w:numId w:val="202"/>
              </w:numPr>
              <w:spacing w:after="0" w:line="240" w:lineRule="auto"/>
              <w:ind w:left="7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встановлення розміру доплати за престижність педагогічним працівникам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гімназії.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31.08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225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Вересень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E45F2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та затвердження календарно-тематичн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планування на І семестр 20</w:t>
            </w:r>
            <w:r w:rsidR="003A3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A3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настав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ників за молодими спеціалістами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документації з техніки безпеки в спортзалі, кабінетах фізики, хімії, біології, трудового навчання, інформатики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8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Положенням про атестацію вчителів (індивідуально)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 роботу з обдарованою молоддю, та дітьми, що мають під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вищену мотивацію до навчально-пізнавальної діяльності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документації з методичної роботи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діагностичних контрольних робіт з математики, української мови, англійської мови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10-25.09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 гімназії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 засідань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2D5388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49747F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49747F" w:rsidRDefault="005F21ED" w:rsidP="0049747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r w:rsidR="002D5388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49747F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49747F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Педогог-організатор Стебло І.Ю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49747F" w:rsidRPr="0049747F" w:rsidRDefault="0049747F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Жовтень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класних журналів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робочих зошитів, прак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тичних та контрольних робіт (ТО) з метою дотримання єдиного орфографічного режиму та об’єктивності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ставляння оцінок за роботи контролюючого характеру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Предметно-методична Декада історії та права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3,4-й тижні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проведення, звіт)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контроль стану викладання фізичної культури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9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297DC5" w:rsidRDefault="005F21ED" w:rsidP="000966B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r w:rsidR="00297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Поповська О.А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Листопад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3A34D5" w:rsidRDefault="005F21ED" w:rsidP="003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Психолого-педагогічний консиліум з метою створення умов для успішного адаптаційного періоду учнів 1-х класів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Н.П.,</w:t>
            </w:r>
          </w:p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Поповська О.А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контроль стану викладання математики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Предметно-методична Декада математики та інформатики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3,4-й тижні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Н.П.,</w:t>
            </w:r>
          </w:p>
          <w:p w:rsidR="008B09C9" w:rsidRPr="008B09C9" w:rsidRDefault="003A34D5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Л.А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проведення, звіт)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5F21ED" w:rsidP="003A34D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Фронтальний контроль стану викладання української </w:t>
            </w:r>
            <w:r w:rsidR="003A3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мови</w:t>
            </w:r>
          </w:p>
          <w:p w:rsidR="003A34D5" w:rsidRPr="003A34D5" w:rsidRDefault="003A34D5" w:rsidP="003A34D5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0966B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r w:rsidR="000966BF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виховання 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А.Л.,</w:t>
            </w:r>
          </w:p>
          <w:p w:rsid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Судачок В.В.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Грудень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техніки читання та обчислювальних нави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чок учнів 2-4-х кл.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виконанням навчальних програм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журналами (класні, індивідуальні, факульта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тивних занять, гурткової роботи, ГПД)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робочих зошитів, практичних та контрольних робіт (ТО) з метою дотримання єдиного орфографічного режиму та об'єктивності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ставляння оцінок за роботи контролюючого характеру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педагогічної діяльності вчителів за І семестр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2E4596" w:rsidRDefault="005F21ED" w:rsidP="00774AC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Тематичний контроль  стану викладання </w:t>
            </w:r>
            <w:r w:rsidR="00774A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2E4596" w:rsidRDefault="005F21ED" w:rsidP="00774AC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 контроль стану викладання</w:t>
            </w:r>
            <w:r w:rsidR="002E45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A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0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Предметно-методична Декада початкових класів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3,4-й тижні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проведення, звіт)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F449D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r w:rsidR="00F449D2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художньо-естетичного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Січень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Методично-оперативна нарада з питань:</w:t>
            </w:r>
          </w:p>
          <w:p w:rsidR="005F21ED" w:rsidRPr="005F21ED" w:rsidRDefault="005F21ED" w:rsidP="001B4F0B">
            <w:pPr>
              <w:numPr>
                <w:ilvl w:val="0"/>
                <w:numId w:val="112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виконання плану роботи гімназії за І се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местр;</w:t>
            </w:r>
          </w:p>
          <w:p w:rsidR="005F21ED" w:rsidRPr="005F21ED" w:rsidRDefault="005F21ED" w:rsidP="001B4F0B">
            <w:pPr>
              <w:numPr>
                <w:ilvl w:val="0"/>
                <w:numId w:val="112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контролю за виконанням навчальних програм, лабораторних, практичних, контрольних робіт за І семестр;</w:t>
            </w:r>
          </w:p>
          <w:p w:rsidR="005F21ED" w:rsidRPr="005F21ED" w:rsidRDefault="005F21ED" w:rsidP="001B4F0B">
            <w:pPr>
              <w:numPr>
                <w:ilvl w:val="0"/>
                <w:numId w:val="113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різне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Психолого-педагогічний консиліум з метою створення умов для успішного адаптаційного періоду учнів 5-х класів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Поповська О.А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8B09C9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8B09C9" w:rsidRDefault="008B09C9" w:rsidP="008B09C9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5F21ED" w:rsidRPr="005F21ED" w:rsidRDefault="005F21ED" w:rsidP="008B09C9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Лютий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педагогічної творчості вчителів, які атестують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ся. Вивчення рейтингу вчителів, що проходять атеста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цію. Робота шкільної атестаційної комісії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рація гімназії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вчителями вимог методичного листа Мініс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терства освіти і науки України «Про обсяг і характер домашніх завдань для учнів 1-11 класів»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195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79594A" w:rsidRDefault="005F21ED" w:rsidP="0079594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Тематичний контроль за станом викладання 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30.02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79594A" w:rsidRDefault="0079594A" w:rsidP="005F21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F449D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r w:rsidR="00F449D2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військово-патріотичного виховання</w:t>
            </w:r>
            <w:r w:rsidR="00F449D2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Тодосюк Л.В.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Вернигора Н.А.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Березень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роботи вчителів, які атестуються. Підго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товка атестаційних матеріалів.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4-й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Атестаційні матеріали. Протокол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участі учнів у Всеукраїнських олімпіадах з базових дисциплін, конкурсах, турні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рах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повторення вивченого матеріалу та підго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товка до підсумкових контрольних робіт та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поурочного планування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4-й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1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79594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Предметно-методична Декада української мови та літератури, 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зарубіжної літератури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3,4-й тижні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Чобан А.Б.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Десяк І.І.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проведення, звіт)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молодих учителів з метою надання їм методичної допомоги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79594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Фронтальний контроль за станом викладання 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української мови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початковій школі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0966B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Місячник </w:t>
            </w:r>
            <w:proofErr w:type="gramStart"/>
            <w:r w:rsidR="000966BF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="000966BF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способу життя 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Квітень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учителів з метою виявлення рів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вирішення науково-методичної проблеми гімназії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3-21.04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роботи педагогічного колективу над науково-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методичною проблемою (співбесіди)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до підсумкових контрольних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робіт здобувачів освіти  4, 9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класів. Узгодження змісту 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теріалів до ДПА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Предметно-методична Декада біології, хімії, фізики, географії, основ здоров’я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3,4-й тижні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79594A" w:rsidP="0079594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(план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проведення, звіт)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графіка консультацій та розкладу підсум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кових контрольних робіт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документації про звільнення учнів від атестації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79594A" w:rsidP="0079594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контроль стану викладання англійської мови у початковій школі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79594A" w:rsidP="0079594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 екологічного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Н.П.,</w:t>
            </w:r>
          </w:p>
          <w:p w:rsidR="005F21ED" w:rsidRPr="008B09C9" w:rsidRDefault="0079594A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Міхальська К.М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Травень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774AC4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 рада:</w:t>
            </w:r>
          </w:p>
          <w:p w:rsidR="005F21ED" w:rsidRPr="00774AC4" w:rsidRDefault="005F21ED" w:rsidP="001B4F0B">
            <w:pPr>
              <w:numPr>
                <w:ilvl w:val="0"/>
                <w:numId w:val="127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організоване закінчення навчального року;</w:t>
            </w:r>
          </w:p>
          <w:p w:rsidR="005F21ED" w:rsidRPr="00774AC4" w:rsidRDefault="005F21ED" w:rsidP="001B4F0B">
            <w:pPr>
              <w:numPr>
                <w:ilvl w:val="0"/>
                <w:numId w:val="127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роботи зі здобувачами освіти, які навчалися за інди</w:t>
            </w: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відуальною формою;</w:t>
            </w:r>
          </w:p>
          <w:p w:rsidR="005F21ED" w:rsidRPr="00774AC4" w:rsidRDefault="005F21ED" w:rsidP="001B4F0B">
            <w:pPr>
              <w:numPr>
                <w:ilvl w:val="0"/>
                <w:numId w:val="127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вчителів гімназії з нормативними до</w:t>
            </w:r>
            <w:r w:rsidRPr="00774A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кументами Міністерства освіти і науки України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27.05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 з молодими вчителями, планування тем із самоосвіти на наступний навчальній рік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79594A" w:rsidP="0079594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виконання навчальних програм за записами в журналах. Система письмових робіт, їх кількість, якість виконання учнями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26.05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79594A" w:rsidP="0079594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педагогічної діяльності вчителів за ІІ семестр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79594A" w:rsidP="0079594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 родинного виховання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6455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Червень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2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МР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79594A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звітної документації за підсумками роботи за рік. Планування роботи на наступний навчальний рік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11-15.06</w:t>
            </w:r>
          </w:p>
        </w:tc>
        <w:tc>
          <w:tcPr>
            <w:tcW w:w="30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Стат. звіти,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1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1B4F0B">
      <w:pPr>
        <w:numPr>
          <w:ilvl w:val="0"/>
          <w:numId w:val="131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Наукова робота зі здобувачами освіти</w:t>
      </w:r>
    </w:p>
    <w:tbl>
      <w:tblPr>
        <w:tblW w:w="13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765"/>
        <w:gridCol w:w="3045"/>
        <w:gridCol w:w="2205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192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76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220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9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 розумових здібностей здобувачів освіти.</w:t>
            </w:r>
          </w:p>
          <w:p w:rsidR="005F21ED" w:rsidRPr="005F21ED" w:rsidRDefault="005F21ED" w:rsidP="001B4F0B">
            <w:pPr>
              <w:numPr>
                <w:ilvl w:val="0"/>
                <w:numId w:val="13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опитування серед здобувачів освіти  з метою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вивчення їхнього бажання брати участь </w:t>
            </w:r>
            <w:proofErr w:type="gramStart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роботі МАН.</w:t>
            </w:r>
          </w:p>
          <w:p w:rsidR="005F21ED" w:rsidRPr="005F21ED" w:rsidRDefault="005F21ED" w:rsidP="001B4F0B">
            <w:pPr>
              <w:numPr>
                <w:ilvl w:val="0"/>
                <w:numId w:val="13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Установча конференція з учнями на предмет написання науково-дослідницьких робіт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9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6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Корегування картотеки обдарованих дітей.</w:t>
            </w:r>
          </w:p>
          <w:p w:rsidR="005F21ED" w:rsidRPr="005F21ED" w:rsidRDefault="005F21ED" w:rsidP="001B4F0B">
            <w:pPr>
              <w:numPr>
                <w:ilvl w:val="0"/>
                <w:numId w:val="13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роботи гуртків, факультативів, індивідуальних занять, секцій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19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6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турнірах, конкурсах, олімпіадах.</w:t>
            </w:r>
          </w:p>
          <w:p w:rsidR="005F21ED" w:rsidRPr="0079594A" w:rsidRDefault="005F21ED" w:rsidP="001B4F0B">
            <w:pPr>
              <w:numPr>
                <w:ilvl w:val="0"/>
                <w:numId w:val="13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консультації з питань роботи над темою дослідження, оформлення наукових робіт, підготовка необхідної документації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9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                                                      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РОЗДІЛ 3.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ВНУТРІШНЬОШКІЛЬНИЙ КОНТРОЛЬ ТА УПРАВЛІННЯ</w:t>
      </w:r>
    </w:p>
    <w:p w:rsidR="005F21ED" w:rsidRPr="005F21ED" w:rsidRDefault="005F21ED" w:rsidP="001B4F0B">
      <w:pPr>
        <w:numPr>
          <w:ilvl w:val="0"/>
          <w:numId w:val="135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ПОЧАТКОВА ШКОЛА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СЕРПЕНЬ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55"/>
        <w:gridCol w:w="2835"/>
        <w:gridCol w:w="2265"/>
        <w:gridCol w:w="2130"/>
        <w:gridCol w:w="2970"/>
      </w:tblGrid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перевірки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кадровим забезпеченням освітнього процесу, за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обсягом навантаження педагогів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Раціональне використання кадрового потенціалу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тарифікацією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нарада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79594A" w:rsidRDefault="0079594A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за комплектацією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Комплектування, складання списків за роками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Уточнення списків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забезпеченості підручниками, врегулювання програм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складання списків за авторами предметів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 з бібліотекарем, класним керівником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Вернигора Н.А.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готовності кабінетів до навчального року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ТБ, готовність матеріальної бази, методичного забезпечення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кабінетам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 збори першокласників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до школи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зборів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5F21ED" w:rsidRPr="008B09C9" w:rsidRDefault="0079594A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Слушна О.П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нарада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до першого уроку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і оснащення до першого уроку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5F21ED">
        <w:trPr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дистанційного навчання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ВЕРЕСЕНЬ</w:t>
      </w:r>
    </w:p>
    <w:tbl>
      <w:tblPr>
        <w:tblW w:w="16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255"/>
        <w:gridCol w:w="2700"/>
        <w:gridCol w:w="2265"/>
        <w:gridCol w:w="2130"/>
        <w:gridCol w:w="2970"/>
      </w:tblGrid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співбесід з учителями щодо самоосвіти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тематики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79594A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</w:rPr>
              <w:t>ня за рівнем адаптації учнів 1-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795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адаптаційного періоду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Бесіда, відвідування уроків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Оформлення  класних журналів, бесіда за новими програмами, перевірка особистих справ учнів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Вступний інструктаж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Вибіркова перевірка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вступного повторення з математики, української мови у 2-4х класах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відповідності стандартам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173146" w:rsidRDefault="005F21ED" w:rsidP="001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Контрольні роботи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8B09C9">
        <w:trPr>
          <w:jc w:val="center"/>
        </w:trPr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Оформлення листів здоров’я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173146" w:rsidRDefault="005F21ED" w:rsidP="001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Рівень заповнення </w:t>
            </w:r>
            <w:r w:rsidR="00173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медичною сестрою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173146" w:rsidRDefault="005F21ED" w:rsidP="001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</w:t>
            </w:r>
            <w:r w:rsidR="00173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записів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Судачок В.В.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ЖОВТЕНЬ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55"/>
        <w:gridCol w:w="2550"/>
        <w:gridCol w:w="2415"/>
        <w:gridCol w:w="2130"/>
        <w:gridCol w:w="2970"/>
      </w:tblGrid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шкільної документації (класних журналів)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недоліки ведення шкільної документації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Співбесіда, перевірка журналу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Співбесіда з класним керівником про роботу з важковиховуваними дітьми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індивідуальних карток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з учителями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Стебло І.Ю.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Поповська О.А.</w:t>
            </w:r>
          </w:p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НУШ щодо оцінювання першокласників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формувального оцінювання першокласників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свідоцтв досягнегнь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9C29B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Послідовність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навчанні: адаптація учнів 5-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навчальних досягнень учнів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9C29B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нарада</w:t>
            </w:r>
          </w:p>
        </w:tc>
      </w:tr>
      <w:tr w:rsidR="005F21ED" w:rsidRPr="005F21ED" w:rsidTr="005F21ED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атестації вчителів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документації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уроків, оформлення папки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в індивідуальних зошитах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lastRenderedPageBreak/>
        <w:t>ЛИСТОПАД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540"/>
        <w:gridCol w:w="2550"/>
        <w:gridCol w:w="2415"/>
        <w:gridCol w:w="2130"/>
        <w:gridCol w:w="2970"/>
      </w:tblGrid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9C29B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адаптивності учнів, які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навчаються в 1-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дезадаптованих дітей, визначення причин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9C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Педконсиліум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рівнем навчальних досягнень учнів 3-4-х класів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Відповідність рівня стандартам освіти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9C29B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 уроків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Довідки, нарада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домашніх завдань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домашніх завдань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 щоденниками, електронною поштою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ГРУДЕНЬ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3535"/>
        <w:gridCol w:w="2549"/>
        <w:gridCol w:w="2832"/>
        <w:gridCol w:w="1994"/>
        <w:gridCol w:w="2697"/>
      </w:tblGrid>
      <w:tr w:rsidR="005F21ED" w:rsidRPr="005F21ED" w:rsidTr="008B09C9">
        <w:trPr>
          <w:jc w:val="center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8B09C9">
        <w:trPr>
          <w:jc w:val="center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Формування графічного досвіду, швидкість письма в першокласників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 швидкості письма. Корекція роботи вчителів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Поточний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Зріз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Казаріна С.В.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Довідки на МО</w:t>
            </w:r>
          </w:p>
        </w:tc>
      </w:tr>
      <w:tr w:rsidR="005F21ED" w:rsidRPr="005F21ED" w:rsidTr="008B09C9">
        <w:trPr>
          <w:jc w:val="center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рівнем навчальних досягнень учнів за підсумками І півріччя (2-4-ті класи)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учнівських ком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етенцій , міцність знань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9C29B9" w:rsidRDefault="005F21ED" w:rsidP="009C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Контрольні роботи, тестування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8B09C9">
        <w:trPr>
          <w:trHeight w:val="1020"/>
          <w:jc w:val="center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9C29B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</w:t>
            </w:r>
            <w:r w:rsidR="009C29B9">
              <w:rPr>
                <w:rFonts w:ascii="Times New Roman" w:eastAsia="Times New Roman" w:hAnsi="Times New Roman" w:cs="Times New Roman"/>
                <w:sz w:val="24"/>
                <w:szCs w:val="24"/>
              </w:rPr>
              <w:t>ння навичок читання в 1-х клас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сформованості читання по складах у 1-х класах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 перевірка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на МО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СІЧЕНЬ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3536"/>
        <w:gridCol w:w="2130"/>
        <w:gridCol w:w="3250"/>
        <w:gridCol w:w="1994"/>
        <w:gridCol w:w="2697"/>
      </w:tblGrid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 календарно – тематичного планування на ІІ семестр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шкільної документації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єдиних вимог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журналів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у журналі, довідка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методичної майстерності вчителя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Динаміка професійного зростання вчителя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уроків, перевірка документації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  в індивідуальних зошитах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з учнями випускних класів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Труднощі в роботі учня, які уроки є найскладнішими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Збір матеріалу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5F21ED">
        <w:trPr>
          <w:trHeight w:val="1020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державних програм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Рівень, якість виконання державних програм (навчальних планів)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журналів, календарних планів, контрольних зошитів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5F21ED">
        <w:trPr>
          <w:trHeight w:val="1020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Координування роботи з питань наступності : дошкільний навчальний заклад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спільного плану роботи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</w:tr>
      <w:tr w:rsidR="005F21ED" w:rsidRPr="005F21ED" w:rsidTr="005F21ED">
        <w:trPr>
          <w:trHeight w:val="1020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підготовки і проведення уроків вчителями ,що атестуються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проведення  уроків відповідно до кваліфікаційних категорій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ЛЮТИЙ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524"/>
        <w:gridCol w:w="2129"/>
        <w:gridCol w:w="3239"/>
        <w:gridCol w:w="1990"/>
        <w:gridCol w:w="2690"/>
      </w:tblGrid>
      <w:tr w:rsidR="005F21ED" w:rsidRPr="005F21ED" w:rsidTr="008B09C9">
        <w:trPr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8B09C9">
        <w:trPr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обдарованими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дітьми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Рівень індивідуальної роботи з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обдарованими дітьми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Поточний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Нарада в присутності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заступника директора</w:t>
            </w:r>
          </w:p>
        </w:tc>
      </w:tr>
      <w:tr w:rsidR="005F21ED" w:rsidRPr="005F21ED" w:rsidTr="008B09C9">
        <w:trPr>
          <w:trHeight w:val="780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ведення зошитів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єдиного орфографічного режиму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зошитів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8B09C9">
        <w:trPr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  майстерня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досвідом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уроки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директора, учителі початкових класів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БЕРЕЗЕНЬ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3489"/>
        <w:gridCol w:w="2148"/>
        <w:gridCol w:w="3208"/>
        <w:gridCol w:w="1981"/>
        <w:gridCol w:w="2671"/>
      </w:tblGrid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контрольних зошитів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єдиних вимог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зошитів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Простежити результати взаємовідвідування уроків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обмін досвідом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уроків, бесіди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класних журналів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програми, об’єктивність виставлення підсумкових оцінок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журналів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стану викладання  математики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стану викладання предмета: використання вчителями інтерактивних технологій для якісного засвоєння знань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ведення щоденників у 3-4-х класах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щоденників і контроль за ними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Попереджувальний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Вибірково по класах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Контрольні зошити у 2-4 класах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єдиних вимог, робота над помилками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зошитів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8B09C9">
        <w:trPr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рівня засвоєння табличного множення і ділення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Узагальнюючий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Самостійні роботи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КВІТЕНЬ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3460"/>
        <w:gridCol w:w="2174"/>
        <w:gridCol w:w="3236"/>
        <w:gridCol w:w="2039"/>
        <w:gridCol w:w="2623"/>
      </w:tblGrid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навичок усної лічби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робота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Узагальнюючий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Настановчі збори для батьків майбутніх першокласників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Лекторій із підготовки дітей до школи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зборів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вчителів, підготовка пакета тестування, інструктаж до 1 класу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тестування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списків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дітей у 1-й клас (упродовж двох місяців)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у 1-й клас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 на рівні готовності до школи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Комплектація класів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Контрольні роботи (ДПА) у випускних класах першого ступеня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опанування навчального матеріалу, якість знань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947A0E">
        <w:trPr>
          <w:jc w:val="center"/>
        </w:trPr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книжки» - тиждень дитячої книжки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книги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Учителі, бібліотекар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заступника директора</w:t>
            </w:r>
          </w:p>
        </w:tc>
      </w:tr>
    </w:tbl>
    <w:p w:rsidR="00947A0E" w:rsidRDefault="00947A0E" w:rsidP="005F21ED">
      <w:pPr>
        <w:spacing w:after="0" w:line="384" w:lineRule="atLeast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</w:pPr>
    </w:p>
    <w:p w:rsidR="00947A0E" w:rsidRDefault="00947A0E" w:rsidP="005F21ED">
      <w:pPr>
        <w:spacing w:after="0" w:line="384" w:lineRule="atLeast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</w:pP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lastRenderedPageBreak/>
        <w:t>ТРАВЕНЬ – ЧЕРВЕНЬ</w:t>
      </w:r>
    </w:p>
    <w:tbl>
      <w:tblPr>
        <w:tblW w:w="16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3874"/>
        <w:gridCol w:w="1997"/>
        <w:gridCol w:w="3543"/>
        <w:gridCol w:w="1907"/>
        <w:gridCol w:w="2477"/>
      </w:tblGrid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 перевірки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узагальнення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графічного досвіду й каліграфічного письма, швидкість у  учнів 1 –х класів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роботи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Зріз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техніки читання в 1-4-х класах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сформованості правильного, виразного, побіжного свідомого читання наприкінці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Індивідуальне прослуховування учнів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підсумкових контрольних робіт (2-3 кл.)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знань програмного матеріалу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контрольних робіт, диктант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підсумкового оцінювання учнів - першокласників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 результатів завершального (підсумкового) оцінювання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  свідоцтв досягнень учнів перших класів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1- х  класів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кабінетів на кінець навчального року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підготовка робочих місць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в присутності директора</w:t>
            </w:r>
          </w:p>
        </w:tc>
      </w:tr>
      <w:tr w:rsidR="005F21ED" w:rsidRPr="005F21ED" w:rsidTr="005F21ED">
        <w:trPr>
          <w:jc w:val="center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державних програм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Рівень, якість виконання державних програм (навчальних планів)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журналів, календарних планів, контрольних зошитів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</w:tr>
    </w:tbl>
    <w:p w:rsidR="005F21ED" w:rsidRPr="005F21ED" w:rsidRDefault="005F21ED" w:rsidP="001B4F0B">
      <w:pPr>
        <w:numPr>
          <w:ilvl w:val="0"/>
          <w:numId w:val="136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ОСНОВНА ТА СТАРША ШКОЛА</w:t>
      </w:r>
    </w:p>
    <w:tbl>
      <w:tblPr>
        <w:tblW w:w="16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19"/>
        <w:gridCol w:w="2513"/>
        <w:gridCol w:w="3373"/>
        <w:gridCol w:w="1916"/>
        <w:gridCol w:w="2315"/>
        <w:gridCol w:w="2033"/>
      </w:tblGrid>
      <w:tr w:rsidR="005F21ED" w:rsidRPr="005F21ED" w:rsidTr="005F21ED">
        <w:trPr>
          <w:tblHeader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Об’єкт контролю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Місяць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Цілі контролю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Підсумки контролю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</w:tr>
      <w:tr w:rsidR="005F21ED" w:rsidRPr="005F21ED" w:rsidTr="005F21ED">
        <w:trPr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 виконанням всеобучу</w:t>
            </w:r>
          </w:p>
        </w:tc>
      </w:tr>
      <w:tr w:rsidR="005F21ED" w:rsidRPr="005F21ED" w:rsidTr="005F21ED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1.1. Санітарно-гігієнічний режим і техніка безпеки праці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Стенди і документація по техніці безпеки в спортзалі, кабінетах фізики, хімії, трудового навчання, інформатики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стендів і ознайомлення учнів із правилами техніки безпеки з записом у журналі інструктажу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по школі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1.2. Домашнє завдання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Дозування домашнього завдання (взаємоперевірка в м/о)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роботи з дозування домашнього завдання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веденням документації</w:t>
            </w:r>
          </w:p>
        </w:tc>
      </w:tr>
      <w:tr w:rsidR="005F21ED" w:rsidRPr="005F21ED" w:rsidTr="005F21ED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2.1. Виконання державних програм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 програми, програми спецкурсів і факультативів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програм по предметах і виявлення причин відставання, якщо є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по школі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Класні журнали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журналами вчителів-предметників та класних керівників.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заповнення вчителями журналів, своєчасність виставлення оцінок за письмові роботи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заступниках директора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13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виконання вимог Інструкції з ведення ділової документації.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режиму, об’єктивність виставлення оцінок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із журналами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і акуратність заповнення вчителями журналів і виставлення оцінок за письмові роботи, наповнюваність оцінок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заступниках директора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із журналами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 при оформленні журналів учителями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2.3. Особові справи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особових справ учнів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Своєчасність, правильність оформлення і ведення особових справ учнів класними керівниками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Особові справи учнів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записів подяк, нагороджень учнів за підсумками I та II етапів Всеукраїнських учнівських олімпіад, конкурсів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18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класних керівників з особовими справами учнів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виставлення річних оцінок в особові справи учнів та запис рішення педради про перевід до наступного класу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ED" w:rsidRPr="005F21ED" w:rsidTr="005F21ED">
        <w:trPr>
          <w:trHeight w:val="435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Зошити для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контрольних робіт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Зошити для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письмових і контрольних робіт з математики, англійської мови, фізики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Дотримання єдиного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орфографічного режиму при веденні зошитів для контрольних робіт, об’єктивність оцінювання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20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Журнали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 для проведення індивідуальних, факультативних занять та спецкурсів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 оформлення журналів, своєчасність записів у журналах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20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2.6. Робочі зошити з базових предметів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ведення учнями робочих зошитів з базових предметів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єдиного орфографічного режиму, об’єм домашніх робіт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заступнику директора з НВР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2.7. Домашнє завдання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Дозування домашнього завдання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 та характер домашнього завдання, виконання рекомендацій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2.8. Плани роботи МО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методичних об’єднань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планів методичних об’єднань, своєчасне оформлення протоколів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заступнику директора з НВР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2.9. ДПА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ведення документації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документації до проведення ДПА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1B4F0B">
      <w:pPr>
        <w:numPr>
          <w:ilvl w:val="0"/>
          <w:numId w:val="139"/>
        </w:numPr>
        <w:spacing w:before="100" w:beforeAutospacing="1" w:after="100" w:afterAutospacing="1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ОСНОВНА ТА СТАРША ШКОЛА</w:t>
      </w:r>
    </w:p>
    <w:tbl>
      <w:tblPr>
        <w:tblW w:w="16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720"/>
        <w:gridCol w:w="2513"/>
        <w:gridCol w:w="3381"/>
        <w:gridCol w:w="1913"/>
        <w:gridCol w:w="2312"/>
        <w:gridCol w:w="2028"/>
      </w:tblGrid>
      <w:tr w:rsidR="005F21ED" w:rsidRPr="005F21ED" w:rsidTr="008B09C9">
        <w:trPr>
          <w:tblHeader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Об’єкт контролю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Місяць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контролю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Цілі контролю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Підсумки контролю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</w:tr>
      <w:tr w:rsidR="005F21ED" w:rsidRPr="005F21ED" w:rsidTr="005F21ED">
        <w:trPr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виконанням всеобучу</w:t>
            </w:r>
          </w:p>
        </w:tc>
      </w:tr>
      <w:tr w:rsidR="005F21ED" w:rsidRPr="005F21ED" w:rsidTr="008B09C9">
        <w:trPr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Санітарно-гігієнічний режим і техніка безпеки праці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Стенди і документація по техніці безпеки в спортзалі, кабінетах фізики, хімії, трудового навчання, інформатики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стендів і ознайомлення учнів із правилами техніки безпеки з записом у журналі інструктажу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веденням документації</w:t>
            </w:r>
          </w:p>
        </w:tc>
      </w:tr>
      <w:tr w:rsidR="005F21ED" w:rsidRPr="005F21ED" w:rsidTr="008B09C9">
        <w:trPr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2.1. Виконання державних програм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 програми, програми спецкурсів і факультативів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програм по предметах і виявлення причин відставання, якщо є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по школі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jc w:val="center"/>
        </w:trPr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Класні журнали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журналами вчителів-предметників та класних керівників.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заповнення вчителями журналів, своєчасність виставлення оцінок за письмові роботи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13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виконання вимог Інструкції з ведення ділової документації.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режиму, об’єктивність виставлення оцінок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із журналами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Своєчасність і акуратність заповнення вчителями журналів і виставлення оцінок за письмові роботи,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наповнюваність оцінок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із журналами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 при оформленні журналів учителями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2.3. Особові справи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особових справ учнів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Своєчасність, правильність оформлення і ведення особових справ учнів класними керівниками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Особові справи учнів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записів подяк, нагороджень учнів за підсумками I та II етапів Всеукраїнських учнівських олімпіад, конкурсів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18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класних керівників з особовими справами учнів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Своєчасність виставлення річних оцінок в особові справи учнів та запис рішення педради про перевід до наступного класу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ED" w:rsidRPr="005F21ED" w:rsidTr="008B09C9">
        <w:trPr>
          <w:trHeight w:val="43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2.4. Зошити для контрольних робіт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Зошити для письмових і контрольних робіт з математики, англійської мови,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фізики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Дотримання єдиного орфографічного режиму при веденні зошитів для контрольних робіт, об’єктивність оцінювання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20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Журнали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 для проведення індивідуальних, факультативних занять та спецкурсів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єдиного орфографічного режиму оформлення журналів, своєчасність записів у журналах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20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2.6. Робочі зошити з базових предметів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ведення учнями робочих зошитів з базових предметів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єдиного орфографічного режиму, об’єм домашніх робіт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заступнику директора з НВР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2.7. Домашнє завдання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Дозування домашнього завдання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 та характер домашнього завдання, виконання рекомендацій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2.9. ДПА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ведення документації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документації до проведення ДПА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станом викладання навчальних предметів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3.1. Стан викладання фізичної культури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3.4.Стан викладання математики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3.5.Стан викладання української літератури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  викладання та рівень  навчальних досягнень учнів з предмета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Вивчення стану викладання предмета: використання вчителями ефективних технологій для якісного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засвоєння знань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3.6.Стан викладання предмета біології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сформованості соціальної активності  та національної свідомості учнів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роботи вчителя з формування соціальної активності  та національної свідомості учнів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3.8.Стан викладання англійської  мови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сформованості навичок з основних видів мовленнєвої діяльності у рамках підготовки учнів до ЗНО з англійської мови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роботи вчителя з формовання навичок з основних видів мовленнєвої діяльності у рамках підготовки учнів до ЗНО з англійської мови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3.9.Стан викладання математики у початковій школі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  викладання та рівень  навчальних досягнень учнів з предмета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стану викладання предмета: використання вчителями ефективних технологій для якісного засвоєння знань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3.10.Стан викладання трудового навчання, технологій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3.11.Стан викладання історії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 Стан викладання англійської  мови у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початковій школі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 станом знань, умінь і навичок учнів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4.1. Рівень навчальних досягнень учнів  з базових предметів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 контрольні зрізи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результативності навчання за I семестр та рік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4.2. Навченість учнів з базових предметів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рівня навчальних досягнень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результативності нав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чання з базових предметів у 5-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193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4.4. Домашнє завдання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 домашніх завдань та диференційований підхід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методичних рекомендацій щодо обсягу і характеру домашніх завдань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роботою з підготовки до ДПА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Підготовка до ДПА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вчителів з учнями 9-х класів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роботи вчителів з нада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ння консультацій учням випускн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заступниках директора з НВР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з підготовки до ДПА у випуск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ному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1. Своєчасність оформлення стендів на допомогу учням в кабінетах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заступниках директора з НВР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Ознайомлення учнів  з Інструкцією з проведення ДПА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ДПА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практичних матеріалів до білетів, проведення  консультацій, підготовка документів про звільнення від ДПА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заступниках директора з НВР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державної підсумкової атестації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ДПА.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5.3. Державна підсумкова атестація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учнів 9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х  класів до ДПА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результатів за рівнями навчальних досягнень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Атестація, курсова перепідготовка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6.1. Підвищення кваліфікації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 курсової підготовки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вчителями курсів підвищення кваліфікації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Своєчасність відвідування курсів при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вчителями, виконання графіку курсової перепідготовки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6.2. Атестація вчителів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Якість організації навчально-виховної роботи з учнями, вчителями, які атестуються у поточному навчальному році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стану викладання, форм і методів проведення уроків, анкетування, моніторинг  рівня навчальних досягнень, творчі звіти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про підсумки атестації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Наступність та перспективність у навчанні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 Наступність у навчанні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Єдність вимог учителів-предметників до учнів 5-х класів. відвідування уроків у 5-х класах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принципу наступності та перспективності під час викладання навчальних предметів при переході учнів з початкової до основної школи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7.2. Проведення діагностичних контрольних робіт з української мови, математики, англійської мови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рівня навчальних досягнень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стану знань, умінь і навичок учнів з основних предметів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рівня навчальних досягнень учнів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405"/>
          <w:jc w:val="center"/>
        </w:trPr>
        <w:tc>
          <w:tcPr>
            <w:tcW w:w="16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Навчально-матеріальна база гімназії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кабінети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навчальних кабінетів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готовності до нового навчального року, наявність документації кабінету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навчальних кабінетів та їх оснащеність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Санітарний стан і естетичність оформлення кабінету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директорові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навчальних кабінетів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куточків та стендів до державної підсумкової атестації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заступникові директора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Атестація навчальних кабінетів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атестаційних листів та додатків до атестаційних листів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заступникові директора з НВР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lastRenderedPageBreak/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Циклограма контролю за веденням документації</w:t>
      </w:r>
    </w:p>
    <w:tbl>
      <w:tblPr>
        <w:tblW w:w="15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097"/>
        <w:gridCol w:w="1273"/>
        <w:gridCol w:w="2112"/>
        <w:gridCol w:w="1422"/>
        <w:gridCol w:w="2443"/>
        <w:gridCol w:w="2963"/>
        <w:gridCol w:w="1841"/>
      </w:tblGrid>
      <w:tr w:rsidR="005F21ED" w:rsidRPr="005F21ED" w:rsidTr="005F21ED">
        <w:trPr>
          <w:tblHeader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семестр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плани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НД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1153F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4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Календарне планування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8B09C9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виховної роботи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 ШМО, нарад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журнали 1-11 класів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наказ №______________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журнали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Довідка, 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Щоденники учнів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наказів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05, 06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Атестаційні матеріали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Довідка, 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Довідка, 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внутрішкільного контролю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5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 з ОП та ТБ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Довідка, наказ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№_____________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 батьківських зборів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Алфавітна книга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Особові справи вчителів та учнів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Контрольно-візитаційна книга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Інвентарна книга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Поурочні плани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справ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№_______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lastRenderedPageBreak/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РОЗДІЛ 7.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ОХОРОНА ЗДОРОВ’Я І ЖИТТЯ ДІТЕЙ, УЧИТЕЛІВ, ІНШИХ ПРАЦІВНИКІВ ШКОЛИ,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ОЗДОРОВЛЕННЯ УЧНІВ, ЗАХОДИ З ТБ ТА ОП</w:t>
      </w:r>
    </w:p>
    <w:tbl>
      <w:tblPr>
        <w:tblW w:w="16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412"/>
        <w:gridCol w:w="5721"/>
        <w:gridCol w:w="2086"/>
        <w:gridCol w:w="3013"/>
        <w:gridCol w:w="2190"/>
        <w:gridCol w:w="1565"/>
      </w:tblGrid>
      <w:tr w:rsidR="005F21ED" w:rsidRPr="005F21ED" w:rsidTr="008B09C9">
        <w:trPr>
          <w:trHeight w:val="30"/>
          <w:tblHeader/>
          <w:jc w:val="center"/>
        </w:trPr>
        <w:tc>
          <w:tcPr>
            <w:tcW w:w="1153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133" w:type="dxa"/>
            <w:gridSpan w:val="2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2086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3013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219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інформаційним забезпеченням</w:t>
            </w:r>
          </w:p>
        </w:tc>
        <w:tc>
          <w:tcPr>
            <w:tcW w:w="156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Одержати акт прийняття гімназії до нового на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вчального року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53F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="00811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1ED" w:rsidRPr="008B09C9" w:rsidRDefault="0081153F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перевірку стану охорони праці та техніки безпеки в гімназії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5F21ED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Комісія з охорони праці, </w:t>
            </w:r>
            <w:r w:rsidR="008115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6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Затвердити угоду з охорони праці між адміністра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цією та профспілковим комітетом гімназії. Скласти акт на виконання угоди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ПК</w:t>
            </w:r>
          </w:p>
          <w:p w:rsidR="005F21ED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Колос О.М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Збори. Прото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кол, угода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попередження дитячого травматизму про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водити роботу з учнями та їх батьками: вивчати правила дорожнього руху; правила поведінки на воді, правила поводження з джерелами електро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струму та правила безпеки при користуванні га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зом, щодо запобігання дитячого травматизму від вибухово-небезпечних предметів, протирадіаційної безпеки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жур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нали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9C9" w:rsidRPr="005F21ED" w:rsidTr="008B09C9">
        <w:trPr>
          <w:gridAfter w:val="5"/>
          <w:wAfter w:w="14575" w:type="dxa"/>
          <w:trHeight w:val="30"/>
          <w:jc w:val="center"/>
        </w:trPr>
        <w:tc>
          <w:tcPr>
            <w:tcW w:w="15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проведенням екскурсій, походів проводити інструктажі з попередження травматизму дітей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інструктажів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контроль за роботою вчителів хімії, біології, фізики, ЗВ, трудового навчання, фізичної культури щодо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виконання правил з техніки безпе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в кабінетах, майстернях, спортивних залах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на се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местр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 з охорони праці,</w:t>
            </w:r>
          </w:p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акти-дозволи на проведення занять у спортивному залі, на спортивних майданчиках, у майстернях, кабінетах з особливими умовами 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боти, акти перевірки міцності укріплення установ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спортивних споруджень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 з охорони праці,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Акти-дозволи на роботу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наявність інструкцій з охорони праці в приміщеннях, де це передбачено відповідними нормативами. Довести до працівників під розпис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ступник ди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копії інструк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цій з розпи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сами праців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ників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запрошувати до гімназії співробітни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ків ДАІ, пожежної частини для проведення бесід з учнями та батьками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роботи школи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виконання санітарно-гігієнічних вимог у класних кімнатах, спортивному залі, майстер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нях, харчоблоку, інших приміщеннях гімназії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 1 раз на тиждень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директора, завгосп, черговий клас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1 раз на се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местр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якістю їжі та харчів у шкільній їдальні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Щодня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  <w:r w:rsidR="008115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F21ED" w:rsidRPr="005F21ED" w:rsidRDefault="0081153F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СудачокВ.В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 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переві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рок 1 раз на семестр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систематичне проведення санітарно- освітньої роботи серед учнів та батьків на класних годинах, зборах, співбесідах, передбачити в планах виховної роботи бесіди:</w:t>
            </w:r>
          </w:p>
          <w:p w:rsidR="005F21ED" w:rsidRPr="005F21ED" w:rsidRDefault="005F21ED" w:rsidP="001B4F0B">
            <w:pPr>
              <w:numPr>
                <w:ilvl w:val="0"/>
                <w:numId w:val="171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гігієна та режим для школяра;</w:t>
            </w:r>
          </w:p>
          <w:p w:rsidR="005F21ED" w:rsidRPr="005F21ED" w:rsidRDefault="005F21ED" w:rsidP="001B4F0B">
            <w:pPr>
              <w:numPr>
                <w:ilvl w:val="0"/>
                <w:numId w:val="171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профілактика грипу та гострих респіраторних 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захворювань;</w:t>
            </w:r>
          </w:p>
          <w:p w:rsidR="005F21ED" w:rsidRPr="005F21ED" w:rsidRDefault="005F21ED" w:rsidP="001B4F0B">
            <w:pPr>
              <w:numPr>
                <w:ilvl w:val="0"/>
                <w:numId w:val="171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СНІДу та венеричних захворю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вань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рівники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вихов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ної роботи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Слідкувати за зовнішнім виглядом здобувачів освіти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5F21ED" w:rsidRPr="008B09C9" w:rsidRDefault="008B09C9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рівники</w:t>
            </w: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1 раз на се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местр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9C9" w:rsidRPr="005F21ED" w:rsidTr="008B09C9">
        <w:trPr>
          <w:gridAfter w:val="5"/>
          <w:wAfter w:w="14575" w:type="dxa"/>
          <w:trHeight w:val="30"/>
          <w:jc w:val="center"/>
        </w:trPr>
        <w:tc>
          <w:tcPr>
            <w:tcW w:w="15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5F21ED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планові та позапланові інструктажі з ОП та ТБ з персоналом школи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 нарад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8B09C9">
        <w:trPr>
          <w:trHeight w:val="30"/>
          <w:jc w:val="center"/>
        </w:trPr>
        <w:tc>
          <w:tcPr>
            <w:tcW w:w="11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8B09C9" w:rsidP="008B09C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літнє оздоровлення дітей та вчи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телів</w:t>
            </w:r>
          </w:p>
        </w:tc>
        <w:tc>
          <w:tcPr>
            <w:tcW w:w="2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РОЗДІЛ 8.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ФІНАНСОВО-ГОСПОДАРСЬКА ДІЯЛЬНІСТЬ, МАТЕРІАЛЬНО-ТЕХНІЧНА БАЗА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У ЗАКЛАДІ ЗАГАЛЬНОЇ СЕРЕДНЬОЇ ОСВІТИ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Щомісяця:</w:t>
      </w:r>
    </w:p>
    <w:p w:rsidR="005F21ED" w:rsidRPr="005F21ED" w:rsidRDefault="005F21ED" w:rsidP="001B4F0B">
      <w:pPr>
        <w:numPr>
          <w:ilvl w:val="0"/>
          <w:numId w:val="172"/>
        </w:numPr>
        <w:spacing w:before="100" w:beforeAutospacing="1" w:after="72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Профогляд і заміна електроламп;</w:t>
      </w:r>
    </w:p>
    <w:p w:rsidR="005F21ED" w:rsidRPr="005F21ED" w:rsidRDefault="005F21ED" w:rsidP="001B4F0B">
      <w:pPr>
        <w:numPr>
          <w:ilvl w:val="0"/>
          <w:numId w:val="172"/>
        </w:numPr>
        <w:spacing w:before="100" w:beforeAutospacing="1" w:after="72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Передавання показань лічильників тепла</w:t>
      </w:r>
    </w:p>
    <w:p w:rsidR="005F21ED" w:rsidRPr="005F21ED" w:rsidRDefault="005F21ED" w:rsidP="001B4F0B">
      <w:pPr>
        <w:numPr>
          <w:ilvl w:val="0"/>
          <w:numId w:val="172"/>
        </w:numPr>
        <w:spacing w:before="100" w:beforeAutospacing="1" w:after="72" w:line="300" w:lineRule="atLeast"/>
        <w:ind w:left="375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Придбання інвентарю, обладнання</w:t>
      </w:r>
    </w:p>
    <w:tbl>
      <w:tblPr>
        <w:tblW w:w="16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6298"/>
        <w:gridCol w:w="2112"/>
        <w:gridCol w:w="3038"/>
        <w:gridCol w:w="2204"/>
        <w:gridCol w:w="1574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3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21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220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інформаційним забезпеченням</w:t>
            </w:r>
          </w:p>
        </w:tc>
        <w:tc>
          <w:tcPr>
            <w:tcW w:w="157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перевірку якості ремонтних робіт та підготов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до нового навчального року кабінетів, рекреацій, ін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ших приміщень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комісії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комплекс заходів щодо підготовки гімназії  до роботи в зимових умовах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ходів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ревізію опалювальної системи, систем водо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постачання та каналізації, електромережі на предмет якісної підготовки їх до навчального року. Здати систе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теплопостачання та опалення на гідравлічне випробування представникові тепломережі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28.08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9C9" w:rsidRPr="008B09C9" w:rsidRDefault="00774AC4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збереження, поповнення та використання бі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бліотечного фонду: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комплектування та забезпечення учнів підручника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навчальними посібниками;</w:t>
            </w:r>
          </w:p>
          <w:p w:rsidR="005F21ED" w:rsidRPr="005F21ED" w:rsidRDefault="005F21ED" w:rsidP="001B4F0B">
            <w:pPr>
              <w:numPr>
                <w:ilvl w:val="0"/>
                <w:numId w:val="177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збереження підручників; комплектування бібліотечного фонду необхідною на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вчальною, навчально-методичною, художньою літе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ратурою;</w:t>
            </w:r>
          </w:p>
          <w:p w:rsidR="005F21ED" w:rsidRPr="005F21ED" w:rsidRDefault="005F21ED" w:rsidP="001B4F0B">
            <w:pPr>
              <w:numPr>
                <w:ilvl w:val="0"/>
                <w:numId w:val="177"/>
              </w:numPr>
              <w:spacing w:before="100" w:beforeAutospacing="1" w:after="72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поповнення бібліотеки художньою літературою (спонсорська допомога учнів, батьків, учителів)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бібліотекою</w:t>
            </w:r>
          </w:p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Вернигора Н.А.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1 раз на семестр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Поповнити матеріальну базу шкільних майстерень, про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вести поточний ремонт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774AC4" w:rsidRDefault="00774AC4" w:rsidP="00774AC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ви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конаних робіт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7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Поповнювати методичний кабінет навчально-методичною літературою, періодикою, ТЗН за позабюджетні кошти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ректора</w:t>
            </w:r>
          </w:p>
          <w:p w:rsidR="008B09C9" w:rsidRPr="008B09C9" w:rsidRDefault="008B09C9" w:rsidP="008B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  <w:p w:rsidR="005F21ED" w:rsidRPr="008B09C9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Підписка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і провести внутрішню інвентаризацію матеріальної бази, паспортизацію кабінетів, провести списання матеріальних цінностей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на матеріаль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відпові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дальних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огляд стану та збереження шкільного майна, інвентарю, обладнання в кабінетах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семестр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1 раз на семестр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благоустрій пришкільної ділянки, екологічний двомісячник. Організувати догляд за зеленими наса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дженнями в літній період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C4" w:rsidRDefault="00774AC4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ні керівники 5-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показники водомірного лічильника, 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пломірного лічильника, електролічильників. Дотримува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тись лімітів по енергоносіях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А.Л.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мація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Придбати миючі засоби, інвентар, спецодяг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списання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економії бюджету та енергоресурсів гімназії за рік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8B09C9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ція 1 раз на рік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Підвести підсумки роботи гімназії щодо зміцнення мате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ріальної бази та результатів господарської діяльності за навчальний рік</w:t>
            </w:r>
          </w:p>
        </w:tc>
        <w:tc>
          <w:tcPr>
            <w:tcW w:w="21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B0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Івасенко А.Л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Підготовка гімназії до роботи в осінньо-зимовий період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та забезпечення збереження тепла, енерго- і водоресурсів</w:t>
      </w:r>
    </w:p>
    <w:p w:rsidR="005F21ED" w:rsidRPr="005F21ED" w:rsidRDefault="005F21ED" w:rsidP="005F21ED">
      <w:pPr>
        <w:spacing w:after="0" w:line="384" w:lineRule="atLeast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5F21ED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tbl>
      <w:tblPr>
        <w:tblW w:w="15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35"/>
        <w:gridCol w:w="2565"/>
        <w:gridCol w:w="3045"/>
        <w:gridCol w:w="2220"/>
      </w:tblGrid>
      <w:tr w:rsidR="005F21ED" w:rsidRPr="005F21ED" w:rsidTr="005F21ED">
        <w:trPr>
          <w:trHeight w:val="30"/>
          <w:tblHeader/>
          <w:jc w:val="center"/>
        </w:trPr>
        <w:tc>
          <w:tcPr>
            <w:tcW w:w="91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73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256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3045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</w:t>
            </w: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дальний</w:t>
            </w:r>
          </w:p>
        </w:tc>
        <w:tc>
          <w:tcPr>
            <w:tcW w:w="2220" w:type="dxa"/>
            <w:tcBorders>
              <w:bottom w:val="single" w:sz="18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Відмітка про виконання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ремонту віконних рам, кватирок, дверей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Липень-жовтень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Обклеювання віконних рам у класах, коридорах, місцях загального користування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C4" w:rsidRDefault="00774AC4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  <w:r w:rsidR="005F21ED"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зав.кабінетами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8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Профілактичний контроль манометрів, лічильників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здачі системи опалення на гідравлічне випро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бування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Червень-серпень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Фарбування, утеплення труб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2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Ревізія справності електровимикачів у кабінетах, коридорах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3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Маркування електровимикачів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4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рейдів з перевірки участі працівників і учнів у заходах з енергозбереження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місяць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5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функціонування водоміру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6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зварювання водопостачальних труб (за потре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бою)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7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Закриття кранів системи зливу унітазів на вихідні, каніку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лярні та святкові дні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E25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І.І.,</w:t>
            </w:r>
          </w:p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8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лопат, грабель для очищення території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199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Заготівля піску, тирси для посипання тротуарів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EB1E25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Ірга І.І.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00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ділянок шкільної території за класами для прибирання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8B09C9" w:rsidRDefault="008B09C9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Репінська Н.П.</w:t>
            </w:r>
          </w:p>
        </w:tc>
        <w:tc>
          <w:tcPr>
            <w:tcW w:w="2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1ED" w:rsidRPr="005F21ED" w:rsidTr="005F21ED">
        <w:trPr>
          <w:trHeight w:val="30"/>
          <w:jc w:val="center"/>
        </w:trPr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1B4F0B">
            <w:pPr>
              <w:numPr>
                <w:ilvl w:val="0"/>
                <w:numId w:val="201"/>
              </w:numPr>
              <w:spacing w:before="100" w:beforeAutospacing="1" w:after="100" w:afterAutospacing="1" w:line="3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роз’яснювальних бесід з учнями про збережен</w:t>
            </w: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тепла, електроенергії, води</w:t>
            </w:r>
          </w:p>
        </w:tc>
        <w:tc>
          <w:tcPr>
            <w:tcW w:w="2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1ED" w:rsidRPr="005F21ED" w:rsidRDefault="005F21ED" w:rsidP="005F21E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21ED" w:rsidRPr="005F21ED" w:rsidRDefault="005F21ED" w:rsidP="005F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6AFF" w:rsidRPr="005F21ED" w:rsidRDefault="00956AFF" w:rsidP="005F21ED"/>
    <w:sectPr w:rsidR="00956AFF" w:rsidRPr="005F21ED" w:rsidSect="001B4F0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0209378"/>
    <w:name w:val="WW8Num2"/>
    <w:lvl w:ilvl="0">
      <w:start w:val="1"/>
      <w:numFmt w:val="bullet"/>
      <w:suff w:val="space"/>
      <w:lvlText w:val="▪"/>
      <w:lvlJc w:val="left"/>
      <w:pPr>
        <w:ind w:left="14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D5EFF"/>
    <w:multiLevelType w:val="multilevel"/>
    <w:tmpl w:val="3D04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D327D"/>
    <w:multiLevelType w:val="multilevel"/>
    <w:tmpl w:val="4274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358AF"/>
    <w:multiLevelType w:val="multilevel"/>
    <w:tmpl w:val="0B7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4B348A"/>
    <w:multiLevelType w:val="multilevel"/>
    <w:tmpl w:val="966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2507D"/>
    <w:multiLevelType w:val="multilevel"/>
    <w:tmpl w:val="2DC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330F3"/>
    <w:multiLevelType w:val="multilevel"/>
    <w:tmpl w:val="503E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E4A04"/>
    <w:multiLevelType w:val="multilevel"/>
    <w:tmpl w:val="A5D8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505DBE"/>
    <w:multiLevelType w:val="multilevel"/>
    <w:tmpl w:val="FC08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A7628A"/>
    <w:multiLevelType w:val="multilevel"/>
    <w:tmpl w:val="046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AA6240"/>
    <w:multiLevelType w:val="multilevel"/>
    <w:tmpl w:val="153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E47EBE"/>
    <w:multiLevelType w:val="multilevel"/>
    <w:tmpl w:val="2BE2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655F1D"/>
    <w:multiLevelType w:val="hybridMultilevel"/>
    <w:tmpl w:val="44DAB150"/>
    <w:lvl w:ilvl="0" w:tplc="EA66EC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811DA4"/>
    <w:multiLevelType w:val="multilevel"/>
    <w:tmpl w:val="B914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8273F7"/>
    <w:multiLevelType w:val="multilevel"/>
    <w:tmpl w:val="2EEA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6D2BCE"/>
    <w:multiLevelType w:val="multilevel"/>
    <w:tmpl w:val="61C4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7A1DA1"/>
    <w:multiLevelType w:val="multilevel"/>
    <w:tmpl w:val="DAC2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F90071"/>
    <w:multiLevelType w:val="multilevel"/>
    <w:tmpl w:val="402A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110F0D"/>
    <w:multiLevelType w:val="multilevel"/>
    <w:tmpl w:val="4C5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12352A"/>
    <w:multiLevelType w:val="multilevel"/>
    <w:tmpl w:val="78A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B35D1D"/>
    <w:multiLevelType w:val="multilevel"/>
    <w:tmpl w:val="FD92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1A6121"/>
    <w:multiLevelType w:val="multilevel"/>
    <w:tmpl w:val="FA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6634DC"/>
    <w:multiLevelType w:val="multilevel"/>
    <w:tmpl w:val="164C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9B6DFD"/>
    <w:multiLevelType w:val="multilevel"/>
    <w:tmpl w:val="8D72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0A3DFC"/>
    <w:multiLevelType w:val="multilevel"/>
    <w:tmpl w:val="4E9C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3D4CDE"/>
    <w:multiLevelType w:val="hybridMultilevel"/>
    <w:tmpl w:val="B3F68EA8"/>
    <w:lvl w:ilvl="0" w:tplc="200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16125806"/>
    <w:multiLevelType w:val="multilevel"/>
    <w:tmpl w:val="573C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AD2B82"/>
    <w:multiLevelType w:val="multilevel"/>
    <w:tmpl w:val="C2EC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D40556"/>
    <w:multiLevelType w:val="hybridMultilevel"/>
    <w:tmpl w:val="342CF894"/>
    <w:lvl w:ilvl="0" w:tplc="200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>
    <w:nsid w:val="17170BA5"/>
    <w:multiLevelType w:val="multilevel"/>
    <w:tmpl w:val="DAD6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1E6D56"/>
    <w:multiLevelType w:val="multilevel"/>
    <w:tmpl w:val="7DD2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7E3DCF"/>
    <w:multiLevelType w:val="multilevel"/>
    <w:tmpl w:val="00C2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115E57"/>
    <w:multiLevelType w:val="multilevel"/>
    <w:tmpl w:val="068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9C1554"/>
    <w:multiLevelType w:val="multilevel"/>
    <w:tmpl w:val="B560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B415E4"/>
    <w:multiLevelType w:val="multilevel"/>
    <w:tmpl w:val="E578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6465C0"/>
    <w:multiLevelType w:val="multilevel"/>
    <w:tmpl w:val="9FB8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CC97A64"/>
    <w:multiLevelType w:val="multilevel"/>
    <w:tmpl w:val="683E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71346B"/>
    <w:multiLevelType w:val="multilevel"/>
    <w:tmpl w:val="7646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865370"/>
    <w:multiLevelType w:val="multilevel"/>
    <w:tmpl w:val="850A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BF4F84"/>
    <w:multiLevelType w:val="multilevel"/>
    <w:tmpl w:val="87B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9B4A4A"/>
    <w:multiLevelType w:val="multilevel"/>
    <w:tmpl w:val="9830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4F2552"/>
    <w:multiLevelType w:val="multilevel"/>
    <w:tmpl w:val="EF4E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9E72E0"/>
    <w:multiLevelType w:val="hybridMultilevel"/>
    <w:tmpl w:val="8C6EC9FE"/>
    <w:lvl w:ilvl="0" w:tplc="200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9348AC"/>
    <w:multiLevelType w:val="multilevel"/>
    <w:tmpl w:val="7A2E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199223B"/>
    <w:multiLevelType w:val="multilevel"/>
    <w:tmpl w:val="C32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1DC1B0E"/>
    <w:multiLevelType w:val="multilevel"/>
    <w:tmpl w:val="5A3E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B51C0E"/>
    <w:multiLevelType w:val="multilevel"/>
    <w:tmpl w:val="ED7A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27C12"/>
    <w:multiLevelType w:val="multilevel"/>
    <w:tmpl w:val="406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45E6E84"/>
    <w:multiLevelType w:val="multilevel"/>
    <w:tmpl w:val="1CE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F20843"/>
    <w:multiLevelType w:val="multilevel"/>
    <w:tmpl w:val="69BE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FB5A46"/>
    <w:multiLevelType w:val="multilevel"/>
    <w:tmpl w:val="EFC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6A7AAF"/>
    <w:multiLevelType w:val="multilevel"/>
    <w:tmpl w:val="D880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B2478C"/>
    <w:multiLevelType w:val="multilevel"/>
    <w:tmpl w:val="1322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BF26EB"/>
    <w:multiLevelType w:val="multilevel"/>
    <w:tmpl w:val="990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4D76B6"/>
    <w:multiLevelType w:val="multilevel"/>
    <w:tmpl w:val="0108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A34210"/>
    <w:multiLevelType w:val="multilevel"/>
    <w:tmpl w:val="261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82B467D"/>
    <w:multiLevelType w:val="multilevel"/>
    <w:tmpl w:val="DFB2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7113F5"/>
    <w:multiLevelType w:val="multilevel"/>
    <w:tmpl w:val="BF0C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DB6649"/>
    <w:multiLevelType w:val="multilevel"/>
    <w:tmpl w:val="A81C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2F13CD"/>
    <w:multiLevelType w:val="multilevel"/>
    <w:tmpl w:val="8FE0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B162EB2"/>
    <w:multiLevelType w:val="multilevel"/>
    <w:tmpl w:val="2456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B2275C9"/>
    <w:multiLevelType w:val="multilevel"/>
    <w:tmpl w:val="C474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BF21A0A"/>
    <w:multiLevelType w:val="multilevel"/>
    <w:tmpl w:val="647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C4F0ED3"/>
    <w:multiLevelType w:val="multilevel"/>
    <w:tmpl w:val="F2DC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D13715F"/>
    <w:multiLevelType w:val="multilevel"/>
    <w:tmpl w:val="23A8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E2A4B9A"/>
    <w:multiLevelType w:val="multilevel"/>
    <w:tmpl w:val="095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E761B43"/>
    <w:multiLevelType w:val="multilevel"/>
    <w:tmpl w:val="4450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EAA63B0"/>
    <w:multiLevelType w:val="multilevel"/>
    <w:tmpl w:val="5A68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493752"/>
    <w:multiLevelType w:val="multilevel"/>
    <w:tmpl w:val="2D6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0957FCC"/>
    <w:multiLevelType w:val="multilevel"/>
    <w:tmpl w:val="FB1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E0327C"/>
    <w:multiLevelType w:val="multilevel"/>
    <w:tmpl w:val="089C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0FA1C09"/>
    <w:multiLevelType w:val="multilevel"/>
    <w:tmpl w:val="5360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2407E4F"/>
    <w:multiLevelType w:val="hybridMultilevel"/>
    <w:tmpl w:val="425E918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2CF761F"/>
    <w:multiLevelType w:val="multilevel"/>
    <w:tmpl w:val="8B16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36C64E8"/>
    <w:multiLevelType w:val="multilevel"/>
    <w:tmpl w:val="EE8E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3CA0916"/>
    <w:multiLevelType w:val="multilevel"/>
    <w:tmpl w:val="87C4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3D23299"/>
    <w:multiLevelType w:val="hybridMultilevel"/>
    <w:tmpl w:val="568A583E"/>
    <w:lvl w:ilvl="0" w:tplc="D94606A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5B22EFE"/>
    <w:multiLevelType w:val="multilevel"/>
    <w:tmpl w:val="205A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5FF45C0"/>
    <w:multiLevelType w:val="multilevel"/>
    <w:tmpl w:val="36E8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60400D3"/>
    <w:multiLevelType w:val="multilevel"/>
    <w:tmpl w:val="A3D0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1F4EF2"/>
    <w:multiLevelType w:val="multilevel"/>
    <w:tmpl w:val="C0D0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89D2BEA"/>
    <w:multiLevelType w:val="multilevel"/>
    <w:tmpl w:val="F36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8A13A10"/>
    <w:multiLevelType w:val="multilevel"/>
    <w:tmpl w:val="731C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9CC7FD9"/>
    <w:multiLevelType w:val="multilevel"/>
    <w:tmpl w:val="F216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A743AC9"/>
    <w:multiLevelType w:val="multilevel"/>
    <w:tmpl w:val="EBF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AB607C3"/>
    <w:multiLevelType w:val="multilevel"/>
    <w:tmpl w:val="E024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BAC7E73"/>
    <w:multiLevelType w:val="multilevel"/>
    <w:tmpl w:val="BEB0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C456CB5"/>
    <w:multiLevelType w:val="multilevel"/>
    <w:tmpl w:val="43B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C6B10BF"/>
    <w:multiLevelType w:val="multilevel"/>
    <w:tmpl w:val="4B0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D0955F2"/>
    <w:multiLevelType w:val="multilevel"/>
    <w:tmpl w:val="D8CE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D0A5B7F"/>
    <w:multiLevelType w:val="multilevel"/>
    <w:tmpl w:val="9DE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D437E2B"/>
    <w:multiLevelType w:val="multilevel"/>
    <w:tmpl w:val="250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D88479A"/>
    <w:multiLevelType w:val="multilevel"/>
    <w:tmpl w:val="53E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D907961"/>
    <w:multiLevelType w:val="multilevel"/>
    <w:tmpl w:val="BFE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F2002BE"/>
    <w:multiLevelType w:val="multilevel"/>
    <w:tmpl w:val="B00A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FA56DE2"/>
    <w:multiLevelType w:val="multilevel"/>
    <w:tmpl w:val="7FF8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FEE4B50"/>
    <w:multiLevelType w:val="multilevel"/>
    <w:tmpl w:val="F180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06821CD"/>
    <w:multiLevelType w:val="multilevel"/>
    <w:tmpl w:val="C75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17029B1"/>
    <w:multiLevelType w:val="multilevel"/>
    <w:tmpl w:val="48F6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1BD23EB"/>
    <w:multiLevelType w:val="multilevel"/>
    <w:tmpl w:val="5598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24B02E5"/>
    <w:multiLevelType w:val="multilevel"/>
    <w:tmpl w:val="55BA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2CF5457"/>
    <w:multiLevelType w:val="multilevel"/>
    <w:tmpl w:val="999C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31962D4"/>
    <w:multiLevelType w:val="multilevel"/>
    <w:tmpl w:val="592A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3B06A40"/>
    <w:multiLevelType w:val="multilevel"/>
    <w:tmpl w:val="D03A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3B70586"/>
    <w:multiLevelType w:val="multilevel"/>
    <w:tmpl w:val="1C06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3C80896"/>
    <w:multiLevelType w:val="multilevel"/>
    <w:tmpl w:val="482A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3D206F9"/>
    <w:multiLevelType w:val="multilevel"/>
    <w:tmpl w:val="807C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3D4694A"/>
    <w:multiLevelType w:val="multilevel"/>
    <w:tmpl w:val="F44E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46E7D8A"/>
    <w:multiLevelType w:val="multilevel"/>
    <w:tmpl w:val="D912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6196972"/>
    <w:multiLevelType w:val="multilevel"/>
    <w:tmpl w:val="F52E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6A156D2"/>
    <w:multiLevelType w:val="multilevel"/>
    <w:tmpl w:val="FA4E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76A75AD"/>
    <w:multiLevelType w:val="multilevel"/>
    <w:tmpl w:val="5DC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7BB2589"/>
    <w:multiLevelType w:val="multilevel"/>
    <w:tmpl w:val="4F50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7F24291"/>
    <w:multiLevelType w:val="multilevel"/>
    <w:tmpl w:val="F43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8064302"/>
    <w:multiLevelType w:val="multilevel"/>
    <w:tmpl w:val="D57C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812146E"/>
    <w:multiLevelType w:val="multilevel"/>
    <w:tmpl w:val="D972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8C168FC"/>
    <w:multiLevelType w:val="multilevel"/>
    <w:tmpl w:val="D39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8C329A2"/>
    <w:multiLevelType w:val="multilevel"/>
    <w:tmpl w:val="B280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97306DB"/>
    <w:multiLevelType w:val="multilevel"/>
    <w:tmpl w:val="63F6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9772D4C"/>
    <w:multiLevelType w:val="multilevel"/>
    <w:tmpl w:val="0260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A196E3C"/>
    <w:multiLevelType w:val="multilevel"/>
    <w:tmpl w:val="A9D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A9217B6"/>
    <w:multiLevelType w:val="multilevel"/>
    <w:tmpl w:val="8EB2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B6535E7"/>
    <w:multiLevelType w:val="multilevel"/>
    <w:tmpl w:val="1660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BFE1FC8"/>
    <w:multiLevelType w:val="multilevel"/>
    <w:tmpl w:val="C17A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C83117F"/>
    <w:multiLevelType w:val="multilevel"/>
    <w:tmpl w:val="AE6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C85436C"/>
    <w:multiLevelType w:val="multilevel"/>
    <w:tmpl w:val="A4E4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D323374"/>
    <w:multiLevelType w:val="multilevel"/>
    <w:tmpl w:val="4942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E0C596F"/>
    <w:multiLevelType w:val="multilevel"/>
    <w:tmpl w:val="77F0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E8F0AF3"/>
    <w:multiLevelType w:val="multilevel"/>
    <w:tmpl w:val="7BA2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EC22E78"/>
    <w:multiLevelType w:val="multilevel"/>
    <w:tmpl w:val="FD8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ECA5362"/>
    <w:multiLevelType w:val="multilevel"/>
    <w:tmpl w:val="1DE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ED040B5"/>
    <w:multiLevelType w:val="multilevel"/>
    <w:tmpl w:val="329C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F774812"/>
    <w:multiLevelType w:val="multilevel"/>
    <w:tmpl w:val="49F4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05754DD"/>
    <w:multiLevelType w:val="multilevel"/>
    <w:tmpl w:val="D140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05A49F0"/>
    <w:multiLevelType w:val="multilevel"/>
    <w:tmpl w:val="794A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1F02E22"/>
    <w:multiLevelType w:val="multilevel"/>
    <w:tmpl w:val="100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32D2105"/>
    <w:multiLevelType w:val="multilevel"/>
    <w:tmpl w:val="E39A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3BD38A1"/>
    <w:multiLevelType w:val="multilevel"/>
    <w:tmpl w:val="6720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42A1A7B"/>
    <w:multiLevelType w:val="multilevel"/>
    <w:tmpl w:val="453C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5F32246"/>
    <w:multiLevelType w:val="multilevel"/>
    <w:tmpl w:val="FC1E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5FD1790"/>
    <w:multiLevelType w:val="multilevel"/>
    <w:tmpl w:val="2B6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60723EA"/>
    <w:multiLevelType w:val="multilevel"/>
    <w:tmpl w:val="E98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72B4DCF"/>
    <w:multiLevelType w:val="multilevel"/>
    <w:tmpl w:val="8800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73B3DCE"/>
    <w:multiLevelType w:val="multilevel"/>
    <w:tmpl w:val="9A4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83C3AEF"/>
    <w:multiLevelType w:val="multilevel"/>
    <w:tmpl w:val="5498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8642CE3"/>
    <w:multiLevelType w:val="hybridMultilevel"/>
    <w:tmpl w:val="63BA5E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6">
    <w:nsid w:val="594E4409"/>
    <w:multiLevelType w:val="multilevel"/>
    <w:tmpl w:val="BDB4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9A67585"/>
    <w:multiLevelType w:val="multilevel"/>
    <w:tmpl w:val="64BE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9F25A89"/>
    <w:multiLevelType w:val="multilevel"/>
    <w:tmpl w:val="F4D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A00031E"/>
    <w:multiLevelType w:val="multilevel"/>
    <w:tmpl w:val="81C4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A623DF0"/>
    <w:multiLevelType w:val="multilevel"/>
    <w:tmpl w:val="A22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ACB6D05"/>
    <w:multiLevelType w:val="multilevel"/>
    <w:tmpl w:val="629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B077067"/>
    <w:multiLevelType w:val="multilevel"/>
    <w:tmpl w:val="C29C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B2F5136"/>
    <w:multiLevelType w:val="multilevel"/>
    <w:tmpl w:val="A1C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BB61C2F"/>
    <w:multiLevelType w:val="multilevel"/>
    <w:tmpl w:val="C96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C0E5182"/>
    <w:multiLevelType w:val="multilevel"/>
    <w:tmpl w:val="70B2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DA54140"/>
    <w:multiLevelType w:val="multilevel"/>
    <w:tmpl w:val="F272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DB0062D"/>
    <w:multiLevelType w:val="multilevel"/>
    <w:tmpl w:val="1FDE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DCA483B"/>
    <w:multiLevelType w:val="multilevel"/>
    <w:tmpl w:val="9B8E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E7626D0"/>
    <w:multiLevelType w:val="multilevel"/>
    <w:tmpl w:val="5B5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F242505"/>
    <w:multiLevelType w:val="multilevel"/>
    <w:tmpl w:val="DC6C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0323C29"/>
    <w:multiLevelType w:val="multilevel"/>
    <w:tmpl w:val="4C18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052730D"/>
    <w:multiLevelType w:val="multilevel"/>
    <w:tmpl w:val="F91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144458B"/>
    <w:multiLevelType w:val="multilevel"/>
    <w:tmpl w:val="453E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1973864"/>
    <w:multiLevelType w:val="multilevel"/>
    <w:tmpl w:val="149A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19F5C52"/>
    <w:multiLevelType w:val="multilevel"/>
    <w:tmpl w:val="1946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21518A1"/>
    <w:multiLevelType w:val="multilevel"/>
    <w:tmpl w:val="2B0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2731CBB"/>
    <w:multiLevelType w:val="multilevel"/>
    <w:tmpl w:val="C41E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3615CCA"/>
    <w:multiLevelType w:val="multilevel"/>
    <w:tmpl w:val="F464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47D4F87"/>
    <w:multiLevelType w:val="multilevel"/>
    <w:tmpl w:val="495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6C84BFA"/>
    <w:multiLevelType w:val="multilevel"/>
    <w:tmpl w:val="162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87C3006"/>
    <w:multiLevelType w:val="multilevel"/>
    <w:tmpl w:val="40A0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8E13F5B"/>
    <w:multiLevelType w:val="multilevel"/>
    <w:tmpl w:val="828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99A0FDF"/>
    <w:multiLevelType w:val="multilevel"/>
    <w:tmpl w:val="307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9A80FD8"/>
    <w:multiLevelType w:val="multilevel"/>
    <w:tmpl w:val="18A2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9DB5762"/>
    <w:multiLevelType w:val="multilevel"/>
    <w:tmpl w:val="2FB6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A6A3D5E"/>
    <w:multiLevelType w:val="multilevel"/>
    <w:tmpl w:val="F568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B002128"/>
    <w:multiLevelType w:val="multilevel"/>
    <w:tmpl w:val="4C80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C455EAE"/>
    <w:multiLevelType w:val="multilevel"/>
    <w:tmpl w:val="E4DC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D331A1C"/>
    <w:multiLevelType w:val="multilevel"/>
    <w:tmpl w:val="CC18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DF05F6D"/>
    <w:multiLevelType w:val="multilevel"/>
    <w:tmpl w:val="42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F51416F"/>
    <w:multiLevelType w:val="multilevel"/>
    <w:tmpl w:val="26F2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F7C49D4"/>
    <w:multiLevelType w:val="multilevel"/>
    <w:tmpl w:val="3666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F944AA4"/>
    <w:multiLevelType w:val="multilevel"/>
    <w:tmpl w:val="5900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FBA7727"/>
    <w:multiLevelType w:val="multilevel"/>
    <w:tmpl w:val="ADF2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0E55B3D"/>
    <w:multiLevelType w:val="multilevel"/>
    <w:tmpl w:val="02B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18B3200"/>
    <w:multiLevelType w:val="multilevel"/>
    <w:tmpl w:val="B3BE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2A32C2C"/>
    <w:multiLevelType w:val="multilevel"/>
    <w:tmpl w:val="7EFC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36C4E5D"/>
    <w:multiLevelType w:val="multilevel"/>
    <w:tmpl w:val="09B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36E121E"/>
    <w:multiLevelType w:val="multilevel"/>
    <w:tmpl w:val="933A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416506E"/>
    <w:multiLevelType w:val="multilevel"/>
    <w:tmpl w:val="8F90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4577B8E"/>
    <w:multiLevelType w:val="multilevel"/>
    <w:tmpl w:val="8898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4791055"/>
    <w:multiLevelType w:val="multilevel"/>
    <w:tmpl w:val="811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4D73604"/>
    <w:multiLevelType w:val="multilevel"/>
    <w:tmpl w:val="CDD2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5C26D8C"/>
    <w:multiLevelType w:val="multilevel"/>
    <w:tmpl w:val="C12A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6C24FB1"/>
    <w:multiLevelType w:val="multilevel"/>
    <w:tmpl w:val="0332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78A4DC0"/>
    <w:multiLevelType w:val="multilevel"/>
    <w:tmpl w:val="179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7B07CC2"/>
    <w:multiLevelType w:val="hybridMultilevel"/>
    <w:tmpl w:val="DDB87A02"/>
    <w:lvl w:ilvl="0" w:tplc="2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8">
    <w:nsid w:val="7811012A"/>
    <w:multiLevelType w:val="multilevel"/>
    <w:tmpl w:val="CBF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9033A87"/>
    <w:multiLevelType w:val="multilevel"/>
    <w:tmpl w:val="36D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A403E50"/>
    <w:multiLevelType w:val="multilevel"/>
    <w:tmpl w:val="A75C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A4E5CA2"/>
    <w:multiLevelType w:val="multilevel"/>
    <w:tmpl w:val="EBD2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B3D262A"/>
    <w:multiLevelType w:val="multilevel"/>
    <w:tmpl w:val="8A3C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CA34CA9"/>
    <w:multiLevelType w:val="multilevel"/>
    <w:tmpl w:val="7912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CC564D6"/>
    <w:multiLevelType w:val="multilevel"/>
    <w:tmpl w:val="4096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CFC1982"/>
    <w:multiLevelType w:val="multilevel"/>
    <w:tmpl w:val="8E7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D480ABF"/>
    <w:multiLevelType w:val="multilevel"/>
    <w:tmpl w:val="F8E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DC839A7"/>
    <w:multiLevelType w:val="multilevel"/>
    <w:tmpl w:val="065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EB95789"/>
    <w:multiLevelType w:val="multilevel"/>
    <w:tmpl w:val="6D8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EDA3ADC"/>
    <w:multiLevelType w:val="multilevel"/>
    <w:tmpl w:val="A948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F9138BD"/>
    <w:multiLevelType w:val="multilevel"/>
    <w:tmpl w:val="EC9A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FAD5155"/>
    <w:multiLevelType w:val="multilevel"/>
    <w:tmpl w:val="CED0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FC7430B"/>
    <w:multiLevelType w:val="multilevel"/>
    <w:tmpl w:val="8C0A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41"/>
    <w:lvlOverride w:ilvl="0">
      <w:startOverride w:val="2"/>
    </w:lvlOverride>
  </w:num>
  <w:num w:numId="3">
    <w:abstractNumId w:val="95"/>
    <w:lvlOverride w:ilvl="0">
      <w:startOverride w:val="3"/>
    </w:lvlOverride>
  </w:num>
  <w:num w:numId="4">
    <w:abstractNumId w:val="101"/>
  </w:num>
  <w:num w:numId="5">
    <w:abstractNumId w:val="45"/>
    <w:lvlOverride w:ilvl="0">
      <w:startOverride w:val="4"/>
    </w:lvlOverride>
  </w:num>
  <w:num w:numId="6">
    <w:abstractNumId w:val="144"/>
  </w:num>
  <w:num w:numId="7">
    <w:abstractNumId w:val="107"/>
  </w:num>
  <w:num w:numId="8">
    <w:abstractNumId w:val="138"/>
    <w:lvlOverride w:ilvl="0">
      <w:startOverride w:val="2"/>
    </w:lvlOverride>
  </w:num>
  <w:num w:numId="9">
    <w:abstractNumId w:val="112"/>
    <w:lvlOverride w:ilvl="0">
      <w:startOverride w:val="3"/>
    </w:lvlOverride>
  </w:num>
  <w:num w:numId="10">
    <w:abstractNumId w:val="52"/>
    <w:lvlOverride w:ilvl="0">
      <w:startOverride w:val="4"/>
    </w:lvlOverride>
  </w:num>
  <w:num w:numId="11">
    <w:abstractNumId w:val="66"/>
    <w:lvlOverride w:ilvl="0">
      <w:startOverride w:val="5"/>
    </w:lvlOverride>
  </w:num>
  <w:num w:numId="12">
    <w:abstractNumId w:val="132"/>
    <w:lvlOverride w:ilvl="0">
      <w:startOverride w:val="6"/>
    </w:lvlOverride>
  </w:num>
  <w:num w:numId="13">
    <w:abstractNumId w:val="173"/>
  </w:num>
  <w:num w:numId="14">
    <w:abstractNumId w:val="71"/>
    <w:lvlOverride w:ilvl="0">
      <w:startOverride w:val="7"/>
    </w:lvlOverride>
  </w:num>
  <w:num w:numId="15">
    <w:abstractNumId w:val="189"/>
    <w:lvlOverride w:ilvl="0">
      <w:startOverride w:val="8"/>
    </w:lvlOverride>
  </w:num>
  <w:num w:numId="16">
    <w:abstractNumId w:val="53"/>
    <w:lvlOverride w:ilvl="0">
      <w:startOverride w:val="9"/>
    </w:lvlOverride>
  </w:num>
  <w:num w:numId="17">
    <w:abstractNumId w:val="4"/>
    <w:lvlOverride w:ilvl="0">
      <w:startOverride w:val="10"/>
    </w:lvlOverride>
  </w:num>
  <w:num w:numId="18">
    <w:abstractNumId w:val="78"/>
    <w:lvlOverride w:ilvl="0">
      <w:startOverride w:val="11"/>
    </w:lvlOverride>
  </w:num>
  <w:num w:numId="19">
    <w:abstractNumId w:val="30"/>
    <w:lvlOverride w:ilvl="0">
      <w:startOverride w:val="12"/>
    </w:lvlOverride>
  </w:num>
  <w:num w:numId="20">
    <w:abstractNumId w:val="133"/>
    <w:lvlOverride w:ilvl="0">
      <w:startOverride w:val="13"/>
    </w:lvlOverride>
  </w:num>
  <w:num w:numId="21">
    <w:abstractNumId w:val="154"/>
    <w:lvlOverride w:ilvl="0">
      <w:startOverride w:val="14"/>
    </w:lvlOverride>
  </w:num>
  <w:num w:numId="22">
    <w:abstractNumId w:val="2"/>
    <w:lvlOverride w:ilvl="0">
      <w:startOverride w:val="15"/>
    </w:lvlOverride>
  </w:num>
  <w:num w:numId="23">
    <w:abstractNumId w:val="199"/>
    <w:lvlOverride w:ilvl="0">
      <w:startOverride w:val="16"/>
    </w:lvlOverride>
  </w:num>
  <w:num w:numId="24">
    <w:abstractNumId w:val="178"/>
    <w:lvlOverride w:ilvl="0">
      <w:startOverride w:val="17"/>
    </w:lvlOverride>
  </w:num>
  <w:num w:numId="25">
    <w:abstractNumId w:val="87"/>
  </w:num>
  <w:num w:numId="26">
    <w:abstractNumId w:val="181"/>
    <w:lvlOverride w:ilvl="0">
      <w:startOverride w:val="18"/>
    </w:lvlOverride>
  </w:num>
  <w:num w:numId="27">
    <w:abstractNumId w:val="1"/>
    <w:lvlOverride w:ilvl="0">
      <w:startOverride w:val="19"/>
    </w:lvlOverride>
  </w:num>
  <w:num w:numId="28">
    <w:abstractNumId w:val="67"/>
    <w:lvlOverride w:ilvl="0">
      <w:startOverride w:val="20"/>
    </w:lvlOverride>
  </w:num>
  <w:num w:numId="29">
    <w:abstractNumId w:val="94"/>
  </w:num>
  <w:num w:numId="30">
    <w:abstractNumId w:val="20"/>
    <w:lvlOverride w:ilvl="0">
      <w:startOverride w:val="2"/>
    </w:lvlOverride>
  </w:num>
  <w:num w:numId="31">
    <w:abstractNumId w:val="137"/>
    <w:lvlOverride w:ilvl="0">
      <w:startOverride w:val="3"/>
    </w:lvlOverride>
  </w:num>
  <w:num w:numId="32">
    <w:abstractNumId w:val="62"/>
    <w:lvlOverride w:ilvl="0">
      <w:startOverride w:val="4"/>
    </w:lvlOverride>
  </w:num>
  <w:num w:numId="33">
    <w:abstractNumId w:val="100"/>
    <w:lvlOverride w:ilvl="0">
      <w:startOverride w:val="5"/>
    </w:lvlOverride>
  </w:num>
  <w:num w:numId="34">
    <w:abstractNumId w:val="18"/>
    <w:lvlOverride w:ilvl="0">
      <w:startOverride w:val="6"/>
    </w:lvlOverride>
  </w:num>
  <w:num w:numId="35">
    <w:abstractNumId w:val="182"/>
    <w:lvlOverride w:ilvl="0">
      <w:startOverride w:val="7"/>
    </w:lvlOverride>
  </w:num>
  <w:num w:numId="36">
    <w:abstractNumId w:val="207"/>
    <w:lvlOverride w:ilvl="0">
      <w:startOverride w:val="8"/>
    </w:lvlOverride>
  </w:num>
  <w:num w:numId="37">
    <w:abstractNumId w:val="157"/>
    <w:lvlOverride w:ilvl="0">
      <w:startOverride w:val="9"/>
    </w:lvlOverride>
  </w:num>
  <w:num w:numId="38">
    <w:abstractNumId w:val="39"/>
    <w:lvlOverride w:ilvl="0">
      <w:startOverride w:val="10"/>
    </w:lvlOverride>
  </w:num>
  <w:num w:numId="39">
    <w:abstractNumId w:val="90"/>
    <w:lvlOverride w:ilvl="0">
      <w:startOverride w:val="11"/>
    </w:lvlOverride>
  </w:num>
  <w:num w:numId="40">
    <w:abstractNumId w:val="102"/>
    <w:lvlOverride w:ilvl="0">
      <w:startOverride w:val="12"/>
    </w:lvlOverride>
  </w:num>
  <w:num w:numId="41">
    <w:abstractNumId w:val="103"/>
    <w:lvlOverride w:ilvl="0">
      <w:startOverride w:val="13"/>
    </w:lvlOverride>
  </w:num>
  <w:num w:numId="42">
    <w:abstractNumId w:val="170"/>
  </w:num>
  <w:num w:numId="43">
    <w:abstractNumId w:val="147"/>
    <w:lvlOverride w:ilvl="0">
      <w:startOverride w:val="14"/>
    </w:lvlOverride>
  </w:num>
  <w:num w:numId="44">
    <w:abstractNumId w:val="105"/>
  </w:num>
  <w:num w:numId="45">
    <w:abstractNumId w:val="106"/>
    <w:lvlOverride w:ilvl="0">
      <w:startOverride w:val="2"/>
    </w:lvlOverride>
  </w:num>
  <w:num w:numId="46">
    <w:abstractNumId w:val="190"/>
    <w:lvlOverride w:ilvl="0">
      <w:startOverride w:val="3"/>
    </w:lvlOverride>
  </w:num>
  <w:num w:numId="47">
    <w:abstractNumId w:val="59"/>
  </w:num>
  <w:num w:numId="48">
    <w:abstractNumId w:val="69"/>
    <w:lvlOverride w:ilvl="0">
      <w:startOverride w:val="2"/>
    </w:lvlOverride>
  </w:num>
  <w:num w:numId="49">
    <w:abstractNumId w:val="152"/>
  </w:num>
  <w:num w:numId="50">
    <w:abstractNumId w:val="187"/>
    <w:lvlOverride w:ilvl="0">
      <w:startOverride w:val="2"/>
    </w:lvlOverride>
  </w:num>
  <w:num w:numId="51">
    <w:abstractNumId w:val="168"/>
  </w:num>
  <w:num w:numId="52">
    <w:abstractNumId w:val="89"/>
    <w:lvlOverride w:ilvl="0">
      <w:startOverride w:val="2"/>
    </w:lvlOverride>
  </w:num>
  <w:num w:numId="53">
    <w:abstractNumId w:val="74"/>
  </w:num>
  <w:num w:numId="54">
    <w:abstractNumId w:val="19"/>
  </w:num>
  <w:num w:numId="55">
    <w:abstractNumId w:val="92"/>
    <w:lvlOverride w:ilvl="0">
      <w:startOverride w:val="2"/>
    </w:lvlOverride>
  </w:num>
  <w:num w:numId="56">
    <w:abstractNumId w:val="204"/>
    <w:lvlOverride w:ilvl="0">
      <w:startOverride w:val="3"/>
    </w:lvlOverride>
  </w:num>
  <w:num w:numId="57">
    <w:abstractNumId w:val="116"/>
    <w:lvlOverride w:ilvl="0">
      <w:startOverride w:val="4"/>
    </w:lvlOverride>
  </w:num>
  <w:num w:numId="58">
    <w:abstractNumId w:val="17"/>
    <w:lvlOverride w:ilvl="0">
      <w:startOverride w:val="5"/>
    </w:lvlOverride>
  </w:num>
  <w:num w:numId="59">
    <w:abstractNumId w:val="111"/>
    <w:lvlOverride w:ilvl="0">
      <w:startOverride w:val="6"/>
    </w:lvlOverride>
  </w:num>
  <w:num w:numId="60">
    <w:abstractNumId w:val="209"/>
    <w:lvlOverride w:ilvl="0">
      <w:startOverride w:val="7"/>
    </w:lvlOverride>
  </w:num>
  <w:num w:numId="61">
    <w:abstractNumId w:val="24"/>
    <w:lvlOverride w:ilvl="0">
      <w:startOverride w:val="8"/>
    </w:lvlOverride>
  </w:num>
  <w:num w:numId="62">
    <w:abstractNumId w:val="23"/>
    <w:lvlOverride w:ilvl="0">
      <w:startOverride w:val="2"/>
    </w:lvlOverride>
  </w:num>
  <w:num w:numId="63">
    <w:abstractNumId w:val="91"/>
  </w:num>
  <w:num w:numId="64">
    <w:abstractNumId w:val="77"/>
    <w:lvlOverride w:ilvl="0">
      <w:startOverride w:val="2"/>
    </w:lvlOverride>
  </w:num>
  <w:num w:numId="65">
    <w:abstractNumId w:val="176"/>
    <w:lvlOverride w:ilvl="0">
      <w:startOverride w:val="3"/>
    </w:lvlOverride>
  </w:num>
  <w:num w:numId="66">
    <w:abstractNumId w:val="165"/>
    <w:lvlOverride w:ilvl="0">
      <w:startOverride w:val="4"/>
    </w:lvlOverride>
  </w:num>
  <w:num w:numId="67">
    <w:abstractNumId w:val="43"/>
    <w:lvlOverride w:ilvl="0">
      <w:startOverride w:val="5"/>
    </w:lvlOverride>
  </w:num>
  <w:num w:numId="68">
    <w:abstractNumId w:val="195"/>
    <w:lvlOverride w:ilvl="0">
      <w:startOverride w:val="6"/>
    </w:lvlOverride>
  </w:num>
  <w:num w:numId="69">
    <w:abstractNumId w:val="21"/>
    <w:lvlOverride w:ilvl="0">
      <w:startOverride w:val="7"/>
    </w:lvlOverride>
  </w:num>
  <w:num w:numId="70">
    <w:abstractNumId w:val="55"/>
    <w:lvlOverride w:ilvl="0">
      <w:startOverride w:val="8"/>
    </w:lvlOverride>
  </w:num>
  <w:num w:numId="71">
    <w:abstractNumId w:val="160"/>
    <w:lvlOverride w:ilvl="0">
      <w:startOverride w:val="9"/>
    </w:lvlOverride>
  </w:num>
  <w:num w:numId="72">
    <w:abstractNumId w:val="196"/>
    <w:lvlOverride w:ilvl="0">
      <w:startOverride w:val="10"/>
    </w:lvlOverride>
  </w:num>
  <w:num w:numId="73">
    <w:abstractNumId w:val="80"/>
    <w:lvlOverride w:ilvl="0">
      <w:startOverride w:val="11"/>
    </w:lvlOverride>
  </w:num>
  <w:num w:numId="74">
    <w:abstractNumId w:val="13"/>
    <w:lvlOverride w:ilvl="0">
      <w:startOverride w:val="12"/>
    </w:lvlOverride>
  </w:num>
  <w:num w:numId="75">
    <w:abstractNumId w:val="171"/>
    <w:lvlOverride w:ilvl="0">
      <w:startOverride w:val="13"/>
    </w:lvlOverride>
  </w:num>
  <w:num w:numId="76">
    <w:abstractNumId w:val="118"/>
  </w:num>
  <w:num w:numId="77">
    <w:abstractNumId w:val="193"/>
    <w:lvlOverride w:ilvl="0">
      <w:startOverride w:val="2"/>
    </w:lvlOverride>
  </w:num>
  <w:num w:numId="78">
    <w:abstractNumId w:val="47"/>
    <w:lvlOverride w:ilvl="0">
      <w:startOverride w:val="3"/>
    </w:lvlOverride>
  </w:num>
  <w:num w:numId="79">
    <w:abstractNumId w:val="121"/>
    <w:lvlOverride w:ilvl="0">
      <w:startOverride w:val="4"/>
    </w:lvlOverride>
  </w:num>
  <w:num w:numId="80">
    <w:abstractNumId w:val="38"/>
  </w:num>
  <w:num w:numId="81">
    <w:abstractNumId w:val="186"/>
    <w:lvlOverride w:ilvl="0">
      <w:startOverride w:val="2"/>
    </w:lvlOverride>
  </w:num>
  <w:num w:numId="82">
    <w:abstractNumId w:val="124"/>
  </w:num>
  <w:num w:numId="83">
    <w:abstractNumId w:val="114"/>
    <w:lvlOverride w:ilvl="0">
      <w:startOverride w:val="3"/>
    </w:lvlOverride>
  </w:num>
  <w:num w:numId="84">
    <w:abstractNumId w:val="131"/>
    <w:lvlOverride w:ilvl="0">
      <w:startOverride w:val="4"/>
    </w:lvlOverride>
  </w:num>
  <w:num w:numId="85">
    <w:abstractNumId w:val="192"/>
    <w:lvlOverride w:ilvl="0">
      <w:startOverride w:val="5"/>
    </w:lvlOverride>
  </w:num>
  <w:num w:numId="86">
    <w:abstractNumId w:val="93"/>
  </w:num>
  <w:num w:numId="87">
    <w:abstractNumId w:val="161"/>
    <w:lvlOverride w:ilvl="0">
      <w:startOverride w:val="2"/>
    </w:lvlOverride>
  </w:num>
  <w:num w:numId="88">
    <w:abstractNumId w:val="61"/>
    <w:lvlOverride w:ilvl="0">
      <w:startOverride w:val="3"/>
    </w:lvlOverride>
  </w:num>
  <w:num w:numId="89">
    <w:abstractNumId w:val="148"/>
    <w:lvlOverride w:ilvl="0">
      <w:startOverride w:val="4"/>
    </w:lvlOverride>
  </w:num>
  <w:num w:numId="90">
    <w:abstractNumId w:val="54"/>
    <w:lvlOverride w:ilvl="0">
      <w:startOverride w:val="5"/>
    </w:lvlOverride>
  </w:num>
  <w:num w:numId="91">
    <w:abstractNumId w:val="49"/>
    <w:lvlOverride w:ilvl="0">
      <w:startOverride w:val="6"/>
    </w:lvlOverride>
  </w:num>
  <w:num w:numId="92">
    <w:abstractNumId w:val="206"/>
    <w:lvlOverride w:ilvl="0">
      <w:startOverride w:val="7"/>
    </w:lvlOverride>
  </w:num>
  <w:num w:numId="93">
    <w:abstractNumId w:val="96"/>
    <w:lvlOverride w:ilvl="0">
      <w:startOverride w:val="8"/>
    </w:lvlOverride>
  </w:num>
  <w:num w:numId="94">
    <w:abstractNumId w:val="14"/>
  </w:num>
  <w:num w:numId="95">
    <w:abstractNumId w:val="140"/>
    <w:lvlOverride w:ilvl="0">
      <w:startOverride w:val="2"/>
    </w:lvlOverride>
  </w:num>
  <w:num w:numId="96">
    <w:abstractNumId w:val="164"/>
    <w:lvlOverride w:ilvl="0">
      <w:startOverride w:val="3"/>
    </w:lvlOverride>
  </w:num>
  <w:num w:numId="97">
    <w:abstractNumId w:val="136"/>
    <w:lvlOverride w:ilvl="0">
      <w:startOverride w:val="4"/>
    </w:lvlOverride>
  </w:num>
  <w:num w:numId="98">
    <w:abstractNumId w:val="31"/>
    <w:lvlOverride w:ilvl="0">
      <w:startOverride w:val="5"/>
    </w:lvlOverride>
  </w:num>
  <w:num w:numId="99">
    <w:abstractNumId w:val="212"/>
    <w:lvlOverride w:ilvl="0">
      <w:startOverride w:val="6"/>
    </w:lvlOverride>
  </w:num>
  <w:num w:numId="100">
    <w:abstractNumId w:val="6"/>
  </w:num>
  <w:num w:numId="101">
    <w:abstractNumId w:val="183"/>
    <w:lvlOverride w:ilvl="0">
      <w:startOverride w:val="7"/>
    </w:lvlOverride>
  </w:num>
  <w:num w:numId="102">
    <w:abstractNumId w:val="32"/>
  </w:num>
  <w:num w:numId="103">
    <w:abstractNumId w:val="155"/>
    <w:lvlOverride w:ilvl="0">
      <w:startOverride w:val="2"/>
    </w:lvlOverride>
  </w:num>
  <w:num w:numId="104">
    <w:abstractNumId w:val="7"/>
    <w:lvlOverride w:ilvl="0">
      <w:startOverride w:val="3"/>
    </w:lvlOverride>
  </w:num>
  <w:num w:numId="105">
    <w:abstractNumId w:val="79"/>
    <w:lvlOverride w:ilvl="0">
      <w:startOverride w:val="4"/>
    </w:lvlOverride>
  </w:num>
  <w:num w:numId="106">
    <w:abstractNumId w:val="117"/>
    <w:lvlOverride w:ilvl="0">
      <w:startOverride w:val="5"/>
    </w:lvlOverride>
  </w:num>
  <w:num w:numId="107">
    <w:abstractNumId w:val="134"/>
    <w:lvlOverride w:ilvl="0">
      <w:startOverride w:val="6"/>
    </w:lvlOverride>
  </w:num>
  <w:num w:numId="108">
    <w:abstractNumId w:val="184"/>
    <w:lvlOverride w:ilvl="0">
      <w:startOverride w:val="7"/>
    </w:lvlOverride>
  </w:num>
  <w:num w:numId="109">
    <w:abstractNumId w:val="179"/>
    <w:lvlOverride w:ilvl="0">
      <w:startOverride w:val="8"/>
    </w:lvlOverride>
  </w:num>
  <w:num w:numId="110">
    <w:abstractNumId w:val="83"/>
    <w:lvlOverride w:ilvl="0">
      <w:startOverride w:val="9"/>
    </w:lvlOverride>
  </w:num>
  <w:num w:numId="111">
    <w:abstractNumId w:val="108"/>
  </w:num>
  <w:num w:numId="112">
    <w:abstractNumId w:val="68"/>
  </w:num>
  <w:num w:numId="113">
    <w:abstractNumId w:val="162"/>
  </w:num>
  <w:num w:numId="114">
    <w:abstractNumId w:val="22"/>
    <w:lvlOverride w:ilvl="0">
      <w:startOverride w:val="2"/>
    </w:lvlOverride>
  </w:num>
  <w:num w:numId="115">
    <w:abstractNumId w:val="146"/>
  </w:num>
  <w:num w:numId="116">
    <w:abstractNumId w:val="26"/>
    <w:lvlOverride w:ilvl="0">
      <w:startOverride w:val="2"/>
    </w:lvlOverride>
  </w:num>
  <w:num w:numId="117">
    <w:abstractNumId w:val="174"/>
  </w:num>
  <w:num w:numId="118">
    <w:abstractNumId w:val="41"/>
    <w:lvlOverride w:ilvl="0">
      <w:startOverride w:val="4"/>
    </w:lvlOverride>
  </w:num>
  <w:num w:numId="119">
    <w:abstractNumId w:val="163"/>
    <w:lvlOverride w:ilvl="0">
      <w:startOverride w:val="5"/>
    </w:lvlOverride>
  </w:num>
  <w:num w:numId="120">
    <w:abstractNumId w:val="16"/>
  </w:num>
  <w:num w:numId="121">
    <w:abstractNumId w:val="63"/>
    <w:lvlOverride w:ilvl="0">
      <w:startOverride w:val="2"/>
    </w:lvlOverride>
  </w:num>
  <w:num w:numId="122">
    <w:abstractNumId w:val="51"/>
    <w:lvlOverride w:ilvl="0">
      <w:startOverride w:val="3"/>
    </w:lvlOverride>
  </w:num>
  <w:num w:numId="123">
    <w:abstractNumId w:val="36"/>
    <w:lvlOverride w:ilvl="0">
      <w:startOverride w:val="4"/>
    </w:lvlOverride>
  </w:num>
  <w:num w:numId="124">
    <w:abstractNumId w:val="202"/>
    <w:lvlOverride w:ilvl="0">
      <w:startOverride w:val="5"/>
    </w:lvlOverride>
  </w:num>
  <w:num w:numId="125">
    <w:abstractNumId w:val="35"/>
    <w:lvlOverride w:ilvl="0">
      <w:startOverride w:val="6"/>
    </w:lvlOverride>
  </w:num>
  <w:num w:numId="126">
    <w:abstractNumId w:val="120"/>
  </w:num>
  <w:num w:numId="127">
    <w:abstractNumId w:val="3"/>
  </w:num>
  <w:num w:numId="128">
    <w:abstractNumId w:val="188"/>
    <w:lvlOverride w:ilvl="0">
      <w:startOverride w:val="2"/>
    </w:lvlOverride>
  </w:num>
  <w:num w:numId="129">
    <w:abstractNumId w:val="5"/>
  </w:num>
  <w:num w:numId="130">
    <w:abstractNumId w:val="97"/>
    <w:lvlOverride w:ilvl="0">
      <w:startOverride w:val="3"/>
    </w:lvlOverride>
  </w:num>
  <w:num w:numId="131">
    <w:abstractNumId w:val="9"/>
    <w:lvlOverride w:ilvl="0">
      <w:startOverride w:val="3"/>
    </w:lvlOverride>
  </w:num>
  <w:num w:numId="132">
    <w:abstractNumId w:val="185"/>
  </w:num>
  <w:num w:numId="133">
    <w:abstractNumId w:val="119"/>
  </w:num>
  <w:num w:numId="134">
    <w:abstractNumId w:val="203"/>
  </w:num>
  <w:num w:numId="135">
    <w:abstractNumId w:val="149"/>
    <w:lvlOverride w:ilvl="0">
      <w:startOverride w:val="3"/>
    </w:lvlOverride>
  </w:num>
  <w:num w:numId="136">
    <w:abstractNumId w:val="99"/>
    <w:lvlOverride w:ilvl="0">
      <w:startOverride w:val="3"/>
    </w:lvlOverride>
  </w:num>
  <w:num w:numId="137">
    <w:abstractNumId w:val="139"/>
  </w:num>
  <w:num w:numId="138">
    <w:abstractNumId w:val="130"/>
    <w:lvlOverride w:ilvl="0">
      <w:startOverride w:val="2"/>
    </w:lvlOverride>
  </w:num>
  <w:num w:numId="139">
    <w:abstractNumId w:val="56"/>
    <w:lvlOverride w:ilvl="0">
      <w:startOverride w:val="3"/>
    </w:lvlOverride>
  </w:num>
  <w:num w:numId="140">
    <w:abstractNumId w:val="81"/>
    <w:lvlOverride w:ilvl="0">
      <w:startOverride w:val="3"/>
    </w:lvlOverride>
  </w:num>
  <w:num w:numId="141">
    <w:abstractNumId w:val="113"/>
    <w:lvlOverride w:ilvl="0">
      <w:startOverride w:val="4"/>
    </w:lvlOverride>
  </w:num>
  <w:num w:numId="142">
    <w:abstractNumId w:val="126"/>
    <w:lvlOverride w:ilvl="0">
      <w:startOverride w:val="5"/>
    </w:lvlOverride>
  </w:num>
  <w:num w:numId="143">
    <w:abstractNumId w:val="50"/>
    <w:lvlOverride w:ilvl="0">
      <w:startOverride w:val="6"/>
    </w:lvlOverride>
  </w:num>
  <w:num w:numId="144">
    <w:abstractNumId w:val="48"/>
    <w:lvlOverride w:ilvl="0">
      <w:startOverride w:val="7"/>
    </w:lvlOverride>
  </w:num>
  <w:num w:numId="145">
    <w:abstractNumId w:val="129"/>
    <w:lvlOverride w:ilvl="0">
      <w:startOverride w:val="8"/>
    </w:lvlOverride>
  </w:num>
  <w:num w:numId="146">
    <w:abstractNumId w:val="200"/>
    <w:lvlOverride w:ilvl="0">
      <w:startOverride w:val="9"/>
    </w:lvlOverride>
  </w:num>
  <w:num w:numId="147">
    <w:abstractNumId w:val="156"/>
    <w:lvlOverride w:ilvl="0">
      <w:startOverride w:val="10"/>
    </w:lvlOverride>
  </w:num>
  <w:num w:numId="148">
    <w:abstractNumId w:val="175"/>
  </w:num>
  <w:num w:numId="149">
    <w:abstractNumId w:val="8"/>
    <w:lvlOverride w:ilvl="0">
      <w:startOverride w:val="2"/>
    </w:lvlOverride>
  </w:num>
  <w:num w:numId="150">
    <w:abstractNumId w:val="44"/>
    <w:lvlOverride w:ilvl="0">
      <w:startOverride w:val="3"/>
    </w:lvlOverride>
  </w:num>
  <w:num w:numId="151">
    <w:abstractNumId w:val="191"/>
    <w:lvlOverride w:ilvl="0">
      <w:startOverride w:val="4"/>
    </w:lvlOverride>
  </w:num>
  <w:num w:numId="152">
    <w:abstractNumId w:val="180"/>
    <w:lvlOverride w:ilvl="0">
      <w:startOverride w:val="5"/>
    </w:lvlOverride>
  </w:num>
  <w:num w:numId="153">
    <w:abstractNumId w:val="60"/>
    <w:lvlOverride w:ilvl="0">
      <w:startOverride w:val="6"/>
    </w:lvlOverride>
  </w:num>
  <w:num w:numId="154">
    <w:abstractNumId w:val="194"/>
    <w:lvlOverride w:ilvl="0">
      <w:startOverride w:val="7"/>
    </w:lvlOverride>
  </w:num>
  <w:num w:numId="155">
    <w:abstractNumId w:val="198"/>
    <w:lvlOverride w:ilvl="0">
      <w:startOverride w:val="8"/>
    </w:lvlOverride>
  </w:num>
  <w:num w:numId="156">
    <w:abstractNumId w:val="73"/>
    <w:lvlOverride w:ilvl="0">
      <w:startOverride w:val="9"/>
    </w:lvlOverride>
  </w:num>
  <w:num w:numId="157">
    <w:abstractNumId w:val="104"/>
    <w:lvlOverride w:ilvl="0">
      <w:startOverride w:val="10"/>
    </w:lvlOverride>
  </w:num>
  <w:num w:numId="158">
    <w:abstractNumId w:val="128"/>
    <w:lvlOverride w:ilvl="0">
      <w:startOverride w:val="11"/>
    </w:lvlOverride>
  </w:num>
  <w:num w:numId="159">
    <w:abstractNumId w:val="46"/>
    <w:lvlOverride w:ilvl="0">
      <w:startOverride w:val="12"/>
    </w:lvlOverride>
  </w:num>
  <w:num w:numId="160">
    <w:abstractNumId w:val="150"/>
    <w:lvlOverride w:ilvl="0">
      <w:startOverride w:val="13"/>
    </w:lvlOverride>
  </w:num>
  <w:num w:numId="161">
    <w:abstractNumId w:val="75"/>
    <w:lvlOverride w:ilvl="0">
      <w:startOverride w:val="14"/>
    </w:lvlOverride>
  </w:num>
  <w:num w:numId="162">
    <w:abstractNumId w:val="159"/>
    <w:lvlOverride w:ilvl="0">
      <w:startOverride w:val="15"/>
    </w:lvlOverride>
  </w:num>
  <w:num w:numId="163">
    <w:abstractNumId w:val="110"/>
    <w:lvlOverride w:ilvl="0">
      <w:startOverride w:val="16"/>
    </w:lvlOverride>
  </w:num>
  <w:num w:numId="164">
    <w:abstractNumId w:val="84"/>
    <w:lvlOverride w:ilvl="0">
      <w:startOverride w:val="17"/>
    </w:lvlOverride>
  </w:num>
  <w:num w:numId="165">
    <w:abstractNumId w:val="11"/>
    <w:lvlOverride w:ilvl="0">
      <w:startOverride w:val="18"/>
    </w:lvlOverride>
  </w:num>
  <w:num w:numId="166">
    <w:abstractNumId w:val="58"/>
    <w:lvlOverride w:ilvl="0">
      <w:startOverride w:val="19"/>
    </w:lvlOverride>
  </w:num>
  <w:num w:numId="167">
    <w:abstractNumId w:val="142"/>
  </w:num>
  <w:num w:numId="168">
    <w:abstractNumId w:val="211"/>
    <w:lvlOverride w:ilvl="0">
      <w:startOverride w:val="2"/>
    </w:lvlOverride>
  </w:num>
  <w:num w:numId="169">
    <w:abstractNumId w:val="177"/>
    <w:lvlOverride w:ilvl="0">
      <w:startOverride w:val="3"/>
    </w:lvlOverride>
  </w:num>
  <w:num w:numId="170">
    <w:abstractNumId w:val="33"/>
    <w:lvlOverride w:ilvl="0">
      <w:startOverride w:val="4"/>
    </w:lvlOverride>
  </w:num>
  <w:num w:numId="171">
    <w:abstractNumId w:val="27"/>
  </w:num>
  <w:num w:numId="172">
    <w:abstractNumId w:val="65"/>
  </w:num>
  <w:num w:numId="173">
    <w:abstractNumId w:val="57"/>
  </w:num>
  <w:num w:numId="174">
    <w:abstractNumId w:val="85"/>
    <w:lvlOverride w:ilvl="0">
      <w:startOverride w:val="2"/>
    </w:lvlOverride>
  </w:num>
  <w:num w:numId="175">
    <w:abstractNumId w:val="153"/>
    <w:lvlOverride w:ilvl="0">
      <w:startOverride w:val="3"/>
    </w:lvlOverride>
  </w:num>
  <w:num w:numId="176">
    <w:abstractNumId w:val="127"/>
    <w:lvlOverride w:ilvl="0">
      <w:startOverride w:val="4"/>
    </w:lvlOverride>
  </w:num>
  <w:num w:numId="177">
    <w:abstractNumId w:val="135"/>
  </w:num>
  <w:num w:numId="178">
    <w:abstractNumId w:val="205"/>
    <w:lvlOverride w:ilvl="0">
      <w:startOverride w:val="5"/>
    </w:lvlOverride>
  </w:num>
  <w:num w:numId="179">
    <w:abstractNumId w:val="169"/>
    <w:lvlOverride w:ilvl="0">
      <w:startOverride w:val="6"/>
    </w:lvlOverride>
  </w:num>
  <w:num w:numId="180">
    <w:abstractNumId w:val="64"/>
    <w:lvlOverride w:ilvl="0">
      <w:startOverride w:val="7"/>
    </w:lvlOverride>
  </w:num>
  <w:num w:numId="181">
    <w:abstractNumId w:val="166"/>
    <w:lvlOverride w:ilvl="0">
      <w:startOverride w:val="8"/>
    </w:lvlOverride>
  </w:num>
  <w:num w:numId="182">
    <w:abstractNumId w:val="158"/>
    <w:lvlOverride w:ilvl="0">
      <w:startOverride w:val="9"/>
    </w:lvlOverride>
  </w:num>
  <w:num w:numId="183">
    <w:abstractNumId w:val="34"/>
    <w:lvlOverride w:ilvl="0">
      <w:startOverride w:val="10"/>
    </w:lvlOverride>
  </w:num>
  <w:num w:numId="184">
    <w:abstractNumId w:val="125"/>
    <w:lvlOverride w:ilvl="0">
      <w:startOverride w:val="11"/>
    </w:lvlOverride>
  </w:num>
  <w:num w:numId="185">
    <w:abstractNumId w:val="82"/>
    <w:lvlOverride w:ilvl="0">
      <w:startOverride w:val="12"/>
    </w:lvlOverride>
  </w:num>
  <w:num w:numId="186">
    <w:abstractNumId w:val="122"/>
    <w:lvlOverride w:ilvl="0">
      <w:startOverride w:val="13"/>
    </w:lvlOverride>
  </w:num>
  <w:num w:numId="187">
    <w:abstractNumId w:val="167"/>
  </w:num>
  <w:num w:numId="188">
    <w:abstractNumId w:val="143"/>
    <w:lvlOverride w:ilvl="0">
      <w:startOverride w:val="2"/>
    </w:lvlOverride>
  </w:num>
  <w:num w:numId="189">
    <w:abstractNumId w:val="123"/>
    <w:lvlOverride w:ilvl="0">
      <w:startOverride w:val="3"/>
    </w:lvlOverride>
  </w:num>
  <w:num w:numId="190">
    <w:abstractNumId w:val="115"/>
    <w:lvlOverride w:ilvl="0">
      <w:startOverride w:val="4"/>
    </w:lvlOverride>
  </w:num>
  <w:num w:numId="191">
    <w:abstractNumId w:val="86"/>
    <w:lvlOverride w:ilvl="0">
      <w:startOverride w:val="5"/>
    </w:lvlOverride>
  </w:num>
  <w:num w:numId="192">
    <w:abstractNumId w:val="70"/>
    <w:lvlOverride w:ilvl="0">
      <w:startOverride w:val="6"/>
    </w:lvlOverride>
  </w:num>
  <w:num w:numId="193">
    <w:abstractNumId w:val="151"/>
    <w:lvlOverride w:ilvl="0">
      <w:startOverride w:val="7"/>
    </w:lvlOverride>
  </w:num>
  <w:num w:numId="194">
    <w:abstractNumId w:val="210"/>
    <w:lvlOverride w:ilvl="0">
      <w:startOverride w:val="8"/>
    </w:lvlOverride>
  </w:num>
  <w:num w:numId="195">
    <w:abstractNumId w:val="37"/>
    <w:lvlOverride w:ilvl="0">
      <w:startOverride w:val="9"/>
    </w:lvlOverride>
  </w:num>
  <w:num w:numId="196">
    <w:abstractNumId w:val="40"/>
    <w:lvlOverride w:ilvl="0">
      <w:startOverride w:val="10"/>
    </w:lvlOverride>
  </w:num>
  <w:num w:numId="197">
    <w:abstractNumId w:val="10"/>
    <w:lvlOverride w:ilvl="0">
      <w:startOverride w:val="11"/>
    </w:lvlOverride>
  </w:num>
  <w:num w:numId="198">
    <w:abstractNumId w:val="201"/>
    <w:lvlOverride w:ilvl="0">
      <w:startOverride w:val="12"/>
    </w:lvlOverride>
  </w:num>
  <w:num w:numId="199">
    <w:abstractNumId w:val="15"/>
    <w:lvlOverride w:ilvl="0">
      <w:startOverride w:val="13"/>
    </w:lvlOverride>
  </w:num>
  <w:num w:numId="200">
    <w:abstractNumId w:val="88"/>
    <w:lvlOverride w:ilvl="0">
      <w:startOverride w:val="14"/>
    </w:lvlOverride>
  </w:num>
  <w:num w:numId="201">
    <w:abstractNumId w:val="109"/>
    <w:lvlOverride w:ilvl="0">
      <w:startOverride w:val="15"/>
    </w:lvlOverride>
  </w:num>
  <w:num w:numId="202">
    <w:abstractNumId w:val="98"/>
  </w:num>
  <w:num w:numId="203">
    <w:abstractNumId w:val="12"/>
  </w:num>
  <w:num w:numId="204">
    <w:abstractNumId w:val="208"/>
  </w:num>
  <w:num w:numId="205">
    <w:abstractNumId w:val="172"/>
  </w:num>
  <w:num w:numId="206">
    <w:abstractNumId w:val="0"/>
  </w:num>
  <w:num w:numId="207">
    <w:abstractNumId w:val="76"/>
  </w:num>
  <w:num w:numId="208">
    <w:abstractNumId w:val="145"/>
  </w:num>
  <w:num w:numId="209">
    <w:abstractNumId w:val="25"/>
  </w:num>
  <w:num w:numId="210">
    <w:abstractNumId w:val="28"/>
  </w:num>
  <w:num w:numId="211">
    <w:abstractNumId w:val="72"/>
  </w:num>
  <w:num w:numId="212">
    <w:abstractNumId w:val="197"/>
  </w:num>
  <w:num w:numId="213">
    <w:abstractNumId w:val="42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604"/>
    <w:rsid w:val="000966BF"/>
    <w:rsid w:val="000C1604"/>
    <w:rsid w:val="00152FF7"/>
    <w:rsid w:val="00173146"/>
    <w:rsid w:val="00193F27"/>
    <w:rsid w:val="001B4F0B"/>
    <w:rsid w:val="00297DC5"/>
    <w:rsid w:val="002D3BB0"/>
    <w:rsid w:val="002D5388"/>
    <w:rsid w:val="002E4596"/>
    <w:rsid w:val="00304839"/>
    <w:rsid w:val="003747C7"/>
    <w:rsid w:val="003A34D5"/>
    <w:rsid w:val="00413A87"/>
    <w:rsid w:val="0049747F"/>
    <w:rsid w:val="005F21ED"/>
    <w:rsid w:val="00774AC4"/>
    <w:rsid w:val="00783F62"/>
    <w:rsid w:val="0079594A"/>
    <w:rsid w:val="007C1101"/>
    <w:rsid w:val="0081153F"/>
    <w:rsid w:val="008472F6"/>
    <w:rsid w:val="00876F3B"/>
    <w:rsid w:val="008B09C9"/>
    <w:rsid w:val="00921E24"/>
    <w:rsid w:val="00947A0E"/>
    <w:rsid w:val="00956AFF"/>
    <w:rsid w:val="009C29B9"/>
    <w:rsid w:val="00A927DB"/>
    <w:rsid w:val="00B75E5F"/>
    <w:rsid w:val="00C45ABD"/>
    <w:rsid w:val="00E45F26"/>
    <w:rsid w:val="00E84652"/>
    <w:rsid w:val="00EB1E25"/>
    <w:rsid w:val="00EB30A2"/>
    <w:rsid w:val="00F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F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2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1ED"/>
  </w:style>
  <w:style w:type="character" w:styleId="a5">
    <w:name w:val="Strong"/>
    <w:basedOn w:val="a0"/>
    <w:uiPriority w:val="22"/>
    <w:qFormat/>
    <w:rsid w:val="005F21ED"/>
    <w:rPr>
      <w:b/>
      <w:bCs/>
    </w:rPr>
  </w:style>
  <w:style w:type="character" w:styleId="a6">
    <w:name w:val="Hyperlink"/>
    <w:basedOn w:val="a0"/>
    <w:uiPriority w:val="99"/>
    <w:semiHidden/>
    <w:unhideWhenUsed/>
    <w:rsid w:val="005F21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21ED"/>
    <w:rPr>
      <w:color w:val="800080"/>
      <w:u w:val="single"/>
    </w:rPr>
  </w:style>
  <w:style w:type="character" w:customStyle="1" w:styleId="apple-converted-space">
    <w:name w:val="apple-converted-space"/>
    <w:basedOn w:val="a0"/>
    <w:rsid w:val="005F21ED"/>
  </w:style>
  <w:style w:type="character" w:styleId="a8">
    <w:name w:val="Emphasis"/>
    <w:basedOn w:val="a0"/>
    <w:uiPriority w:val="20"/>
    <w:qFormat/>
    <w:rsid w:val="005F21ED"/>
    <w:rPr>
      <w:i/>
      <w:iCs/>
    </w:rPr>
  </w:style>
  <w:style w:type="paragraph" w:styleId="a9">
    <w:name w:val="List Paragraph"/>
    <w:basedOn w:val="a"/>
    <w:uiPriority w:val="34"/>
    <w:qFormat/>
    <w:rsid w:val="003747C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B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ug-CN"/>
    </w:rPr>
  </w:style>
  <w:style w:type="table" w:styleId="ab">
    <w:name w:val="Table Grid"/>
    <w:basedOn w:val="a1"/>
    <w:uiPriority w:val="39"/>
    <w:rsid w:val="001B4F0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116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21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4163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943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7974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508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1637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2316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557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2326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1860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66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340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3470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8489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952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369">
                                                  <w:marLeft w:val="29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5906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7087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3626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7998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113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7882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928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837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120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2605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414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3880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8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776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6304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5877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295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5927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812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97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277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0604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808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04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51472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150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1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734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463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6503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669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3029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361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3196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3008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33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78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7687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0213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6165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6487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425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258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59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0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6239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896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769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191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223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7689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0876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7086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743971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7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9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7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0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2010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075429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55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157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056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353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05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4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14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212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693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26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2464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502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70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7645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378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87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75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722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540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701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8135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8382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0923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16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7533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33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1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96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320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6101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262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1476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1120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230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13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098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187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6093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97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9375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3997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925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5454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8335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6835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4678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489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7414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92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078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431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605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0292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5573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9716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106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8711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973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19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7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2442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740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060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860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008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765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66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21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54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0477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0278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7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9985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6701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0559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0038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296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0107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164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9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0792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460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18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4994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3603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756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9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70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920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8018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8542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4331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721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066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4305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97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5629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2314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7612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171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259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97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6955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7494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33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831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3666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1801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9395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882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856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193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41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8721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1292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927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9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972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91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794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805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598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344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84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0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48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8413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4776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8635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1209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4861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892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8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7385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2120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6072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8171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97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507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4419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260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0357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686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8346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40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204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6386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6407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10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4330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9042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8967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4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3649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4305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6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1791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509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007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43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1777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537593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00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7520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7888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92914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3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0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6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3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2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9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1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7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4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80615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0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6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6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5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2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8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39763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14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1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90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0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2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437660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77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5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9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82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0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32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20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14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0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4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0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56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06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2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5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4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6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96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42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47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1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82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7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91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34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5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1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7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7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20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90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18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6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1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5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92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24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9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8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9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45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5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6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08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6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2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22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56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2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57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42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89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47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1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61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9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29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82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86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3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15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84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1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8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22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70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7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18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0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0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71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5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16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6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25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25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0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0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6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20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9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1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5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1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69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4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4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19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24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0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8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4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5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7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7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2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84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4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5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53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54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66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3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3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2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9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2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575770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76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5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99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1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37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02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8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5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89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9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55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09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0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22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8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3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1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0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93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40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8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6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63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8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7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00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9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04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31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23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76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39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6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61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5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8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32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3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44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64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70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83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5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6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2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5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7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9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8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0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9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46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6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8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8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28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44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77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2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0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91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8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7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8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2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3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0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776690">
                                                  <w:marLeft w:val="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0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90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14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2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2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1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34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19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71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8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4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68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5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54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43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21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90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0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2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84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50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04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24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82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8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8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8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50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2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12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5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58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20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46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4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9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9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4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24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17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73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8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50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8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1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39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5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67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0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7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7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5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26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92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6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2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90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7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2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3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1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2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75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6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3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9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1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4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8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76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6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454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1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9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16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8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41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15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77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1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9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3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25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9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5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88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8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1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2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8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46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93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05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4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4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1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0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1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5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45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83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1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27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57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15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7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12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0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05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604898">
                                                  <w:marLeft w:val="1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33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03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9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578622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16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9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62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21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86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86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83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23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50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4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21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00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544">
                                                  <w:marLeft w:val="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6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12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4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44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9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06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38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30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4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17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5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2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85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3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02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09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2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1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35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1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2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0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5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84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69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97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02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80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6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18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0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0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6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85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89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7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2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38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57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65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9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75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04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9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80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20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9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0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3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26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19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3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1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4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22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7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7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4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04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5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8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6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24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32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47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5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22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6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34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69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54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2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39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8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0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5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8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28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0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14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1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3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92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7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2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4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9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1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9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2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6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0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2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09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10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6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2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96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93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8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23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7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7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90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75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0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37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9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80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72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35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4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1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44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8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4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63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5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8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0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44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94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0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1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83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02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8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73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7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82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83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7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0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34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5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2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7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76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84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19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0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7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71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82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91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65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63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98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03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03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2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3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7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78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1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9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97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0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6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41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9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2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4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06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1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87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8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7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16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7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0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1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78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67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9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07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0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19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6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8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5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0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87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94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3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5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9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8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0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9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9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1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90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2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1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1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15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33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5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1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3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5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60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2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5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73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61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8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8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21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5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6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9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3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21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76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4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36164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5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65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27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5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32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7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6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0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1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9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44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0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56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1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57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5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08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1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7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76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08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35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38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26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45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5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48110">
                                                  <w:marLeft w:val="-1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48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75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03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7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3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1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34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3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7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3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88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8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43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0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02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9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56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2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6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2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82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1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79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07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26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0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7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7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75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3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6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3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16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90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1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17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8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1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14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6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94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25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55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2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5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53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9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0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7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47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7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64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7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99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9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8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9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9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94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33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79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76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34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31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03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10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14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75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36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403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73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468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65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663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29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97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5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773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6785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496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1589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827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0942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204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418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787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7263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1159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1408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7822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5548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0557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500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266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4496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3472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207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8682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87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986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8993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32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3988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9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47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55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8834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1559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193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509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771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4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8549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977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795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8370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657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619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5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0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215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5640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074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1737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9449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40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81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5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0511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608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6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7981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6494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9589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0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5943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919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6789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1844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7653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3832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679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991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5617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6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0303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19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5663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2398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05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75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9315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12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2610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3807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3951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6981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4260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7061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393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6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836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0678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963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0237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034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7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3661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1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0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71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99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178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620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16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2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853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41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952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123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6593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0807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0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6933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3453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4695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9157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796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2018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0332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802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3408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4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1751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147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25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6948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5698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4632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062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4323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432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0717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0046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947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06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16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10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9892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1217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3954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484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8984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9468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894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635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3223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0863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501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9123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365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8034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67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0443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4786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7540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42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921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0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0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02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911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184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947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471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613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865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0281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74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6683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2472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34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114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15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5782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8478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6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0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292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7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1465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74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8256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58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27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94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121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80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8075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6336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15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5726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976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4263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022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8526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9997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1363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3803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1194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31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8364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917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46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403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9128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12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824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57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2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331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08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7629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748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165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39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8603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3289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8599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5423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7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9538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0279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933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9924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039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9238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069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78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3795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426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98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977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0667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8666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2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3938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56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6451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2319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910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941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8351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587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14997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674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871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5396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77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82573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2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28717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3149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69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06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71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87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76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03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74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90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25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24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874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9088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8071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121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38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66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8412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055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176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8970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8197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101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0662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3552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2042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3623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7492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785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40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9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6994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1254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5404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55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990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7443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231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6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02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5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4280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073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334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4543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2226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8786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5916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23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5506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6292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6893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611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5356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5797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03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6970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021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268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778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2908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3091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113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4099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3186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0313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7669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783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0816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805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039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3829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5409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80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9546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651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340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838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9332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9872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01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807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84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9360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4061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11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2710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158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077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5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89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5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1715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5073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8933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4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7242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757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8326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205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918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2646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5309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243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6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316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826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35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94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659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069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2996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8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6554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9142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1325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2262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3768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460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38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2779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3589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5488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62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2870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348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5667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5286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98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3169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47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8754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48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803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6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94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1835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1636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298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07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8296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257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6742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4911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8148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0506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5099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7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850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72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2087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71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0360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5175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9744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1145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8124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225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9024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1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942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0667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32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42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0958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027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9757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3269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02649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5614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79596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7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5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554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2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089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466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150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37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80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11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002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9688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43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768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2346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20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89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0202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10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3062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97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6600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030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8614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69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9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35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100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2161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4572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31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1991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2447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2782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8040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217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88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129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0031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8056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9514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6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9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927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0997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8708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938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164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6036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68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6209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3245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5735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8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0548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3198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2584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5840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2568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399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1932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4467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7628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6315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3927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7957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6368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4704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1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51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8479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815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65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0689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6106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026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057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9746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1387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926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165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8704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093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4245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4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8461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9764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30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915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4839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0544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750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951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2650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7480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47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264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128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054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11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4493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055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3349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4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6987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746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774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2814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3394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7117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1652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2367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4996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232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2676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041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5458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418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669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099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6723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3404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515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1534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22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906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877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6794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41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747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0057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9324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9110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0845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544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3810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2502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6049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10276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1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64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27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1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58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607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9377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51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8480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6354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7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3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2464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28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1266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952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119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165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9234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841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943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978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17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495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6771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8206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645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5410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421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8972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75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58394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473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842939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7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4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3814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46396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7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85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3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22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12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545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346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80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354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228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22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35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56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303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071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934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192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05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9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43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628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20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756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34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567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21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477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58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090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717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23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432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83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10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113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068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468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54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398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74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17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96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867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59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81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92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68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9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502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863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9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012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436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0569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268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928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1659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6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852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2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3781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73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7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4700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3940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70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7071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1024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073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32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4623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8566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6299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2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6818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879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4110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2568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5424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8254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179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3350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6473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345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740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1266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23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827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820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1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6064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6913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1544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24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0879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787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2240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326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1514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793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6220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2587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3975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3591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7063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2134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7977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1111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8210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975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9376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05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506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105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2660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7365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5995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1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6975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4424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01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681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715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604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5387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18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33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23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175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470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766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901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2409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4320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9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87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6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3323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7277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001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023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232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697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9021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4353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55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70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73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07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80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4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78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3276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4787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2277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568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7545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62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7696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203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96875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4250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8777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3897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7884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52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1866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1942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8265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2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7492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3691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887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0682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73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6464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93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1335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17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4366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662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724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16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5826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823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9028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3298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578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086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14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3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923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5721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8828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0303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838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8680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690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1354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6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35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892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0983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753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281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3412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3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82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073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0765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68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4602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7695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6211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6231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6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6790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993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8439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0453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8576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3581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3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57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0055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145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5414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43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9241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81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71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51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2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1325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4396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8720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202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5289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4994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4223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48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4730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33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17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6985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519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4158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2680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794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915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4885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8347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1134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5428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1640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2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053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28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98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491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9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7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2722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7814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3930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1626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443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0981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0620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2998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6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0996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3370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64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7285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456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1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233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7657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226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6910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5838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32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52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60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9351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0933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2446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781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2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1603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4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8333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6831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072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02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20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864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0082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9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06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379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305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6535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1074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5917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1282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5502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607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2670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96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0453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383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3269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1533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776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17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56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2601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949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819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0549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01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403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9962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5831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5164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2238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0313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65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2659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120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9344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491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13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6321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79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5334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4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71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752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07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132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1397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8767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3818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1576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6637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238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573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1551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974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681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607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4402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5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668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785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1853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1176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4680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27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6845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794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162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769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085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358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05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86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16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7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40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6898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8491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3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893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718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10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4578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152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477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0671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006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531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9942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411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145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7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1433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7228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572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166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1446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6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3309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1007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2595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782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5803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7436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6183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7310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5110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74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9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0294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032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212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4606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592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1210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7897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3782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4949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676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8223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051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5218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710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022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5533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5996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87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30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798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501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133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889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772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980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881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7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67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142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015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6320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1635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40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3621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5785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751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6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3209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8632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798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0663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3563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0711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8202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7461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688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51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4571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70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58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0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7624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2063">
                                                  <w:marLeft w:val="29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10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459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807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063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9199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8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48589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6006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90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512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837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533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748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0720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17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969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0952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92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5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45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1711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3381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86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15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040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8533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7505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702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56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5285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946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4149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8026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1574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1526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0452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17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79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62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3777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041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847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585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08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80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86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3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3572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01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756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7483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9813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7580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9499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76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772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826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3931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548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140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5130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6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142346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80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2238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118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6594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387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144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103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0656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9931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3820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67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1984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3613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7777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4071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2622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922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578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55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0023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8173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7448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70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7514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2496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5257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918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5451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2241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884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32909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0345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9721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0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5856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77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1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43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55115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8944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2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16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7881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9952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12866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0917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8881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00114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7888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0094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50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115983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3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7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6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6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8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78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20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56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21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11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0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3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3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1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3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7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31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8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6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6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0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0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8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6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9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36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74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24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6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3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6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4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83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91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75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61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1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0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8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4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81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63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7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1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03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7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7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3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82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1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68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24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06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2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73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36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1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9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06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73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4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4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43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86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2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1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68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56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1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5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95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33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4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9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3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04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7476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9021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7118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590886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1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21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45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827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289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4357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83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171811">
                                                  <w:marLeft w:val="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7269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0910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5745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715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1555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0929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85490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9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9018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1489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1160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1644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2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678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625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132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9216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15983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0720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4213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33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030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6466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992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2344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76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72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09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0556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756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68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1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59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305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86676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88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661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3436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62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011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93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962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58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9895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60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269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4546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87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7373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9558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52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4115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836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465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6551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9482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3811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4553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7334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0832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388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5592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7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057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6596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9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9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46631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11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9730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2535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800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086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73944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4288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2613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6511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941075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7626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7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0971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18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046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07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7460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125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4375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118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133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7055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067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56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951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40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6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27795">
                                                  <w:marLeft w:val="1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7574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028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999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0396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2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62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63748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94732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7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921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9644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62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254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195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765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233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6336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5193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200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7476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03527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3966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95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236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6969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74111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629394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67049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5983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8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7695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44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768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38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5756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59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61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1201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74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920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8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8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9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9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6600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8278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0546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94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2323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5688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36260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206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2354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264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9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093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66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06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7228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9345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907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42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3783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993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2841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23803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2772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0213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1735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8219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589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7230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873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42535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6079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211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704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1190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1881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467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83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170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1534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9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3349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84430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0066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4371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7157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4896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15727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285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50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2073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9792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019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81854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9888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4509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5651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692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5633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40002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68757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553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530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0611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8636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05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37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00247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43087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5107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9102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0665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3188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217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796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796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7375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84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70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031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3106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405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1753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07815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1959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1315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25995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68312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1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310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637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711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263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921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5958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525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9468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4541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495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41534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56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39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63330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738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60144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35522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773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89312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7781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65282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547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88375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018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0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94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634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87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9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27721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13348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41002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76111">
                                                  <w:marLeft w:val="29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1913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0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2570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1449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62901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9459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639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2428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0346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3236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694221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2684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8875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7397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87763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97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888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247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7018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92659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3218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85891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1807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3928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9042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9204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43451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6686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88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36469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2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83619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0500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542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93896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5170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28158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669953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95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83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9253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4611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6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76284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4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7286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87000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25441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7145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3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02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66147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05848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9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298767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3144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412359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7930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776224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24646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515029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59465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50910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4257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751884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6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219037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203258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04810">
                                              <w:marLeft w:val="5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392-2011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392-201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D051-7659-4326-93FE-9D431B25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70</Pages>
  <Words>62752</Words>
  <Characters>35769</Characters>
  <Application>Microsoft Office Word</Application>
  <DocSecurity>0</DocSecurity>
  <Lines>298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Браїлівська Гімназія</cp:lastModifiedBy>
  <cp:revision>14</cp:revision>
  <cp:lastPrinted>2024-10-18T11:17:00Z</cp:lastPrinted>
  <dcterms:created xsi:type="dcterms:W3CDTF">2021-08-09T10:46:00Z</dcterms:created>
  <dcterms:modified xsi:type="dcterms:W3CDTF">2024-10-18T11:28:00Z</dcterms:modified>
</cp:coreProperties>
</file>