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A2" w:rsidRDefault="00C67E0C" w:rsidP="00C67E0C">
      <w:pPr>
        <w:shd w:val="clear" w:color="auto" w:fill="FFFFFF"/>
        <w:spacing w:after="0" w:line="240" w:lineRule="auto"/>
        <w:jc w:val="center"/>
        <w:rPr>
          <w:rFonts w:ascii="Times New Roman" w:eastAsia="Times New Roman" w:hAnsi="Times New Roman" w:cs="Times New Roman"/>
          <w:b/>
          <w:bCs/>
          <w:color w:val="333333"/>
          <w:kern w:val="36"/>
          <w:sz w:val="28"/>
          <w:szCs w:val="28"/>
          <w:lang w:val="uk-UA" w:eastAsia="ru-RU"/>
        </w:rPr>
      </w:pPr>
      <w:r>
        <w:rPr>
          <w:rFonts w:ascii="Times New Roman" w:eastAsia="Times New Roman" w:hAnsi="Times New Roman" w:cs="Times New Roman"/>
          <w:b/>
          <w:bCs/>
          <w:color w:val="333333"/>
          <w:kern w:val="36"/>
          <w:sz w:val="28"/>
          <w:szCs w:val="28"/>
          <w:lang w:val="uk-UA" w:eastAsia="ru-RU"/>
        </w:rPr>
        <w:t>БЛАГОДАРІВСЬКИЙ ЗЗСО І-ІІІ СТУПЕНІВ</w:t>
      </w:r>
    </w:p>
    <w:p w:rsidR="00C67E0C" w:rsidRPr="00C67E0C" w:rsidRDefault="00C67E0C" w:rsidP="00C67E0C">
      <w:pPr>
        <w:shd w:val="clear" w:color="auto" w:fill="FFFFFF"/>
        <w:spacing w:after="0" w:line="240" w:lineRule="auto"/>
        <w:jc w:val="center"/>
        <w:rPr>
          <w:rFonts w:ascii="Times New Roman" w:eastAsia="Times New Roman" w:hAnsi="Times New Roman" w:cs="Times New Roman"/>
          <w:b/>
          <w:bCs/>
          <w:color w:val="333333"/>
          <w:kern w:val="36"/>
          <w:sz w:val="28"/>
          <w:szCs w:val="28"/>
          <w:lang w:val="uk-UA" w:eastAsia="ru-RU"/>
        </w:rPr>
      </w:pPr>
      <w:r>
        <w:rPr>
          <w:rFonts w:ascii="Times New Roman" w:eastAsia="Times New Roman" w:hAnsi="Times New Roman" w:cs="Times New Roman"/>
          <w:b/>
          <w:bCs/>
          <w:color w:val="333333"/>
          <w:kern w:val="36"/>
          <w:sz w:val="28"/>
          <w:szCs w:val="28"/>
          <w:lang w:val="uk-UA" w:eastAsia="ru-RU"/>
        </w:rPr>
        <w:t>НЕЧАЯНСЬКОЇ СІЛЬСКОЇ РАДИ</w:t>
      </w:r>
    </w:p>
    <w:p w:rsidR="003778A2" w:rsidRDefault="003778A2" w:rsidP="003778A2">
      <w:pPr>
        <w:shd w:val="clear" w:color="auto" w:fill="FFFFFF"/>
        <w:spacing w:after="0" w:line="240" w:lineRule="auto"/>
        <w:rPr>
          <w:rFonts w:ascii="Times New Roman" w:eastAsia="Times New Roman" w:hAnsi="Times New Roman" w:cs="Times New Roman"/>
          <w:b/>
          <w:bCs/>
          <w:color w:val="333333"/>
          <w:kern w:val="36"/>
          <w:sz w:val="28"/>
          <w:szCs w:val="28"/>
          <w:lang w:eastAsia="ru-RU"/>
        </w:rPr>
      </w:pPr>
    </w:p>
    <w:p w:rsidR="003778A2" w:rsidRDefault="003778A2" w:rsidP="003778A2">
      <w:pPr>
        <w:shd w:val="clear" w:color="auto" w:fill="FFFFFF"/>
        <w:spacing w:after="0" w:line="240" w:lineRule="auto"/>
        <w:rPr>
          <w:rFonts w:ascii="Times New Roman" w:eastAsia="Times New Roman" w:hAnsi="Times New Roman" w:cs="Times New Roman"/>
          <w:b/>
          <w:bCs/>
          <w:color w:val="333333"/>
          <w:kern w:val="36"/>
          <w:sz w:val="28"/>
          <w:szCs w:val="28"/>
          <w:lang w:eastAsia="ru-RU"/>
        </w:rPr>
      </w:pPr>
    </w:p>
    <w:p w:rsidR="003778A2" w:rsidRPr="003778A2" w:rsidRDefault="003778A2" w:rsidP="003778A2">
      <w:pPr>
        <w:shd w:val="clear" w:color="auto" w:fill="FFFFFF"/>
        <w:spacing w:after="0" w:line="240" w:lineRule="auto"/>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СХВАЛЕНО                                                 </w:t>
      </w:r>
      <w:r w:rsidR="00C67E0C">
        <w:rPr>
          <w:rFonts w:ascii="Times New Roman" w:eastAsia="Times New Roman" w:hAnsi="Times New Roman" w:cs="Times New Roman"/>
          <w:color w:val="333333"/>
          <w:sz w:val="28"/>
          <w:szCs w:val="28"/>
          <w:bdr w:val="none" w:sz="0" w:space="0" w:color="auto" w:frame="1"/>
          <w:lang w:eastAsia="ru-RU"/>
        </w:rPr>
        <w:t>                       </w:t>
      </w:r>
      <w:r w:rsidRPr="003778A2">
        <w:rPr>
          <w:rFonts w:ascii="Times New Roman" w:eastAsia="Times New Roman" w:hAnsi="Times New Roman" w:cs="Times New Roman"/>
          <w:color w:val="333333"/>
          <w:sz w:val="28"/>
          <w:szCs w:val="28"/>
          <w:bdr w:val="none" w:sz="0" w:space="0" w:color="auto" w:frame="1"/>
          <w:lang w:eastAsia="ru-RU"/>
        </w:rPr>
        <w:t xml:space="preserve"> ЗАТВЕРДЖЕНО</w:t>
      </w:r>
    </w:p>
    <w:p w:rsidR="00C67E0C" w:rsidRDefault="003778A2" w:rsidP="003778A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Рішення педагогічної ради               </w:t>
      </w:r>
      <w:r w:rsidR="00C67E0C">
        <w:rPr>
          <w:rFonts w:ascii="Times New Roman" w:eastAsia="Times New Roman" w:hAnsi="Times New Roman" w:cs="Times New Roman"/>
          <w:color w:val="333333"/>
          <w:sz w:val="28"/>
          <w:szCs w:val="28"/>
          <w:lang w:eastAsia="ru-RU"/>
        </w:rPr>
        <w:t xml:space="preserve">           </w:t>
      </w:r>
      <w:r w:rsidR="00C67E0C">
        <w:rPr>
          <w:rFonts w:ascii="Times New Roman" w:eastAsia="Times New Roman" w:hAnsi="Times New Roman" w:cs="Times New Roman"/>
          <w:color w:val="333333"/>
          <w:sz w:val="28"/>
          <w:szCs w:val="28"/>
          <w:lang w:val="uk-UA" w:eastAsia="ru-RU"/>
        </w:rPr>
        <w:t xml:space="preserve">          </w:t>
      </w:r>
      <w:r w:rsidR="00C67E0C">
        <w:rPr>
          <w:rFonts w:ascii="Times New Roman" w:eastAsia="Times New Roman" w:hAnsi="Times New Roman" w:cs="Times New Roman"/>
          <w:color w:val="333333"/>
          <w:sz w:val="28"/>
          <w:szCs w:val="28"/>
          <w:lang w:eastAsia="ru-RU"/>
        </w:rPr>
        <w:t xml:space="preserve"> </w:t>
      </w:r>
      <w:r w:rsidRPr="003778A2">
        <w:rPr>
          <w:rFonts w:ascii="Times New Roman" w:eastAsia="Times New Roman" w:hAnsi="Times New Roman" w:cs="Times New Roman"/>
          <w:color w:val="333333"/>
          <w:sz w:val="28"/>
          <w:szCs w:val="28"/>
          <w:lang w:eastAsia="ru-RU"/>
        </w:rPr>
        <w:t xml:space="preserve">Наказ </w:t>
      </w:r>
    </w:p>
    <w:p w:rsidR="003778A2" w:rsidRPr="003778A2" w:rsidRDefault="00C67E0C" w:rsidP="00C67E0C">
      <w:pPr>
        <w:shd w:val="clear" w:color="auto" w:fill="FFFFFF"/>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CF5257">
        <w:rPr>
          <w:rFonts w:ascii="Times New Roman" w:eastAsia="Times New Roman" w:hAnsi="Times New Roman" w:cs="Times New Roman"/>
          <w:color w:val="333333"/>
          <w:sz w:val="28"/>
          <w:szCs w:val="28"/>
          <w:lang w:val="uk-UA" w:eastAsia="ru-RU"/>
        </w:rPr>
        <w:t>№ 06  від 27.01.2021</w:t>
      </w:r>
      <w:r>
        <w:rPr>
          <w:rFonts w:ascii="Times New Roman" w:eastAsia="Times New Roman" w:hAnsi="Times New Roman" w:cs="Times New Roman"/>
          <w:color w:val="333333"/>
          <w:sz w:val="28"/>
          <w:szCs w:val="28"/>
          <w:lang w:val="uk-UA" w:eastAsia="ru-RU"/>
        </w:rPr>
        <w:t>року                  №</w:t>
      </w:r>
      <w:r w:rsidR="00CF5257">
        <w:rPr>
          <w:rFonts w:ascii="Times New Roman" w:eastAsia="Times New Roman" w:hAnsi="Times New Roman" w:cs="Times New Roman"/>
          <w:color w:val="333333"/>
          <w:sz w:val="28"/>
          <w:szCs w:val="28"/>
          <w:lang w:val="uk-UA" w:eastAsia="ru-RU"/>
        </w:rPr>
        <w:t>19  від  27.01.2021</w:t>
      </w:r>
      <w:bookmarkStart w:id="0" w:name="_GoBack"/>
      <w:bookmarkEnd w:id="0"/>
      <w:r>
        <w:rPr>
          <w:rFonts w:ascii="Times New Roman" w:eastAsia="Times New Roman" w:hAnsi="Times New Roman" w:cs="Times New Roman"/>
          <w:color w:val="333333"/>
          <w:sz w:val="28"/>
          <w:szCs w:val="28"/>
          <w:lang w:val="uk-UA" w:eastAsia="ru-RU"/>
        </w:rPr>
        <w:t>року</w:t>
      </w:r>
    </w:p>
    <w:p w:rsidR="00C67E0C" w:rsidRDefault="00C67E0C" w:rsidP="003778A2">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778A2" w:rsidRPr="003778A2" w:rsidRDefault="003778A2" w:rsidP="00C67E0C">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ПОЛОЖЕННЯ</w:t>
      </w:r>
    </w:p>
    <w:p w:rsidR="00C67E0C" w:rsidRDefault="003778A2" w:rsidP="00C67E0C">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r w:rsidRPr="003778A2">
        <w:rPr>
          <w:rFonts w:ascii="Times New Roman" w:eastAsia="Times New Roman" w:hAnsi="Times New Roman" w:cs="Times New Roman"/>
          <w:b/>
          <w:bCs/>
          <w:color w:val="333333"/>
          <w:sz w:val="28"/>
          <w:szCs w:val="28"/>
          <w:bdr w:val="none" w:sz="0" w:space="0" w:color="auto" w:frame="1"/>
          <w:lang w:eastAsia="ru-RU"/>
        </w:rPr>
        <w:t>про порядок розгляду випадків булінгу (цькування)</w:t>
      </w:r>
      <w:r w:rsidRPr="003778A2">
        <w:rPr>
          <w:rFonts w:ascii="Times New Roman" w:eastAsia="Times New Roman" w:hAnsi="Times New Roman" w:cs="Times New Roman"/>
          <w:b/>
          <w:bCs/>
          <w:color w:val="333333"/>
          <w:sz w:val="28"/>
          <w:szCs w:val="28"/>
          <w:bdr w:val="none" w:sz="0" w:space="0" w:color="auto" w:frame="1"/>
          <w:lang w:eastAsia="ru-RU"/>
        </w:rPr>
        <w:br/>
      </w:r>
    </w:p>
    <w:p w:rsidR="003778A2" w:rsidRDefault="003778A2" w:rsidP="00C67E0C">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r w:rsidRPr="003778A2">
        <w:rPr>
          <w:rFonts w:ascii="Times New Roman" w:eastAsia="Times New Roman" w:hAnsi="Times New Roman" w:cs="Times New Roman"/>
          <w:b/>
          <w:bCs/>
          <w:color w:val="333333"/>
          <w:sz w:val="28"/>
          <w:szCs w:val="28"/>
          <w:bdr w:val="none" w:sz="0" w:space="0" w:color="auto" w:frame="1"/>
          <w:lang w:eastAsia="ru-RU"/>
        </w:rPr>
        <w:t>Загальні положення</w:t>
      </w:r>
    </w:p>
    <w:p w:rsidR="00C67E0C" w:rsidRPr="003778A2" w:rsidRDefault="00C67E0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B1E6C" w:rsidRDefault="003778A2" w:rsidP="007B1E6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778A2">
        <w:rPr>
          <w:rFonts w:ascii="Times New Roman" w:eastAsia="Times New Roman" w:hAnsi="Times New Roman" w:cs="Times New Roman"/>
          <w:color w:val="333333"/>
          <w:sz w:val="28"/>
          <w:szCs w:val="28"/>
          <w:bdr w:val="none" w:sz="0" w:space="0" w:color="auto" w:frame="1"/>
          <w:lang w:eastAsia="ru-RU"/>
        </w:rPr>
        <w:t xml:space="preserve">Дане Положення регулює питання порядку розгляду випадків булінгу (цькування) </w:t>
      </w:r>
      <w:r w:rsidR="007B1E6C">
        <w:rPr>
          <w:rFonts w:ascii="Times New Roman" w:eastAsia="Times New Roman" w:hAnsi="Times New Roman" w:cs="Times New Roman"/>
          <w:color w:val="333333"/>
          <w:sz w:val="28"/>
          <w:szCs w:val="28"/>
          <w:bdr w:val="none" w:sz="0" w:space="0" w:color="auto" w:frame="1"/>
          <w:lang w:val="uk-UA" w:eastAsia="ru-RU"/>
        </w:rPr>
        <w:t>у закладі</w:t>
      </w:r>
    </w:p>
    <w:p w:rsidR="003778A2" w:rsidRPr="003778A2" w:rsidRDefault="00C67E0C" w:rsidP="007B1E6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778A2">
        <w:rPr>
          <w:rFonts w:ascii="Times New Roman" w:eastAsia="Times New Roman" w:hAnsi="Times New Roman" w:cs="Times New Roman"/>
          <w:color w:val="333333"/>
          <w:sz w:val="28"/>
          <w:szCs w:val="28"/>
          <w:bdr w:val="none" w:sz="0" w:space="0" w:color="auto" w:frame="1"/>
          <w:lang w:eastAsia="ru-RU"/>
        </w:rPr>
        <w:t xml:space="preserve">розроблене                                                                                             на підставі </w:t>
      </w:r>
      <w:r w:rsidR="003778A2" w:rsidRPr="003778A2">
        <w:rPr>
          <w:rFonts w:ascii="Times New Roman" w:eastAsia="Times New Roman" w:hAnsi="Times New Roman" w:cs="Times New Roman"/>
          <w:color w:val="333333"/>
          <w:sz w:val="28"/>
          <w:szCs w:val="28"/>
          <w:bdr w:val="none" w:sz="0" w:space="0" w:color="auto" w:frame="1"/>
          <w:lang w:eastAsia="ru-RU"/>
        </w:rPr>
        <w:t>Законів України «Про освіту», «Про загальну с</w:t>
      </w:r>
      <w:r>
        <w:rPr>
          <w:rFonts w:ascii="Times New Roman" w:eastAsia="Times New Roman" w:hAnsi="Times New Roman" w:cs="Times New Roman"/>
          <w:color w:val="333333"/>
          <w:sz w:val="28"/>
          <w:szCs w:val="28"/>
          <w:bdr w:val="none" w:sz="0" w:space="0" w:color="auto" w:frame="1"/>
          <w:lang w:eastAsia="ru-RU"/>
        </w:rPr>
        <w:t>ередню освіту</w:t>
      </w:r>
      <w:proofErr w:type="gramStart"/>
      <w:r>
        <w:rPr>
          <w:rFonts w:ascii="Times New Roman" w:eastAsia="Times New Roman" w:hAnsi="Times New Roman" w:cs="Times New Roman"/>
          <w:color w:val="333333"/>
          <w:sz w:val="28"/>
          <w:szCs w:val="28"/>
          <w:bdr w:val="none" w:sz="0" w:space="0" w:color="auto" w:frame="1"/>
          <w:lang w:eastAsia="ru-RU"/>
        </w:rPr>
        <w:t xml:space="preserve">»,  </w:t>
      </w:r>
      <w:r w:rsidR="003778A2" w:rsidRPr="003778A2">
        <w:rPr>
          <w:rFonts w:ascii="Times New Roman" w:eastAsia="Times New Roman" w:hAnsi="Times New Roman" w:cs="Times New Roman"/>
          <w:color w:val="333333"/>
          <w:sz w:val="28"/>
          <w:szCs w:val="28"/>
          <w:bdr w:val="none" w:sz="0" w:space="0" w:color="auto" w:frame="1"/>
          <w:lang w:eastAsia="ru-RU"/>
        </w:rPr>
        <w:t>«</w:t>
      </w:r>
      <w:proofErr w:type="gramEnd"/>
      <w:r w:rsidR="003778A2" w:rsidRPr="003778A2">
        <w:rPr>
          <w:rFonts w:ascii="Times New Roman" w:eastAsia="Times New Roman" w:hAnsi="Times New Roman" w:cs="Times New Roman"/>
          <w:color w:val="333333"/>
          <w:sz w:val="28"/>
          <w:szCs w:val="28"/>
          <w:bdr w:val="none" w:sz="0" w:space="0" w:color="auto" w:frame="1"/>
          <w:lang w:eastAsia="ru-RU"/>
        </w:rPr>
        <w:t>Про внесення змін до деяких законодавчих актів України щодо протидії булінгу (цькуванню)» (№2657-1111), Статуту ЗЗСО, Правил внутрішнього трудового розпорядку інших нормативно-правових та інструктивних документів.</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1.1.Булінг (цькування) - діяння (дії або бездіяльність) учасників </w:t>
      </w:r>
      <w:proofErr w:type="gramStart"/>
      <w:r w:rsidRPr="003778A2">
        <w:rPr>
          <w:rFonts w:ascii="Times New Roman" w:eastAsia="Times New Roman" w:hAnsi="Times New Roman" w:cs="Times New Roman"/>
          <w:color w:val="333333"/>
          <w:sz w:val="28"/>
          <w:szCs w:val="28"/>
          <w:bdr w:val="none" w:sz="0" w:space="0" w:color="auto" w:frame="1"/>
          <w:lang w:eastAsia="ru-RU"/>
        </w:rPr>
        <w:t>освітнього  процесу</w:t>
      </w:r>
      <w:proofErr w:type="gramEnd"/>
      <w:r w:rsidRPr="003778A2">
        <w:rPr>
          <w:rFonts w:ascii="Times New Roman" w:eastAsia="Times New Roman" w:hAnsi="Times New Roman" w:cs="Times New Roman"/>
          <w:color w:val="333333"/>
          <w:sz w:val="28"/>
          <w:szCs w:val="28"/>
          <w:bdr w:val="none" w:sz="0" w:space="0" w:color="auto" w:frame="1"/>
          <w:lang w:eastAsia="ru-RU"/>
        </w:rPr>
        <w:t>,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B1E6C" w:rsidRDefault="003778A2" w:rsidP="007B1E6C">
      <w:pPr>
        <w:shd w:val="clear" w:color="auto" w:fill="FFFFFF"/>
        <w:spacing w:after="0" w:line="240" w:lineRule="auto"/>
        <w:ind w:right="2720"/>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1.2.Типовими ознаками булінгу (цькування) є:                            </w:t>
      </w:r>
    </w:p>
    <w:p w:rsidR="003778A2" w:rsidRPr="003778A2" w:rsidRDefault="003778A2" w:rsidP="007B1E6C">
      <w:pPr>
        <w:shd w:val="clear" w:color="auto" w:fill="FFFFFF"/>
        <w:spacing w:after="0" w:line="240" w:lineRule="auto"/>
        <w:ind w:right="2720"/>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 систематичність (повторюваність) діяння;</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наявність сторін - кривдник (булер), потерпілий (жертва булінгу), спостерігачі (за наявності);</w:t>
      </w:r>
    </w:p>
    <w:p w:rsid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7B1E6C" w:rsidRPr="003778A2" w:rsidRDefault="007B1E6C"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7B1E6C" w:rsidRDefault="003778A2" w:rsidP="00C67E0C">
      <w:pPr>
        <w:numPr>
          <w:ilvl w:val="0"/>
          <w:numId w:val="2"/>
        </w:numPr>
        <w:shd w:val="clear" w:color="auto" w:fill="FFFFFF"/>
        <w:spacing w:after="0" w:line="240" w:lineRule="auto"/>
        <w:ind w:left="225" w:right="225"/>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Повноваження директора школи та уповноважених ним осіб щодо запобігання та протидії булінгу</w:t>
      </w:r>
      <w:r w:rsidRPr="003778A2">
        <w:rPr>
          <w:rFonts w:ascii="Times New Roman" w:eastAsia="Times New Roman" w:hAnsi="Times New Roman" w:cs="Times New Roman"/>
          <w:color w:val="333333"/>
          <w:sz w:val="28"/>
          <w:szCs w:val="28"/>
          <w:bdr w:val="none" w:sz="0" w:space="0" w:color="auto" w:frame="1"/>
          <w:lang w:eastAsia="ru-RU"/>
        </w:rPr>
        <w:t> (цькуванню):</w:t>
      </w:r>
    </w:p>
    <w:p w:rsidR="007B1E6C" w:rsidRPr="003778A2" w:rsidRDefault="007B1E6C" w:rsidP="007B1E6C">
      <w:pPr>
        <w:shd w:val="clear" w:color="auto" w:fill="FFFFFF"/>
        <w:spacing w:after="0" w:line="240" w:lineRule="auto"/>
        <w:ind w:left="225" w:right="225"/>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ind w:left="340"/>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2.1. </w:t>
      </w:r>
      <w:r w:rsidRPr="003778A2">
        <w:rPr>
          <w:rFonts w:ascii="Times New Roman" w:eastAsia="Times New Roman" w:hAnsi="Times New Roman" w:cs="Times New Roman"/>
          <w:b/>
          <w:bCs/>
          <w:color w:val="333333"/>
          <w:sz w:val="28"/>
          <w:szCs w:val="28"/>
          <w:bdr w:val="none" w:sz="0" w:space="0" w:color="auto" w:frame="1"/>
          <w:lang w:eastAsia="ru-RU"/>
        </w:rPr>
        <w:t>Директор:</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здійснює контроль за виконанням плану заходів, спрямованих на запобігання та протидію булінгу (цькуванню) в закладі освіти;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відповідних заходів реагування;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 повідомляє уповноваженим підрозділам органів Національної поліції України та службі </w:t>
      </w:r>
      <w:proofErr w:type="gramStart"/>
      <w:r w:rsidRPr="003778A2">
        <w:rPr>
          <w:rFonts w:ascii="Times New Roman" w:eastAsia="Times New Roman" w:hAnsi="Times New Roman" w:cs="Times New Roman"/>
          <w:color w:val="333333"/>
          <w:sz w:val="28"/>
          <w:szCs w:val="28"/>
          <w:bdr w:val="none" w:sz="0" w:space="0" w:color="auto" w:frame="1"/>
          <w:lang w:eastAsia="ru-RU"/>
        </w:rPr>
        <w:t>у справах</w:t>
      </w:r>
      <w:proofErr w:type="gramEnd"/>
      <w:r w:rsidRPr="003778A2">
        <w:rPr>
          <w:rFonts w:ascii="Times New Roman" w:eastAsia="Times New Roman" w:hAnsi="Times New Roman" w:cs="Times New Roman"/>
          <w:color w:val="333333"/>
          <w:sz w:val="28"/>
          <w:szCs w:val="28"/>
          <w:bdr w:val="none" w:sz="0" w:space="0" w:color="auto" w:frame="1"/>
          <w:lang w:eastAsia="ru-RU"/>
        </w:rPr>
        <w:t xml:space="preserve"> дітей про випадки булінгу (цькування) у закладі освіти.</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2.2. </w:t>
      </w:r>
      <w:r w:rsidRPr="003778A2">
        <w:rPr>
          <w:rFonts w:ascii="Times New Roman" w:eastAsia="Times New Roman" w:hAnsi="Times New Roman" w:cs="Times New Roman"/>
          <w:b/>
          <w:bCs/>
          <w:color w:val="333333"/>
          <w:sz w:val="28"/>
          <w:szCs w:val="28"/>
          <w:bdr w:val="none" w:sz="0" w:space="0" w:color="auto" w:frame="1"/>
          <w:lang w:eastAsia="ru-RU"/>
        </w:rPr>
        <w:t>Заступник директора з виховної роботи: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 веде облік випадків та оформлення документації, згідно цього Положення;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w:t>
      </w:r>
      <w:proofErr w:type="gramStart"/>
      <w:r w:rsidRPr="003778A2">
        <w:rPr>
          <w:rFonts w:ascii="Times New Roman" w:eastAsia="Times New Roman" w:hAnsi="Times New Roman" w:cs="Times New Roman"/>
          <w:color w:val="333333"/>
          <w:sz w:val="28"/>
          <w:szCs w:val="28"/>
          <w:bdr w:val="none" w:sz="0" w:space="0" w:color="auto" w:frame="1"/>
          <w:lang w:eastAsia="ru-RU"/>
        </w:rPr>
        <w:t>протидії  булінгу</w:t>
      </w:r>
      <w:proofErr w:type="gramEnd"/>
      <w:r w:rsidRPr="003778A2">
        <w:rPr>
          <w:rFonts w:ascii="Times New Roman" w:eastAsia="Times New Roman" w:hAnsi="Times New Roman" w:cs="Times New Roman"/>
          <w:color w:val="333333"/>
          <w:sz w:val="28"/>
          <w:szCs w:val="28"/>
          <w:bdr w:val="none" w:sz="0" w:space="0" w:color="auto" w:frame="1"/>
          <w:lang w:eastAsia="ru-RU"/>
        </w:rPr>
        <w:t>,</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план заходів, спрямованих на запобігання та протидію булінгу (цькуванню) в закладі освіти;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порядок подання та розгляду (з дотриманням конфіденційності) заяв про випадки булінгу (цькування) в закладі освіти;</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 порядок реагування на доведені випадки булінгу (цькування) в закладі освіти та відповідальність осіб, причетних до булінгу (цькування).</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2.3.</w:t>
      </w:r>
      <w:r w:rsidRPr="003778A2">
        <w:rPr>
          <w:rFonts w:ascii="Times New Roman" w:eastAsia="Times New Roman" w:hAnsi="Times New Roman" w:cs="Times New Roman"/>
          <w:b/>
          <w:bCs/>
          <w:color w:val="333333"/>
          <w:sz w:val="28"/>
          <w:szCs w:val="28"/>
          <w:bdr w:val="none" w:sz="0" w:space="0" w:color="auto" w:frame="1"/>
          <w:lang w:eastAsia="ru-RU"/>
        </w:rPr>
        <w:t>Психологічна служба</w:t>
      </w:r>
      <w:r w:rsidRPr="003778A2">
        <w:rPr>
          <w:rFonts w:ascii="Times New Roman" w:eastAsia="Times New Roman" w:hAnsi="Times New Roman" w:cs="Times New Roman"/>
          <w:color w:val="333333"/>
          <w:sz w:val="28"/>
          <w:szCs w:val="28"/>
          <w:bdr w:val="none" w:sz="0" w:space="0" w:color="auto" w:frame="1"/>
          <w:lang w:eastAsia="ru-RU"/>
        </w:rPr>
        <w:t> (</w:t>
      </w:r>
      <w:r w:rsidR="007B1E6C">
        <w:rPr>
          <w:rFonts w:ascii="Times New Roman" w:eastAsia="Times New Roman" w:hAnsi="Times New Roman" w:cs="Times New Roman"/>
          <w:color w:val="333333"/>
          <w:sz w:val="28"/>
          <w:szCs w:val="28"/>
          <w:bdr w:val="none" w:sz="0" w:space="0" w:color="auto" w:frame="1"/>
          <w:lang w:val="uk-UA" w:eastAsia="ru-RU"/>
        </w:rPr>
        <w:t xml:space="preserve">практичний </w:t>
      </w:r>
      <w:proofErr w:type="gramStart"/>
      <w:r w:rsidR="007B1E6C">
        <w:rPr>
          <w:rFonts w:ascii="Times New Roman" w:eastAsia="Times New Roman" w:hAnsi="Times New Roman" w:cs="Times New Roman"/>
          <w:color w:val="333333"/>
          <w:sz w:val="28"/>
          <w:szCs w:val="28"/>
          <w:bdr w:val="none" w:sz="0" w:space="0" w:color="auto" w:frame="1"/>
          <w:lang w:val="uk-UA" w:eastAsia="ru-RU"/>
        </w:rPr>
        <w:t xml:space="preserve">психолог </w:t>
      </w:r>
      <w:r w:rsidRPr="003778A2">
        <w:rPr>
          <w:rFonts w:ascii="Times New Roman" w:eastAsia="Times New Roman" w:hAnsi="Times New Roman" w:cs="Times New Roman"/>
          <w:color w:val="333333"/>
          <w:sz w:val="28"/>
          <w:szCs w:val="28"/>
          <w:bdr w:val="none" w:sz="0" w:space="0" w:color="auto" w:frame="1"/>
          <w:lang w:eastAsia="ru-RU"/>
        </w:rPr>
        <w:t xml:space="preserve"> зокрема</w:t>
      </w:r>
      <w:proofErr w:type="gramEnd"/>
      <w:r w:rsidRPr="003778A2">
        <w:rPr>
          <w:rFonts w:ascii="Times New Roman" w:eastAsia="Times New Roman" w:hAnsi="Times New Roman" w:cs="Times New Roman"/>
          <w:color w:val="333333"/>
          <w:sz w:val="28"/>
          <w:szCs w:val="28"/>
          <w:bdr w:val="none" w:sz="0" w:space="0" w:color="auto" w:frame="1"/>
          <w:lang w:eastAsia="ru-RU"/>
        </w:rPr>
        <w:t>):</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забезпечує виконання заходів для надання психолого-педагогічних послуг</w:t>
      </w:r>
      <w:r w:rsidRPr="003778A2">
        <w:rPr>
          <w:rFonts w:ascii="Times New Roman" w:eastAsia="Times New Roman" w:hAnsi="Times New Roman" w:cs="Times New Roman"/>
          <w:b/>
          <w:bCs/>
          <w:color w:val="333333"/>
          <w:sz w:val="28"/>
          <w:szCs w:val="28"/>
          <w:bdr w:val="none" w:sz="0" w:space="0" w:color="auto" w:frame="1"/>
          <w:lang w:eastAsia="ru-RU"/>
        </w:rPr>
        <w:t> </w:t>
      </w:r>
      <w:r w:rsidRPr="003778A2">
        <w:rPr>
          <w:rFonts w:ascii="Times New Roman" w:eastAsia="Times New Roman" w:hAnsi="Times New Roman" w:cs="Times New Roman"/>
          <w:color w:val="333333"/>
          <w:sz w:val="28"/>
          <w:szCs w:val="28"/>
          <w:bdr w:val="none" w:sz="0" w:space="0" w:color="auto" w:frame="1"/>
          <w:lang w:eastAsia="ru-RU"/>
        </w:rPr>
        <w:t>здобувачам освіти, які вчинили булінг, стали його свідками або постраждали від булінгу (цькування), веде облік випадків та оформлення документації, згідно цього Положення;</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реалізацію просвітницького напрямку всіх учасників освітнього процесу шляхом організації тематичних заходів, бесід - консультацій з метою формування навичок толерантної та ненасильницької поведінки, спілкування та взаємодії.</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2.4. Педагогічні та інші працівники ЗЗСО</w:t>
      </w:r>
      <w:r w:rsidRPr="003778A2">
        <w:rPr>
          <w:rFonts w:ascii="Times New Roman" w:eastAsia="Times New Roman" w:hAnsi="Times New Roman" w:cs="Times New Roman"/>
          <w:color w:val="333333"/>
          <w:sz w:val="28"/>
          <w:szCs w:val="28"/>
          <w:bdr w:val="none" w:sz="0" w:space="0" w:color="auto" w:frame="1"/>
          <w:lang w:eastAsia="ru-RU"/>
        </w:rPr>
        <w:t>:</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забезпечують здобувачам освіти захист під час освітнього процесу від будь - 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повідомляють директора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сприяють директору у проведенні розслідування щодо випадків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виконують рішення та рекомендації комісії з розгляду випадків булінгу (цькування) у ЗЗСО.</w:t>
      </w:r>
    </w:p>
    <w:p w:rsidR="007B1E6C" w:rsidRDefault="007B1E6C"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3. </w:t>
      </w:r>
      <w:r w:rsidRPr="003778A2">
        <w:rPr>
          <w:rFonts w:ascii="Times New Roman" w:eastAsia="Times New Roman" w:hAnsi="Times New Roman" w:cs="Times New Roman"/>
          <w:b/>
          <w:bCs/>
          <w:color w:val="333333"/>
          <w:sz w:val="28"/>
          <w:szCs w:val="28"/>
          <w:bdr w:val="none" w:sz="0" w:space="0" w:color="auto" w:frame="1"/>
          <w:lang w:eastAsia="ru-RU"/>
        </w:rPr>
        <w:t>Діяльність</w:t>
      </w:r>
      <w:r w:rsidRPr="003778A2">
        <w:rPr>
          <w:rFonts w:ascii="Times New Roman" w:eastAsia="Times New Roman" w:hAnsi="Times New Roman" w:cs="Times New Roman"/>
          <w:color w:val="333333"/>
          <w:sz w:val="28"/>
          <w:szCs w:val="28"/>
          <w:bdr w:val="none" w:sz="0" w:space="0" w:color="auto" w:frame="1"/>
          <w:lang w:eastAsia="ru-RU"/>
        </w:rPr>
        <w:t> </w:t>
      </w:r>
      <w:r w:rsidRPr="003778A2">
        <w:rPr>
          <w:rFonts w:ascii="Times New Roman" w:eastAsia="Times New Roman" w:hAnsi="Times New Roman" w:cs="Times New Roman"/>
          <w:b/>
          <w:bCs/>
          <w:color w:val="333333"/>
          <w:sz w:val="28"/>
          <w:szCs w:val="28"/>
          <w:bdr w:val="none" w:sz="0" w:space="0" w:color="auto" w:frame="1"/>
          <w:lang w:eastAsia="ru-RU"/>
        </w:rPr>
        <w:t xml:space="preserve">Комісії з </w:t>
      </w:r>
      <w:proofErr w:type="gramStart"/>
      <w:r w:rsidRPr="003778A2">
        <w:rPr>
          <w:rFonts w:ascii="Times New Roman" w:eastAsia="Times New Roman" w:hAnsi="Times New Roman" w:cs="Times New Roman"/>
          <w:b/>
          <w:bCs/>
          <w:color w:val="333333"/>
          <w:sz w:val="28"/>
          <w:szCs w:val="28"/>
          <w:bdr w:val="none" w:sz="0" w:space="0" w:color="auto" w:frame="1"/>
          <w:lang w:eastAsia="ru-RU"/>
        </w:rPr>
        <w:t>розгляду  випадків</w:t>
      </w:r>
      <w:proofErr w:type="gramEnd"/>
      <w:r w:rsidRPr="003778A2">
        <w:rPr>
          <w:rFonts w:ascii="Times New Roman" w:eastAsia="Times New Roman" w:hAnsi="Times New Roman" w:cs="Times New Roman"/>
          <w:b/>
          <w:bCs/>
          <w:color w:val="333333"/>
          <w:sz w:val="28"/>
          <w:szCs w:val="28"/>
          <w:bdr w:val="none" w:sz="0" w:space="0" w:color="auto" w:frame="1"/>
          <w:lang w:eastAsia="ru-RU"/>
        </w:rPr>
        <w:t xml:space="preserve"> булінгу (цькування):</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3.1.Комісія з розгляду- випадків булінгу (цькування) (далі - Комісія) утворюється наказом директора та скликається для прийняття рішення за результатами розслідування про факти булінгу (цькування).</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3.2.В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3.3.До </w:t>
      </w:r>
      <w:proofErr w:type="gramStart"/>
      <w:r w:rsidRPr="003778A2">
        <w:rPr>
          <w:rFonts w:ascii="Times New Roman" w:eastAsia="Times New Roman" w:hAnsi="Times New Roman" w:cs="Times New Roman"/>
          <w:color w:val="333333"/>
          <w:sz w:val="28"/>
          <w:szCs w:val="28"/>
          <w:bdr w:val="none" w:sz="0" w:space="0" w:color="auto" w:frame="1"/>
          <w:lang w:eastAsia="ru-RU"/>
        </w:rPr>
        <w:t>складу  Комісії</w:t>
      </w:r>
      <w:proofErr w:type="gramEnd"/>
      <w:r w:rsidRPr="003778A2">
        <w:rPr>
          <w:rFonts w:ascii="Times New Roman" w:eastAsia="Times New Roman" w:hAnsi="Times New Roman" w:cs="Times New Roman"/>
          <w:color w:val="333333"/>
          <w:sz w:val="28"/>
          <w:szCs w:val="28"/>
          <w:bdr w:val="none" w:sz="0" w:space="0" w:color="auto" w:frame="1"/>
          <w:lang w:eastAsia="ru-RU"/>
        </w:rPr>
        <w:t xml:space="preserve"> можуть входити: директор, заступники директора, педагогічні працівники, (у тому числі практичний психолог, соціальний педагог), батьки постраждалого та булера та інші заінтересовані особи. ЗЗСО має право залучати зовнішніх експертів та юристів до розгляду справи на умовах закону України «Про захист персональних даних».</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3.4.Комісія діє відповідно до Порядку подання та розгляду (з дотриманням конфіденційності) заяв про випадки булінгу (цькування) у ЗЗСО, Порядку реагування на доведені випадки булінгу (цькування) та відповідальність осіб, причетних до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3.5. Засідання Комісії скликається директором для розгляду та неупередженого з'ясування обставин випадків булінгу (цькування) відповідно до заяв, що надійшли з цього приводу.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3.6.У разі, якщо Комісія не кваліфікує випадок як булінг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3.7.Рішення Комісії реєструються в окремому журналі, зберігаються в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w:t>
      </w:r>
      <w:proofErr w:type="gramStart"/>
      <w:r w:rsidRPr="003778A2">
        <w:rPr>
          <w:rFonts w:ascii="Times New Roman" w:eastAsia="Times New Roman" w:hAnsi="Times New Roman" w:cs="Times New Roman"/>
          <w:color w:val="333333"/>
          <w:sz w:val="28"/>
          <w:szCs w:val="28"/>
          <w:bdr w:val="none" w:sz="0" w:space="0" w:color="auto" w:frame="1"/>
          <w:lang w:eastAsia="ru-RU"/>
        </w:rPr>
        <w:t>України(</w:t>
      </w:r>
      <w:proofErr w:type="gramEnd"/>
      <w:r w:rsidRPr="003778A2">
        <w:rPr>
          <w:rFonts w:ascii="Times New Roman" w:eastAsia="Times New Roman" w:hAnsi="Times New Roman" w:cs="Times New Roman"/>
          <w:color w:val="333333"/>
          <w:sz w:val="28"/>
          <w:szCs w:val="28"/>
          <w:bdr w:val="none" w:sz="0" w:space="0" w:color="auto" w:frame="1"/>
          <w:lang w:eastAsia="ru-RU"/>
        </w:rPr>
        <w:t>ювенальна поліція) та Служб у справах дітей з повідомленням про випадки булінгу (цькування).</w:t>
      </w:r>
    </w:p>
    <w:p w:rsidR="007B1E6C" w:rsidRDefault="007B1E6C" w:rsidP="00C67E0C">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4. Порядок подання та розгляду</w:t>
      </w:r>
      <w:r w:rsidRPr="003778A2">
        <w:rPr>
          <w:rFonts w:ascii="Times New Roman" w:eastAsia="Times New Roman" w:hAnsi="Times New Roman" w:cs="Times New Roman"/>
          <w:color w:val="333333"/>
          <w:sz w:val="28"/>
          <w:szCs w:val="28"/>
          <w:bdr w:val="none" w:sz="0" w:space="0" w:color="auto" w:frame="1"/>
          <w:lang w:eastAsia="ru-RU"/>
        </w:rPr>
        <w:t> (з дотриманням конфіденційності) заяв про випадки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4.1.Учасники освітнього процесу подають заяву директору ЗЗСО про випадок булінгу по відношенню до дитини або будь-якого іншого учасника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4.2.Директор розглядає заяву в день її подання та видає рішення про проведення розслідування;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4.3.Проводиться повне та неупереджене розслідування щодо випадків булінгу (цькування) з залученням осіб, від яких отримано інформацію;</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4.4. Директор для прийняття рішення за результатами розслідування наказом створює комісію з розгляду випадку булінгу (цькування) та скликає засідання для прийняття рішення за результатами розслідування та виконання відповідних заходів реагування;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4.5.Рішення Комісії реєструється в окремому журналі, зберігається в паперовому вигляді з оригіналами підписів всіх членів Комісії;</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4.6.Потерпілий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w:t>
      </w:r>
      <w:proofErr w:type="gramStart"/>
      <w:r w:rsidRPr="003778A2">
        <w:rPr>
          <w:rFonts w:ascii="Times New Roman" w:eastAsia="Times New Roman" w:hAnsi="Times New Roman" w:cs="Times New Roman"/>
          <w:color w:val="333333"/>
          <w:sz w:val="28"/>
          <w:szCs w:val="28"/>
          <w:bdr w:val="none" w:sz="0" w:space="0" w:color="auto" w:frame="1"/>
          <w:lang w:eastAsia="ru-RU"/>
        </w:rPr>
        <w:t>у справах</w:t>
      </w:r>
      <w:proofErr w:type="gramEnd"/>
      <w:r w:rsidRPr="003778A2">
        <w:rPr>
          <w:rFonts w:ascii="Times New Roman" w:eastAsia="Times New Roman" w:hAnsi="Times New Roman" w:cs="Times New Roman"/>
          <w:color w:val="333333"/>
          <w:sz w:val="28"/>
          <w:szCs w:val="28"/>
          <w:bdr w:val="none" w:sz="0" w:space="0" w:color="auto" w:frame="1"/>
          <w:lang w:eastAsia="ru-RU"/>
        </w:rPr>
        <w:t xml:space="preserve"> дітей.</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5. Порядок реагування на доведені випадки булінгу</w:t>
      </w:r>
      <w:r w:rsidRPr="003778A2">
        <w:rPr>
          <w:rFonts w:ascii="Times New Roman" w:eastAsia="Times New Roman" w:hAnsi="Times New Roman" w:cs="Times New Roman"/>
          <w:color w:val="333333"/>
          <w:sz w:val="28"/>
          <w:szCs w:val="28"/>
          <w:bdr w:val="none" w:sz="0" w:space="0" w:color="auto" w:frame="1"/>
          <w:lang w:eastAsia="ru-RU"/>
        </w:rPr>
        <w:t> (цькування) в ЗЗСО та відповідальність осіб, причетних до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5.1.У разі підтвердження факту вчинення булінгу (цькування), за результатами розслідування та висновків Комісії, директором повідомляються уповноважені підрозділи органів Національної поліції України та служби </w:t>
      </w:r>
      <w:proofErr w:type="gramStart"/>
      <w:r w:rsidRPr="003778A2">
        <w:rPr>
          <w:rFonts w:ascii="Times New Roman" w:eastAsia="Times New Roman" w:hAnsi="Times New Roman" w:cs="Times New Roman"/>
          <w:color w:val="333333"/>
          <w:sz w:val="28"/>
          <w:szCs w:val="28"/>
          <w:bdr w:val="none" w:sz="0" w:space="0" w:color="auto" w:frame="1"/>
          <w:lang w:eastAsia="ru-RU"/>
        </w:rPr>
        <w:t>у справах</w:t>
      </w:r>
      <w:proofErr w:type="gramEnd"/>
      <w:r w:rsidRPr="003778A2">
        <w:rPr>
          <w:rFonts w:ascii="Times New Roman" w:eastAsia="Times New Roman" w:hAnsi="Times New Roman" w:cs="Times New Roman"/>
          <w:color w:val="333333"/>
          <w:sz w:val="28"/>
          <w:szCs w:val="28"/>
          <w:bdr w:val="none" w:sz="0" w:space="0" w:color="auto" w:frame="1"/>
          <w:lang w:eastAsia="ru-RU"/>
        </w:rPr>
        <w:t xml:space="preserve"> дітей про випадки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5.2.Виконується рішення та рекомендації Комісії;</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5.3.Надаються соціальні та психолого-педагогічні послуги здобувачам освіти, які вчинили булінг, стали його свідками або постраждали від булінгу;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5.4.Директор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6.</w:t>
      </w:r>
      <w:r w:rsidRPr="003778A2">
        <w:rPr>
          <w:rFonts w:ascii="Times New Roman" w:eastAsia="Times New Roman" w:hAnsi="Times New Roman" w:cs="Times New Roman"/>
          <w:b/>
          <w:bCs/>
          <w:color w:val="333333"/>
          <w:sz w:val="28"/>
          <w:szCs w:val="28"/>
          <w:bdr w:val="none" w:sz="0" w:space="0" w:color="auto" w:frame="1"/>
          <w:lang w:eastAsia="ru-RU"/>
        </w:rPr>
        <w:t>Права та обов'язки учасників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6.1.</w:t>
      </w:r>
      <w:r w:rsidRPr="003778A2">
        <w:rPr>
          <w:rFonts w:ascii="Times New Roman" w:eastAsia="Times New Roman" w:hAnsi="Times New Roman" w:cs="Times New Roman"/>
          <w:b/>
          <w:bCs/>
          <w:color w:val="333333"/>
          <w:sz w:val="28"/>
          <w:szCs w:val="28"/>
          <w:bdr w:val="none" w:sz="0" w:space="0" w:color="auto" w:frame="1"/>
          <w:lang w:eastAsia="ru-RU"/>
        </w:rPr>
        <w:t>Здобувачі освіти мають право на:</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якісні освітні послуги;</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свободу творчої, спортивної, оздоровчої, культурної, просвітницької, наукової і науково-технічної діяльності тощо;</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особисту або через своїх законних представників участь у громадському самоврядуванні та управлінні ЗЗСО;</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безпечні та нешкідливі умови навчання і праці;</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повагу людської гідності;</w:t>
      </w:r>
    </w:p>
    <w:p w:rsidR="007B1E6C"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захист під час освітнього процесу від приниження честі та гідності, будь- яких форм насильства та експлуатації, булінгу (цькування), дискримінації за за будь-якою ознакою, пропаганди та агітації, що завдають шкоди здоров'ю здобувачам освіти;</w:t>
      </w:r>
    </w:p>
    <w:p w:rsidR="003778A2" w:rsidRPr="003778A2" w:rsidRDefault="007B1E6C"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3778A2" w:rsidRPr="003778A2">
        <w:rPr>
          <w:rFonts w:ascii="Times New Roman" w:eastAsia="Times New Roman" w:hAnsi="Times New Roman" w:cs="Times New Roman"/>
          <w:color w:val="333333"/>
          <w:sz w:val="28"/>
          <w:szCs w:val="28"/>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6.2. </w:t>
      </w:r>
      <w:r w:rsidRPr="003778A2">
        <w:rPr>
          <w:rFonts w:ascii="Times New Roman" w:eastAsia="Times New Roman" w:hAnsi="Times New Roman" w:cs="Times New Roman"/>
          <w:b/>
          <w:bCs/>
          <w:color w:val="333333"/>
          <w:sz w:val="28"/>
          <w:szCs w:val="28"/>
          <w:bdr w:val="none" w:sz="0" w:space="0" w:color="auto" w:frame="1"/>
          <w:lang w:eastAsia="ru-RU"/>
        </w:rPr>
        <w:t>Здобувачі освіти зобов'язані:</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поважати гідність, права, свободи та законні інтереси всіх учасників освітнього процесу, дотримуватися етичних норм;</w:t>
      </w:r>
    </w:p>
    <w:p w:rsidR="007B1E6C" w:rsidRDefault="003778A2" w:rsidP="007B1E6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778A2">
        <w:rPr>
          <w:rFonts w:ascii="Times New Roman" w:eastAsia="Times New Roman" w:hAnsi="Times New Roman" w:cs="Times New Roman"/>
          <w:color w:val="333333"/>
          <w:sz w:val="28"/>
          <w:szCs w:val="28"/>
          <w:bdr w:val="none" w:sz="0" w:space="0" w:color="auto" w:frame="1"/>
          <w:lang w:eastAsia="ru-RU"/>
        </w:rPr>
        <w:t>- відповідально та дбайливо ставитися до власного здоров'</w:t>
      </w:r>
      <w:r w:rsidR="007B1E6C">
        <w:rPr>
          <w:rFonts w:ascii="Times New Roman" w:eastAsia="Times New Roman" w:hAnsi="Times New Roman" w:cs="Times New Roman"/>
          <w:color w:val="333333"/>
          <w:sz w:val="28"/>
          <w:szCs w:val="28"/>
          <w:bdr w:val="none" w:sz="0" w:space="0" w:color="auto" w:frame="1"/>
          <w:lang w:eastAsia="ru-RU"/>
        </w:rPr>
        <w:t>я, здоров'я оточуючих, довкілля</w:t>
      </w:r>
      <w:r w:rsidR="007B1E6C">
        <w:rPr>
          <w:rFonts w:ascii="Times New Roman" w:eastAsia="Times New Roman" w:hAnsi="Times New Roman" w:cs="Times New Roman"/>
          <w:color w:val="333333"/>
          <w:sz w:val="28"/>
          <w:szCs w:val="28"/>
          <w:bdr w:val="none" w:sz="0" w:space="0" w:color="auto" w:frame="1"/>
          <w:lang w:val="uk-UA" w:eastAsia="ru-RU"/>
        </w:rPr>
        <w:t>;</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дотримуватися установчих документів, правил внутрішнього розпорядку ЗЗСО;</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повідомляти керівництво закладу освіти про факти булінгу (цькування) стосовно здобувачів освіти, педагогічних, науково-педагогічних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B1E6C" w:rsidRPr="003778A2" w:rsidRDefault="003778A2" w:rsidP="00C67E0C">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6.3. </w:t>
      </w:r>
      <w:r w:rsidRPr="003778A2">
        <w:rPr>
          <w:rFonts w:ascii="Times New Roman" w:eastAsia="Times New Roman" w:hAnsi="Times New Roman" w:cs="Times New Roman"/>
          <w:b/>
          <w:bCs/>
          <w:color w:val="333333"/>
          <w:sz w:val="28"/>
          <w:szCs w:val="28"/>
          <w:bdr w:val="none" w:sz="0" w:space="0" w:color="auto" w:frame="1"/>
          <w:lang w:eastAsia="ru-RU"/>
        </w:rPr>
        <w:t>Працівники, які залучаються до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b/>
          <w:bCs/>
          <w:color w:val="333333"/>
          <w:sz w:val="28"/>
          <w:szCs w:val="28"/>
          <w:bdr w:val="none" w:sz="0" w:space="0" w:color="auto" w:frame="1"/>
          <w:lang w:eastAsia="ru-RU"/>
        </w:rPr>
        <w:t>Мають право на:</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захист професійної честі і гідності;</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захист під час освітнього процесу від будь-яких форм насильства та експлуатації, у тому числі булінгу (цькування), дискримінації за будь - якою ознакою, від пропаганди та агітації, що завдають шкоди здоров'ю.</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6.4.</w:t>
      </w:r>
      <w:r w:rsidRPr="003778A2">
        <w:rPr>
          <w:rFonts w:ascii="Times New Roman" w:eastAsia="Times New Roman" w:hAnsi="Times New Roman" w:cs="Times New Roman"/>
          <w:b/>
          <w:bCs/>
          <w:color w:val="333333"/>
          <w:sz w:val="28"/>
          <w:szCs w:val="28"/>
          <w:bdr w:val="none" w:sz="0" w:space="0" w:color="auto" w:frame="1"/>
          <w:lang w:eastAsia="ru-RU"/>
        </w:rPr>
        <w:t>Зобов'язані:</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дотримуватися педагогічної етики;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поважати гідність, права, свободи і законні інтереси всіх учасників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додержуватися установчих документів та правил внутрішнього розпорядку закладу освіти, виконувати свої посадові обов'язки;</w:t>
      </w:r>
    </w:p>
    <w:p w:rsid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ru-RU"/>
        </w:rPr>
      </w:pPr>
      <w:r w:rsidRPr="003778A2">
        <w:rPr>
          <w:rFonts w:ascii="Times New Roman" w:eastAsia="Times New Roman" w:hAnsi="Times New Roman" w:cs="Times New Roman"/>
          <w:color w:val="333333"/>
          <w:sz w:val="28"/>
          <w:szCs w:val="28"/>
          <w:bdr w:val="none" w:sz="0" w:space="0" w:color="auto" w:frame="1"/>
          <w:lang w:eastAsia="ru-RU"/>
        </w:rPr>
        <w:t>- повідомляти директора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B1E6C" w:rsidRPr="003778A2" w:rsidRDefault="007B1E6C"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778A2">
        <w:rPr>
          <w:rFonts w:ascii="Times New Roman" w:eastAsia="Times New Roman" w:hAnsi="Times New Roman" w:cs="Times New Roman"/>
          <w:color w:val="333333"/>
          <w:sz w:val="28"/>
          <w:szCs w:val="28"/>
          <w:bdr w:val="none" w:sz="0" w:space="0" w:color="auto" w:frame="1"/>
          <w:lang w:eastAsia="ru-RU"/>
        </w:rPr>
        <w:t>6.5 .</w:t>
      </w:r>
      <w:r w:rsidRPr="003778A2">
        <w:rPr>
          <w:rFonts w:ascii="Times New Roman" w:eastAsia="Times New Roman" w:hAnsi="Times New Roman" w:cs="Times New Roman"/>
          <w:b/>
          <w:bCs/>
          <w:color w:val="333333"/>
          <w:sz w:val="28"/>
          <w:szCs w:val="28"/>
          <w:bdr w:val="none" w:sz="0" w:space="0" w:color="auto" w:frame="1"/>
          <w:lang w:eastAsia="ru-RU"/>
        </w:rPr>
        <w:t>Батьки</w:t>
      </w:r>
      <w:proofErr w:type="gramEnd"/>
      <w:r w:rsidRPr="003778A2">
        <w:rPr>
          <w:rFonts w:ascii="Times New Roman" w:eastAsia="Times New Roman" w:hAnsi="Times New Roman" w:cs="Times New Roman"/>
          <w:b/>
          <w:bCs/>
          <w:color w:val="333333"/>
          <w:sz w:val="28"/>
          <w:szCs w:val="28"/>
          <w:bdr w:val="none" w:sz="0" w:space="0" w:color="auto" w:frame="1"/>
          <w:lang w:eastAsia="ru-RU"/>
        </w:rPr>
        <w:t xml:space="preserve"> здобувачів освіти:</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w:t>
      </w:r>
      <w:r w:rsidRPr="003778A2">
        <w:rPr>
          <w:rFonts w:ascii="Times New Roman" w:eastAsia="Times New Roman" w:hAnsi="Times New Roman" w:cs="Times New Roman"/>
          <w:b/>
          <w:bCs/>
          <w:color w:val="333333"/>
          <w:sz w:val="28"/>
          <w:szCs w:val="28"/>
          <w:bdr w:val="none" w:sz="0" w:space="0" w:color="auto" w:frame="1"/>
          <w:lang w:eastAsia="ru-RU"/>
        </w:rPr>
        <w:t>мають право:</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 отримувати інформацію про діяльність ЗЗСО,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подавати директору центру заяву про випадки булінгу (цькування) стосовно дитини або будь-якого іншого учасника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w:t>
      </w:r>
      <w:r w:rsidRPr="003778A2">
        <w:rPr>
          <w:rFonts w:ascii="Times New Roman" w:eastAsia="Times New Roman" w:hAnsi="Times New Roman" w:cs="Times New Roman"/>
          <w:b/>
          <w:bCs/>
          <w:color w:val="333333"/>
          <w:sz w:val="28"/>
          <w:szCs w:val="28"/>
          <w:bdr w:val="none" w:sz="0" w:space="0" w:color="auto" w:frame="1"/>
          <w:lang w:eastAsia="ru-RU"/>
        </w:rPr>
        <w:t>Зобов'язані:</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xml:space="preserve">- Биховувати у дітей повагу до гідності, прав, свобод і законних інтересів людини, законів та етичних норм, відповідальне ставлення до власного </w:t>
      </w:r>
      <w:proofErr w:type="gramStart"/>
      <w:r w:rsidRPr="003778A2">
        <w:rPr>
          <w:rFonts w:ascii="Times New Roman" w:eastAsia="Times New Roman" w:hAnsi="Times New Roman" w:cs="Times New Roman"/>
          <w:color w:val="333333"/>
          <w:sz w:val="28"/>
          <w:szCs w:val="28"/>
          <w:bdr w:val="none" w:sz="0" w:space="0" w:color="auto" w:frame="1"/>
          <w:lang w:eastAsia="ru-RU"/>
        </w:rPr>
        <w:t>здоров'я,   </w:t>
      </w:r>
      <w:proofErr w:type="gramEnd"/>
      <w:r w:rsidRPr="003778A2">
        <w:rPr>
          <w:rFonts w:ascii="Times New Roman" w:eastAsia="Times New Roman" w:hAnsi="Times New Roman" w:cs="Times New Roman"/>
          <w:color w:val="333333"/>
          <w:sz w:val="28"/>
          <w:szCs w:val="28"/>
          <w:bdr w:val="none" w:sz="0" w:space="0" w:color="auto" w:frame="1"/>
          <w:lang w:eastAsia="ru-RU"/>
        </w:rPr>
        <w:t>                        здоров'я оточуючих і довкілля;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поважати гідність, права, свободи і законні інтереси дитини та інших учасників освітнього процесу;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lastRenderedPageBreak/>
        <w:t>- дбати про фізичне і психічне здоров'я дитини, сприяти розвитку її здібностей, формувати навички здорового способу життя;</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сприяти директору ЗЗСО у проведенні розслідування щодо випадків булінгу (цькування);</w:t>
      </w:r>
    </w:p>
    <w:p w:rsid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виконувати рішення та рекомендації комісії з розгляду випадків булінгу (цькування) та інше, що сприятиме покращенню виправлення ситуації, що призвела до булінгу.</w:t>
      </w:r>
    </w:p>
    <w:p w:rsidR="007B1E6C" w:rsidRPr="003778A2" w:rsidRDefault="007B1E6C"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778A2" w:rsidRPr="003778A2" w:rsidRDefault="003778A2" w:rsidP="00C67E0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7. </w:t>
      </w:r>
      <w:r w:rsidRPr="003778A2">
        <w:rPr>
          <w:rFonts w:ascii="Times New Roman" w:eastAsia="Times New Roman" w:hAnsi="Times New Roman" w:cs="Times New Roman"/>
          <w:b/>
          <w:bCs/>
          <w:color w:val="333333"/>
          <w:sz w:val="28"/>
          <w:szCs w:val="28"/>
          <w:bdr w:val="none" w:sz="0" w:space="0" w:color="auto" w:frame="1"/>
          <w:lang w:eastAsia="ru-RU"/>
        </w:rPr>
        <w:t>Прикінцеві положення</w:t>
      </w:r>
    </w:p>
    <w:p w:rsidR="007B1E6C"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          7.1.Положення про порядок розгляду випадків булінгу (</w:t>
      </w:r>
      <w:proofErr w:type="gramStart"/>
      <w:r w:rsidRPr="003778A2">
        <w:rPr>
          <w:rFonts w:ascii="Times New Roman" w:eastAsia="Times New Roman" w:hAnsi="Times New Roman" w:cs="Times New Roman"/>
          <w:color w:val="333333"/>
          <w:sz w:val="28"/>
          <w:szCs w:val="28"/>
          <w:bdr w:val="none" w:sz="0" w:space="0" w:color="auto" w:frame="1"/>
          <w:lang w:eastAsia="ru-RU"/>
        </w:rPr>
        <w:t>цькування)  у</w:t>
      </w:r>
      <w:proofErr w:type="gramEnd"/>
      <w:r w:rsidRPr="003778A2">
        <w:rPr>
          <w:rFonts w:ascii="Times New Roman" w:eastAsia="Times New Roman" w:hAnsi="Times New Roman" w:cs="Times New Roman"/>
          <w:color w:val="333333"/>
          <w:sz w:val="28"/>
          <w:szCs w:val="28"/>
          <w:bdr w:val="none" w:sz="0" w:space="0" w:color="auto" w:frame="1"/>
          <w:lang w:eastAsia="ru-RU"/>
        </w:rPr>
        <w:t xml:space="preserve"> </w:t>
      </w:r>
      <w:r w:rsidR="007B1E6C">
        <w:rPr>
          <w:rFonts w:ascii="Times New Roman" w:eastAsia="Times New Roman" w:hAnsi="Times New Roman" w:cs="Times New Roman"/>
          <w:color w:val="333333"/>
          <w:sz w:val="28"/>
          <w:szCs w:val="28"/>
          <w:bdr w:val="none" w:sz="0" w:space="0" w:color="auto" w:frame="1"/>
          <w:lang w:val="uk-UA" w:eastAsia="ru-RU"/>
        </w:rPr>
        <w:t xml:space="preserve">закладі </w:t>
      </w:r>
      <w:r w:rsidRPr="003778A2">
        <w:rPr>
          <w:rFonts w:ascii="Times New Roman" w:eastAsia="Times New Roman" w:hAnsi="Times New Roman" w:cs="Times New Roman"/>
          <w:color w:val="333333"/>
          <w:sz w:val="28"/>
          <w:szCs w:val="28"/>
          <w:bdr w:val="none" w:sz="0" w:space="0" w:color="auto" w:frame="1"/>
          <w:lang w:eastAsia="ru-RU"/>
        </w:rPr>
        <w:t>(далі - Положення) затверджується наказом директора і є обов'язковими до виконання усіма учасниками освітнього процесу.  </w:t>
      </w:r>
    </w:p>
    <w:p w:rsidR="007B1E6C"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7.2. Учасники освітнього процесу мають знати Положення про порядок розгляду випадків булінгу (цькування) у Задністрянській ЗОШ І-ІІІ ступенів.                                                                                                   </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xml:space="preserve">7.3.Незнання або нерозуміння норм цього Положення не є виправданням невиконання обов’язків учасниками освітнього процесу. Заклад забезпечує публічний </w:t>
      </w:r>
      <w:proofErr w:type="gramStart"/>
      <w:r w:rsidRPr="003778A2">
        <w:rPr>
          <w:rFonts w:ascii="Times New Roman" w:eastAsia="Times New Roman" w:hAnsi="Times New Roman" w:cs="Times New Roman"/>
          <w:color w:val="333333"/>
          <w:sz w:val="28"/>
          <w:szCs w:val="28"/>
          <w:lang w:eastAsia="ru-RU"/>
        </w:rPr>
        <w:t>доступ  до</w:t>
      </w:r>
      <w:proofErr w:type="gramEnd"/>
      <w:r w:rsidRPr="003778A2">
        <w:rPr>
          <w:rFonts w:ascii="Times New Roman" w:eastAsia="Times New Roman" w:hAnsi="Times New Roman" w:cs="Times New Roman"/>
          <w:color w:val="333333"/>
          <w:sz w:val="28"/>
          <w:szCs w:val="28"/>
          <w:lang w:eastAsia="ru-RU"/>
        </w:rPr>
        <w:t xml:space="preserve"> тексту Положення через власний офіційний Веб-сайт.</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lang w:eastAsia="ru-RU"/>
        </w:rPr>
        <w:t xml:space="preserve">7.4.Прийняття принципів і норм </w:t>
      </w:r>
      <w:proofErr w:type="gramStart"/>
      <w:r w:rsidRPr="003778A2">
        <w:rPr>
          <w:rFonts w:ascii="Times New Roman" w:eastAsia="Times New Roman" w:hAnsi="Times New Roman" w:cs="Times New Roman"/>
          <w:color w:val="333333"/>
          <w:sz w:val="28"/>
          <w:szCs w:val="28"/>
          <w:lang w:eastAsia="ru-RU"/>
        </w:rPr>
        <w:t>Положення  засвідчується</w:t>
      </w:r>
      <w:proofErr w:type="gramEnd"/>
      <w:r w:rsidRPr="003778A2">
        <w:rPr>
          <w:rFonts w:ascii="Times New Roman" w:eastAsia="Times New Roman" w:hAnsi="Times New Roman" w:cs="Times New Roman"/>
          <w:color w:val="333333"/>
          <w:sz w:val="28"/>
          <w:szCs w:val="28"/>
          <w:lang w:eastAsia="ru-RU"/>
        </w:rPr>
        <w:t xml:space="preserve"> підписами членів трудового колективу ЗЗСО.</w:t>
      </w:r>
    </w:p>
    <w:p w:rsidR="003778A2" w:rsidRPr="003778A2" w:rsidRDefault="003778A2" w:rsidP="007B1E6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778A2">
        <w:rPr>
          <w:rFonts w:ascii="Times New Roman" w:eastAsia="Times New Roman" w:hAnsi="Times New Roman" w:cs="Times New Roman"/>
          <w:color w:val="333333"/>
          <w:sz w:val="28"/>
          <w:szCs w:val="28"/>
          <w:bdr w:val="none" w:sz="0" w:space="0" w:color="auto" w:frame="1"/>
          <w:lang w:eastAsia="ru-RU"/>
        </w:rPr>
        <w:t>7.5.Зміни та доповнення до Положення вносяться наказом директора.</w:t>
      </w:r>
    </w:p>
    <w:p w:rsidR="00C54289" w:rsidRPr="003778A2" w:rsidRDefault="00C54289" w:rsidP="00C67E0C">
      <w:pPr>
        <w:jc w:val="both"/>
        <w:rPr>
          <w:rFonts w:ascii="Times New Roman" w:hAnsi="Times New Roman" w:cs="Times New Roman"/>
          <w:sz w:val="28"/>
          <w:szCs w:val="28"/>
        </w:rPr>
      </w:pPr>
    </w:p>
    <w:sectPr w:rsidR="00C54289" w:rsidRPr="00377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4EEC"/>
    <w:multiLevelType w:val="multilevel"/>
    <w:tmpl w:val="0B983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C50B4"/>
    <w:multiLevelType w:val="multilevel"/>
    <w:tmpl w:val="8816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A2"/>
    <w:rsid w:val="003778A2"/>
    <w:rsid w:val="007B1E6C"/>
    <w:rsid w:val="00C54289"/>
    <w:rsid w:val="00C67E0C"/>
    <w:rsid w:val="00C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9832-4669-4A32-B103-7330A232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2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5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2021-04-23T07:35:00Z</cp:lastPrinted>
  <dcterms:created xsi:type="dcterms:W3CDTF">2021-04-23T05:28:00Z</dcterms:created>
  <dcterms:modified xsi:type="dcterms:W3CDTF">2021-04-23T07:56:00Z</dcterms:modified>
</cp:coreProperties>
</file>