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A5" w:rsidRPr="0057294C" w:rsidRDefault="00BB16A5" w:rsidP="00BB16A5">
      <w:pPr>
        <w:spacing w:before="20"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7294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Список вчителів Білицької гімназії, що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позачергово </w:t>
      </w:r>
      <w:r w:rsidRPr="0057294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атестуються у 2025/2026 </w:t>
      </w:r>
      <w:proofErr w:type="spellStart"/>
      <w:r w:rsidRPr="0057294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н.р</w:t>
      </w:r>
      <w:proofErr w:type="spellEnd"/>
      <w:r w:rsidRPr="0057294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.</w:t>
      </w:r>
    </w:p>
    <w:tbl>
      <w:tblPr>
        <w:tblStyle w:val="1"/>
        <w:tblpPr w:leftFromText="180" w:rightFromText="180" w:vertAnchor="text" w:tblpY="1"/>
        <w:tblOverlap w:val="never"/>
        <w:tblW w:w="15444" w:type="dxa"/>
        <w:tblLayout w:type="fixed"/>
        <w:tblLook w:val="01E0" w:firstRow="1" w:lastRow="1" w:firstColumn="1" w:lastColumn="1" w:noHBand="0" w:noVBand="0"/>
      </w:tblPr>
      <w:tblGrid>
        <w:gridCol w:w="596"/>
        <w:gridCol w:w="1560"/>
        <w:gridCol w:w="1808"/>
        <w:gridCol w:w="1169"/>
        <w:gridCol w:w="1134"/>
        <w:gridCol w:w="1276"/>
        <w:gridCol w:w="1559"/>
        <w:gridCol w:w="2911"/>
        <w:gridCol w:w="1825"/>
        <w:gridCol w:w="1606"/>
      </w:tblGrid>
      <w:tr w:rsidR="00BB16A5" w:rsidRPr="0057294C" w:rsidTr="006E7BB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b/>
                <w:lang w:val="ru-RU" w:eastAsia="ru-RU"/>
              </w:rPr>
            </w:pPr>
            <w:r w:rsidRPr="0057294C">
              <w:rPr>
                <w:rFonts w:eastAsiaTheme="minorEastAsia"/>
                <w:b/>
                <w:lang w:eastAsia="uk-UA"/>
              </w:rPr>
              <w:t>№ з/п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5" w:rsidRPr="0057294C" w:rsidRDefault="00BB16A5" w:rsidP="006E7BB5">
            <w:pPr>
              <w:spacing w:before="20" w:after="20" w:line="276" w:lineRule="auto"/>
              <w:ind w:left="-74" w:right="-113"/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Прізвище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,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ім’я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, по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батькові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педпрацівника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Рік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закінчення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вищого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н.з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.,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його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назва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>,</w:t>
            </w:r>
          </w:p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57294C">
              <w:rPr>
                <w:rFonts w:eastAsiaTheme="minorEastAsia"/>
                <w:b/>
                <w:lang w:eastAsia="uk-UA"/>
              </w:rPr>
              <w:t>отримана</w:t>
            </w:r>
            <w:proofErr w:type="spellEnd"/>
            <w:r w:rsidRPr="0057294C">
              <w:rPr>
                <w:rFonts w:eastAsiaTheme="minorEastAsia"/>
                <w:b/>
                <w:lang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eastAsia="uk-UA"/>
              </w:rPr>
              <w:t>кваліфікація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57294C">
              <w:rPr>
                <w:rFonts w:eastAsiaTheme="minorEastAsia"/>
                <w:b/>
                <w:lang w:eastAsia="uk-UA"/>
              </w:rPr>
              <w:t>Посада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b/>
                <w:lang w:val="ru-RU" w:eastAsia="ru-RU"/>
              </w:rPr>
            </w:pPr>
            <w:r w:rsidRPr="0057294C">
              <w:rPr>
                <w:rFonts w:eastAsiaTheme="minorEastAsia"/>
                <w:b/>
                <w:lang w:val="ru-RU" w:eastAsia="uk-UA"/>
              </w:rPr>
              <w:t xml:space="preserve">Дата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призна-чення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gramStart"/>
            <w:r w:rsidRPr="0057294C">
              <w:rPr>
                <w:rFonts w:eastAsiaTheme="minorEastAsia"/>
                <w:b/>
                <w:lang w:val="ru-RU" w:eastAsia="uk-UA"/>
              </w:rPr>
              <w:t>на посаду</w:t>
            </w:r>
            <w:proofErr w:type="gramEnd"/>
          </w:p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b/>
                <w:lang w:val="ru-RU" w:eastAsia="ru-RU"/>
              </w:rPr>
            </w:pPr>
            <w:r w:rsidRPr="0057294C">
              <w:rPr>
                <w:rFonts w:eastAsiaTheme="minorEastAsia"/>
                <w:b/>
                <w:lang w:val="ru-RU" w:eastAsia="uk-UA"/>
              </w:rPr>
              <w:t xml:space="preserve"> в н. 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b/>
                <w:lang w:val="ru-RU" w:eastAsia="ru-RU"/>
              </w:rPr>
            </w:pPr>
            <w:r w:rsidRPr="0057294C">
              <w:rPr>
                <w:rFonts w:eastAsiaTheme="minorEastAsia"/>
                <w:b/>
                <w:lang w:val="ru-RU" w:eastAsia="uk-UA"/>
              </w:rPr>
              <w:t xml:space="preserve">Стаж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роботи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на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займаній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посаді</w:t>
            </w:r>
            <w:proofErr w:type="spellEnd"/>
          </w:p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b/>
                <w:lang w:val="ru-RU" w:eastAsia="ru-RU"/>
              </w:rPr>
            </w:pPr>
            <w:r w:rsidRPr="0057294C">
              <w:rPr>
                <w:rFonts w:eastAsiaTheme="minorEastAsia"/>
                <w:b/>
                <w:lang w:val="ru-RU" w:eastAsia="uk-UA"/>
              </w:rPr>
              <w:t>станом на 19.</w:t>
            </w:r>
            <w:r>
              <w:rPr>
                <w:rFonts w:eastAsiaTheme="minorEastAsia"/>
                <w:b/>
                <w:lang w:val="ru-RU" w:eastAsia="uk-UA"/>
              </w:rPr>
              <w:t>12</w:t>
            </w:r>
            <w:r w:rsidRPr="0057294C">
              <w:rPr>
                <w:rFonts w:eastAsiaTheme="minorEastAsia"/>
                <w:b/>
                <w:lang w:val="ru-RU" w:eastAsia="uk-UA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Фах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, за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яким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здійснено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підвищення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кваліфікації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b/>
                <w:lang w:val="ru-RU" w:eastAsia="ru-RU"/>
              </w:rPr>
            </w:pPr>
            <w:r w:rsidRPr="0057294C">
              <w:rPr>
                <w:rFonts w:eastAsiaTheme="minorEastAsia"/>
                <w:b/>
                <w:lang w:val="ru-RU" w:eastAsia="uk-UA"/>
              </w:rPr>
              <w:t xml:space="preserve">№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посвідч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. Про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курси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, дата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видачі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,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назва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навч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.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закл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b/>
                <w:lang w:val="ru-RU" w:eastAsia="ru-RU"/>
              </w:rPr>
            </w:pPr>
            <w:r w:rsidRPr="0057294C">
              <w:rPr>
                <w:rFonts w:eastAsiaTheme="minorEastAsia"/>
                <w:b/>
                <w:lang w:val="ru-RU" w:eastAsia="uk-UA"/>
              </w:rPr>
              <w:t xml:space="preserve">Дата і результат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попередньої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атестації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, з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якого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предмета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пройшов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атестацію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b/>
                <w:lang w:val="ru-RU" w:eastAsia="ru-RU"/>
              </w:rPr>
            </w:pPr>
            <w:r w:rsidRPr="0057294C">
              <w:rPr>
                <w:rFonts w:eastAsiaTheme="minorEastAsia"/>
                <w:b/>
                <w:lang w:val="ru-RU" w:eastAsia="uk-UA"/>
              </w:rPr>
              <w:t xml:space="preserve">На яку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категорію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,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звання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атестаційна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комісія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буде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вивчати</w:t>
            </w:r>
            <w:proofErr w:type="spellEnd"/>
            <w:r w:rsidRPr="0057294C">
              <w:rPr>
                <w:rFonts w:eastAsiaTheme="minorEastAsia"/>
                <w:b/>
                <w:lang w:val="ru-RU" w:eastAsia="uk-UA"/>
              </w:rPr>
              <w:t xml:space="preserve"> роботу </w:t>
            </w:r>
            <w:proofErr w:type="spellStart"/>
            <w:r w:rsidRPr="0057294C">
              <w:rPr>
                <w:rFonts w:eastAsiaTheme="minorEastAsia"/>
                <w:b/>
                <w:lang w:val="ru-RU" w:eastAsia="uk-UA"/>
              </w:rPr>
              <w:t>вчителя</w:t>
            </w:r>
            <w:proofErr w:type="spellEnd"/>
          </w:p>
        </w:tc>
      </w:tr>
      <w:tr w:rsidR="00BB16A5" w:rsidRPr="0057294C" w:rsidTr="006E7BB5"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lang w:eastAsia="uk-UA"/>
              </w:rPr>
            </w:pPr>
            <w:r w:rsidRPr="0057294C">
              <w:rPr>
                <w:rFonts w:eastAsiaTheme="minorEastAsia"/>
                <w:lang w:eastAsia="uk-UA"/>
              </w:rPr>
              <w:t>1.</w:t>
            </w:r>
          </w:p>
        </w:tc>
        <w:tc>
          <w:tcPr>
            <w:tcW w:w="1560" w:type="dxa"/>
          </w:tcPr>
          <w:p w:rsidR="00BB16A5" w:rsidRDefault="00BB16A5" w:rsidP="006E7BB5">
            <w:pPr>
              <w:spacing w:before="20" w:after="20" w:line="276" w:lineRule="auto"/>
              <w:rPr>
                <w:rFonts w:eastAsiaTheme="minorEastAsia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  <w:lang w:val="uk-UA" w:eastAsia="uk-UA"/>
              </w:rPr>
              <w:t>Гавриляк</w:t>
            </w:r>
            <w:proofErr w:type="spellEnd"/>
            <w:r>
              <w:rPr>
                <w:rFonts w:eastAsiaTheme="minorEastAsia"/>
                <w:sz w:val="18"/>
                <w:szCs w:val="18"/>
                <w:lang w:val="uk-UA" w:eastAsia="uk-UA"/>
              </w:rPr>
              <w:t xml:space="preserve"> </w:t>
            </w:r>
          </w:p>
          <w:p w:rsidR="00BB16A5" w:rsidRPr="000D092D" w:rsidRDefault="00BB16A5" w:rsidP="006E7BB5">
            <w:pPr>
              <w:spacing w:before="20" w:after="20" w:line="276" w:lineRule="auto"/>
              <w:rPr>
                <w:rFonts w:eastAsiaTheme="minorEastAsia"/>
                <w:sz w:val="18"/>
                <w:szCs w:val="18"/>
                <w:lang w:val="uk-UA" w:eastAsia="uk-UA"/>
              </w:rPr>
            </w:pPr>
            <w:r>
              <w:rPr>
                <w:rFonts w:eastAsiaTheme="minorEastAsia"/>
                <w:sz w:val="18"/>
                <w:szCs w:val="18"/>
                <w:lang w:val="uk-UA" w:eastAsia="uk-UA"/>
              </w:rPr>
              <w:t>Ірина Михайлівна</w:t>
            </w:r>
          </w:p>
        </w:tc>
        <w:tc>
          <w:tcPr>
            <w:tcW w:w="1808" w:type="dxa"/>
          </w:tcPr>
          <w:p w:rsidR="00BB16A5" w:rsidRPr="0057294C" w:rsidRDefault="00BB16A5" w:rsidP="00BB16A5">
            <w:pPr>
              <w:spacing w:before="20" w:after="20" w:line="276" w:lineRule="auto"/>
              <w:ind w:left="-83" w:right="-112"/>
              <w:rPr>
                <w:rFonts w:eastAsiaTheme="minorEastAsia"/>
                <w:sz w:val="18"/>
                <w:szCs w:val="18"/>
                <w:lang w:val="ru-RU" w:eastAsia="uk-UA"/>
              </w:rPr>
            </w:pPr>
            <w:r w:rsidRPr="0057294C">
              <w:rPr>
                <w:rFonts w:eastAsiaTheme="minorEastAsia"/>
                <w:sz w:val="18"/>
                <w:szCs w:val="18"/>
                <w:lang w:val="ru-RU" w:eastAsia="uk-UA"/>
              </w:rPr>
              <w:t xml:space="preserve">2006 ДДПУ </w:t>
            </w:r>
            <w:proofErr w:type="spellStart"/>
            <w:r w:rsidRPr="0057294C">
              <w:rPr>
                <w:rFonts w:eastAsiaTheme="minorEastAsia"/>
                <w:sz w:val="18"/>
                <w:szCs w:val="18"/>
                <w:lang w:val="ru-RU" w:eastAsia="uk-UA"/>
              </w:rPr>
              <w:t>ім</w:t>
            </w:r>
            <w:proofErr w:type="spellEnd"/>
            <w:r w:rsidRPr="0057294C">
              <w:rPr>
                <w:rFonts w:eastAsiaTheme="minorEastAsia"/>
                <w:sz w:val="18"/>
                <w:szCs w:val="18"/>
                <w:lang w:val="ru-RU" w:eastAsia="uk-UA"/>
              </w:rPr>
              <w:t xml:space="preserve">. </w:t>
            </w:r>
            <w:proofErr w:type="spellStart"/>
            <w:r w:rsidRPr="0057294C">
              <w:rPr>
                <w:rFonts w:eastAsiaTheme="minorEastAsia"/>
                <w:sz w:val="18"/>
                <w:szCs w:val="18"/>
                <w:lang w:val="ru-RU" w:eastAsia="uk-UA"/>
              </w:rPr>
              <w:t>Івана</w:t>
            </w:r>
            <w:proofErr w:type="spellEnd"/>
            <w:r w:rsidRPr="0057294C">
              <w:rPr>
                <w:rFonts w:eastAsiaTheme="minorEastAsia"/>
                <w:sz w:val="18"/>
                <w:szCs w:val="18"/>
                <w:lang w:val="ru-RU" w:eastAsia="uk-UA"/>
              </w:rPr>
              <w:t xml:space="preserve"> Франка </w:t>
            </w:r>
            <w:proofErr w:type="spellStart"/>
            <w:r w:rsidRPr="0057294C">
              <w:rPr>
                <w:rFonts w:eastAsiaTheme="minorEastAsia"/>
                <w:sz w:val="18"/>
                <w:szCs w:val="18"/>
                <w:lang w:val="ru-RU" w:eastAsia="uk-UA"/>
              </w:rPr>
              <w:t>вчитель</w:t>
            </w:r>
            <w:proofErr w:type="spellEnd"/>
            <w:r w:rsidRPr="0057294C">
              <w:rPr>
                <w:rFonts w:eastAsiaTheme="minorEastAsia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  <w:lang w:val="ru-RU" w:eastAsia="uk-UA"/>
              </w:rPr>
              <w:t>української</w:t>
            </w:r>
            <w:proofErr w:type="spellEnd"/>
            <w:r>
              <w:rPr>
                <w:rFonts w:eastAsiaTheme="minorEastAsia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  <w:lang w:val="ru-RU" w:eastAsia="uk-UA"/>
              </w:rPr>
              <w:t>мови</w:t>
            </w:r>
            <w:proofErr w:type="spellEnd"/>
            <w:r>
              <w:rPr>
                <w:rFonts w:eastAsiaTheme="minorEastAsia"/>
                <w:sz w:val="18"/>
                <w:szCs w:val="18"/>
                <w:lang w:val="ru-RU" w:eastAsia="uk-UA"/>
              </w:rPr>
              <w:t xml:space="preserve"> і </w:t>
            </w:r>
            <w:proofErr w:type="spellStart"/>
            <w:r>
              <w:rPr>
                <w:rFonts w:eastAsiaTheme="minorEastAsia"/>
                <w:sz w:val="18"/>
                <w:szCs w:val="18"/>
                <w:lang w:val="ru-RU" w:eastAsia="uk-UA"/>
              </w:rPr>
              <w:t>літератури</w:t>
            </w:r>
            <w:proofErr w:type="spellEnd"/>
            <w:r>
              <w:rPr>
                <w:rFonts w:eastAsiaTheme="minorEastAsia"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>
              <w:rPr>
                <w:rFonts w:eastAsiaTheme="minorEastAsia"/>
                <w:sz w:val="18"/>
                <w:szCs w:val="18"/>
                <w:lang w:val="ru-RU" w:eastAsia="uk-UA"/>
              </w:rPr>
              <w:t>зарубіжної</w:t>
            </w:r>
            <w:proofErr w:type="spellEnd"/>
            <w:r>
              <w:rPr>
                <w:rFonts w:eastAsiaTheme="minorEastAsia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  <w:lang w:val="ru-RU" w:eastAsia="uk-UA"/>
              </w:rPr>
              <w:t>літератури</w:t>
            </w:r>
            <w:proofErr w:type="spellEnd"/>
            <w:r>
              <w:rPr>
                <w:rFonts w:eastAsiaTheme="minorEastAsia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  <w:lang w:val="ru-RU" w:eastAsia="uk-UA"/>
              </w:rPr>
              <w:t>загальноосвітньої</w:t>
            </w:r>
            <w:proofErr w:type="spellEnd"/>
            <w:r>
              <w:rPr>
                <w:rFonts w:eastAsiaTheme="minorEastAsia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  <w:lang w:val="ru-RU" w:eastAsia="uk-UA"/>
              </w:rPr>
              <w:t>школи</w:t>
            </w:r>
            <w:proofErr w:type="spellEnd"/>
            <w:r>
              <w:rPr>
                <w:rFonts w:eastAsiaTheme="minorEastAsia"/>
                <w:sz w:val="18"/>
                <w:szCs w:val="18"/>
                <w:lang w:val="ru-RU" w:eastAsia="uk-UA"/>
              </w:rPr>
              <w:t xml:space="preserve"> другого та </w:t>
            </w:r>
            <w:proofErr w:type="spellStart"/>
            <w:r>
              <w:rPr>
                <w:rFonts w:eastAsiaTheme="minorEastAsia"/>
                <w:sz w:val="18"/>
                <w:szCs w:val="18"/>
                <w:lang w:val="ru-RU" w:eastAsia="uk-UA"/>
              </w:rPr>
              <w:t>третього</w:t>
            </w:r>
            <w:proofErr w:type="spellEnd"/>
            <w:r>
              <w:rPr>
                <w:rFonts w:eastAsiaTheme="minorEastAsia"/>
                <w:sz w:val="18"/>
                <w:szCs w:val="18"/>
                <w:lang w:val="ru-RU" w:eastAsia="uk-UA"/>
              </w:rPr>
              <w:t xml:space="preserve"> ступенів</w:t>
            </w:r>
            <w:bookmarkStart w:id="0" w:name="_GoBack"/>
            <w:bookmarkEnd w:id="0"/>
          </w:p>
        </w:tc>
        <w:tc>
          <w:tcPr>
            <w:tcW w:w="1169" w:type="dxa"/>
          </w:tcPr>
          <w:p w:rsidR="00BB16A5" w:rsidRPr="0057294C" w:rsidRDefault="00BB16A5" w:rsidP="006E7BB5">
            <w:pPr>
              <w:spacing w:before="20" w:after="20" w:line="276" w:lineRule="auto"/>
              <w:rPr>
                <w:rFonts w:eastAsiaTheme="minorEastAsia"/>
                <w:sz w:val="18"/>
                <w:szCs w:val="18"/>
                <w:lang w:val="nl-NL" w:eastAsia="uk-UA"/>
              </w:rPr>
            </w:pPr>
            <w:r w:rsidRPr="0057294C">
              <w:rPr>
                <w:rFonts w:eastAsiaTheme="minorEastAsia"/>
                <w:sz w:val="18"/>
                <w:szCs w:val="18"/>
                <w:lang w:val="nl-NL" w:eastAsia="uk-UA"/>
              </w:rPr>
              <w:t>Вчитель закладу загальної середньої освіти</w:t>
            </w:r>
          </w:p>
        </w:tc>
        <w:tc>
          <w:tcPr>
            <w:tcW w:w="1134" w:type="dxa"/>
          </w:tcPr>
          <w:p w:rsidR="00BB16A5" w:rsidRPr="000D092D" w:rsidRDefault="00BB16A5" w:rsidP="006E7BB5">
            <w:pPr>
              <w:spacing w:before="20" w:after="20" w:line="276" w:lineRule="auto"/>
              <w:rPr>
                <w:rFonts w:eastAsiaTheme="minorEastAsia"/>
                <w:sz w:val="18"/>
                <w:szCs w:val="18"/>
                <w:lang w:val="uk-UA" w:eastAsia="uk-UA"/>
              </w:rPr>
            </w:pPr>
            <w:r>
              <w:rPr>
                <w:rFonts w:eastAsiaTheme="minorEastAsia"/>
                <w:sz w:val="18"/>
                <w:szCs w:val="18"/>
                <w:lang w:val="uk-UA" w:eastAsia="uk-UA"/>
              </w:rPr>
              <w:t>01.09.2008</w:t>
            </w:r>
          </w:p>
        </w:tc>
        <w:tc>
          <w:tcPr>
            <w:tcW w:w="1276" w:type="dxa"/>
          </w:tcPr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sz w:val="18"/>
                <w:szCs w:val="18"/>
                <w:lang w:eastAsia="uk-UA"/>
              </w:rPr>
            </w:pPr>
            <w:r>
              <w:rPr>
                <w:rFonts w:eastAsiaTheme="minorEastAsia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559" w:type="dxa"/>
          </w:tcPr>
          <w:p w:rsidR="00BB16A5" w:rsidRPr="0057294C" w:rsidRDefault="00BB16A5" w:rsidP="006E7BB5">
            <w:pPr>
              <w:spacing w:before="20" w:after="20" w:line="276" w:lineRule="auto"/>
              <w:rPr>
                <w:rFonts w:eastAsiaTheme="minorEastAsia"/>
                <w:sz w:val="18"/>
                <w:szCs w:val="18"/>
                <w:lang w:val="ru-RU" w:eastAsia="uk-UA"/>
              </w:rPr>
            </w:pPr>
            <w:proofErr w:type="spellStart"/>
            <w:r w:rsidRPr="0057294C">
              <w:rPr>
                <w:rFonts w:eastAsiaTheme="minorEastAsia"/>
                <w:sz w:val="18"/>
                <w:szCs w:val="18"/>
                <w:lang w:val="ru-RU" w:eastAsia="uk-UA"/>
              </w:rPr>
              <w:t>Вчитель</w:t>
            </w:r>
            <w:proofErr w:type="spellEnd"/>
            <w:r w:rsidRPr="0057294C">
              <w:rPr>
                <w:rFonts w:eastAsiaTheme="minorEastAsia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  <w:lang w:val="ru-RU" w:eastAsia="uk-UA"/>
              </w:rPr>
              <w:t>української</w:t>
            </w:r>
            <w:proofErr w:type="spellEnd"/>
            <w:r>
              <w:rPr>
                <w:rFonts w:eastAsiaTheme="minorEastAsia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  <w:lang w:val="ru-RU" w:eastAsia="uk-UA"/>
              </w:rPr>
              <w:t>мови</w:t>
            </w:r>
            <w:proofErr w:type="spellEnd"/>
            <w:r>
              <w:rPr>
                <w:rFonts w:eastAsiaTheme="minorEastAsia"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>
              <w:rPr>
                <w:rFonts w:eastAsiaTheme="minorEastAsia"/>
                <w:sz w:val="18"/>
                <w:szCs w:val="18"/>
                <w:lang w:val="ru-RU" w:eastAsia="uk-UA"/>
              </w:rPr>
              <w:t>літератури</w:t>
            </w:r>
            <w:proofErr w:type="spellEnd"/>
            <w:r>
              <w:rPr>
                <w:rFonts w:eastAsiaTheme="minorEastAsia"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>
              <w:rPr>
                <w:rFonts w:eastAsiaTheme="minorEastAsia"/>
                <w:sz w:val="18"/>
                <w:szCs w:val="18"/>
                <w:lang w:val="ru-RU" w:eastAsia="uk-UA"/>
              </w:rPr>
              <w:t>зарубіжної</w:t>
            </w:r>
            <w:proofErr w:type="spellEnd"/>
            <w:r>
              <w:rPr>
                <w:rFonts w:eastAsiaTheme="minorEastAsia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  <w:lang w:val="ru-RU" w:eastAsia="uk-UA"/>
              </w:rPr>
              <w:t>літератури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5" w:rsidRPr="00BB16A5" w:rsidRDefault="00BB16A5" w:rsidP="006E7BB5">
            <w:pPr>
              <w:jc w:val="center"/>
              <w:rPr>
                <w:lang w:val="ru-RU"/>
              </w:rPr>
            </w:pPr>
            <w:r w:rsidRPr="00BB16A5">
              <w:rPr>
                <w:lang w:val="ru-RU"/>
              </w:rPr>
              <w:t xml:space="preserve">“Перша </w:t>
            </w:r>
            <w:proofErr w:type="spellStart"/>
            <w:r w:rsidRPr="00BB16A5">
              <w:rPr>
                <w:lang w:val="ru-RU"/>
              </w:rPr>
              <w:t>домедична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допомога</w:t>
            </w:r>
            <w:proofErr w:type="spellEnd"/>
            <w:r w:rsidRPr="00BB16A5">
              <w:rPr>
                <w:lang w:val="ru-RU"/>
              </w:rPr>
              <w:t>”. 15год</w:t>
            </w:r>
          </w:p>
          <w:p w:rsidR="00BB16A5" w:rsidRPr="0071703D" w:rsidRDefault="00BB16A5" w:rsidP="006E7BB5">
            <w:pPr>
              <w:jc w:val="center"/>
              <w:rPr>
                <w:lang w:val="ru-RU"/>
              </w:rPr>
            </w:pPr>
            <w:r>
              <w:t>Prometheus</w:t>
            </w:r>
            <w:r w:rsidRPr="0071703D">
              <w:rPr>
                <w:lang w:val="ru-RU"/>
              </w:rPr>
              <w:t>.</w:t>
            </w:r>
            <w:r>
              <w:t>org</w:t>
            </w:r>
            <w:r w:rsidRPr="0071703D">
              <w:rPr>
                <w:lang w:val="ru-RU"/>
              </w:rPr>
              <w:t>.</w:t>
            </w:r>
            <w:proofErr w:type="spellStart"/>
            <w:r>
              <w:t>ua</w:t>
            </w:r>
            <w:proofErr w:type="spellEnd"/>
            <w:r>
              <w:rPr>
                <w:lang w:val="ru-RU"/>
              </w:rPr>
              <w:t xml:space="preserve"> </w:t>
            </w:r>
            <w:r w:rsidRPr="00BB16A5">
              <w:rPr>
                <w:lang w:val="ru-RU"/>
              </w:rPr>
              <w:t>28.11.2023</w:t>
            </w:r>
          </w:p>
          <w:p w:rsidR="00BB16A5" w:rsidRPr="00BB16A5" w:rsidRDefault="00BB16A5" w:rsidP="006E7BB5">
            <w:pPr>
              <w:jc w:val="center"/>
              <w:rPr>
                <w:lang w:val="ru-RU"/>
              </w:rPr>
            </w:pPr>
            <w:r w:rsidRPr="00BB16A5">
              <w:rPr>
                <w:lang w:val="ru-RU"/>
              </w:rPr>
              <w:t xml:space="preserve">«Проблема </w:t>
            </w:r>
            <w:proofErr w:type="spellStart"/>
            <w:r w:rsidRPr="00BB16A5">
              <w:rPr>
                <w:lang w:val="ru-RU"/>
              </w:rPr>
              <w:t>впровадження</w:t>
            </w:r>
            <w:proofErr w:type="spellEnd"/>
            <w:r w:rsidRPr="00BB16A5">
              <w:rPr>
                <w:lang w:val="ru-RU"/>
              </w:rPr>
              <w:t xml:space="preserve"> Державного стандарту </w:t>
            </w:r>
            <w:proofErr w:type="spellStart"/>
            <w:r w:rsidRPr="00BB16A5">
              <w:rPr>
                <w:lang w:val="ru-RU"/>
              </w:rPr>
              <w:t>базової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середньої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освіти</w:t>
            </w:r>
            <w:proofErr w:type="spellEnd"/>
            <w:r w:rsidRPr="00BB16A5">
              <w:rPr>
                <w:lang w:val="ru-RU"/>
              </w:rPr>
              <w:t xml:space="preserve"> та </w:t>
            </w:r>
            <w:proofErr w:type="spellStart"/>
            <w:r w:rsidRPr="00BB16A5">
              <w:rPr>
                <w:lang w:val="ru-RU"/>
              </w:rPr>
              <w:t>модельних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програм</w:t>
            </w:r>
            <w:proofErr w:type="spellEnd"/>
            <w:r w:rsidRPr="00BB16A5">
              <w:rPr>
                <w:lang w:val="ru-RU"/>
              </w:rPr>
              <w:t xml:space="preserve"> з </w:t>
            </w:r>
            <w:proofErr w:type="spellStart"/>
            <w:r w:rsidRPr="00BB16A5">
              <w:rPr>
                <w:lang w:val="ru-RU"/>
              </w:rPr>
              <w:t>інформатики</w:t>
            </w:r>
            <w:proofErr w:type="spellEnd"/>
            <w:r w:rsidRPr="00BB16A5">
              <w:rPr>
                <w:lang w:val="ru-RU"/>
              </w:rPr>
              <w:t xml:space="preserve"> у 5-6 </w:t>
            </w:r>
            <w:proofErr w:type="spellStart"/>
            <w:r w:rsidRPr="00BB16A5">
              <w:rPr>
                <w:lang w:val="ru-RU"/>
              </w:rPr>
              <w:t>класах</w:t>
            </w:r>
            <w:proofErr w:type="spellEnd"/>
            <w:r w:rsidRPr="00BB16A5">
              <w:rPr>
                <w:lang w:val="ru-RU"/>
              </w:rPr>
              <w:t xml:space="preserve"> НУШ та шляхи </w:t>
            </w:r>
            <w:proofErr w:type="spellStart"/>
            <w:r w:rsidRPr="00BB16A5">
              <w:rPr>
                <w:lang w:val="ru-RU"/>
              </w:rPr>
              <w:t>їх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вирішення</w:t>
            </w:r>
            <w:proofErr w:type="spellEnd"/>
            <w:r w:rsidRPr="00BB16A5">
              <w:rPr>
                <w:lang w:val="ru-RU"/>
              </w:rPr>
              <w:t>» 8 год</w:t>
            </w:r>
          </w:p>
          <w:p w:rsidR="00BB16A5" w:rsidRPr="00BB16A5" w:rsidRDefault="00BB16A5" w:rsidP="006E7BB5">
            <w:pPr>
              <w:tabs>
                <w:tab w:val="left" w:pos="1036"/>
              </w:tabs>
              <w:jc w:val="center"/>
              <w:rPr>
                <w:lang w:val="ru-RU"/>
              </w:rPr>
            </w:pPr>
            <w:r w:rsidRPr="00BB16A5">
              <w:rPr>
                <w:lang w:val="ru-RU"/>
              </w:rPr>
              <w:t>ЛОІППО ААИ – 2046</w:t>
            </w:r>
            <w:r>
              <w:rPr>
                <w:lang w:val="ru-RU"/>
              </w:rPr>
              <w:t xml:space="preserve"> </w:t>
            </w:r>
            <w:r w:rsidRPr="00BB16A5">
              <w:rPr>
                <w:lang w:val="ru-RU"/>
              </w:rPr>
              <w:t>11.12.2023</w:t>
            </w:r>
          </w:p>
          <w:p w:rsidR="00BB16A5" w:rsidRPr="00BB16A5" w:rsidRDefault="00BB16A5" w:rsidP="006E7BB5">
            <w:pPr>
              <w:jc w:val="center"/>
              <w:rPr>
                <w:lang w:val="ru-RU"/>
              </w:rPr>
            </w:pPr>
            <w:r w:rsidRPr="00BB16A5">
              <w:rPr>
                <w:lang w:val="ru-RU"/>
              </w:rPr>
              <w:t>“</w:t>
            </w:r>
            <w:proofErr w:type="spellStart"/>
            <w:r w:rsidRPr="00BB16A5">
              <w:rPr>
                <w:lang w:val="ru-RU"/>
              </w:rPr>
              <w:t>Психосоціальна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підтримка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педагогів</w:t>
            </w:r>
            <w:proofErr w:type="spellEnd"/>
            <w:r w:rsidRPr="00BB16A5">
              <w:rPr>
                <w:lang w:val="ru-RU"/>
              </w:rPr>
              <w:t xml:space="preserve"> та </w:t>
            </w:r>
            <w:proofErr w:type="spellStart"/>
            <w:r w:rsidRPr="00BB16A5">
              <w:rPr>
                <w:lang w:val="ru-RU"/>
              </w:rPr>
              <w:t>дітей</w:t>
            </w:r>
            <w:proofErr w:type="spellEnd"/>
            <w:r w:rsidRPr="00BB16A5">
              <w:rPr>
                <w:lang w:val="ru-RU"/>
              </w:rPr>
              <w:t>”. 30 год</w:t>
            </w:r>
          </w:p>
          <w:p w:rsidR="00BB16A5" w:rsidRPr="00BB16A5" w:rsidRDefault="00BB16A5" w:rsidP="006E7BB5">
            <w:pPr>
              <w:jc w:val="center"/>
              <w:rPr>
                <w:lang w:val="ru-RU"/>
              </w:rPr>
            </w:pPr>
            <w:r w:rsidRPr="00BB16A5">
              <w:rPr>
                <w:lang w:val="ru-RU"/>
              </w:rPr>
              <w:t xml:space="preserve">Школа </w:t>
            </w:r>
            <w:proofErr w:type="spellStart"/>
            <w:r w:rsidRPr="00BB16A5">
              <w:rPr>
                <w:lang w:val="ru-RU"/>
              </w:rPr>
              <w:t>стійкості</w:t>
            </w:r>
            <w:proofErr w:type="spellEnd"/>
            <w:r w:rsidRPr="00BB16A5">
              <w:rPr>
                <w:lang w:val="ru-RU"/>
              </w:rPr>
              <w:t xml:space="preserve"> 29.11.2023</w:t>
            </w:r>
          </w:p>
          <w:p w:rsidR="00BB16A5" w:rsidRPr="00BB16A5" w:rsidRDefault="00BB16A5" w:rsidP="006E7BB5">
            <w:pPr>
              <w:jc w:val="center"/>
              <w:rPr>
                <w:lang w:val="ru-RU"/>
              </w:rPr>
            </w:pPr>
            <w:r w:rsidRPr="00BB16A5">
              <w:rPr>
                <w:lang w:val="ru-RU"/>
              </w:rPr>
              <w:t>“</w:t>
            </w:r>
            <w:proofErr w:type="spellStart"/>
            <w:r w:rsidRPr="00BB16A5">
              <w:rPr>
                <w:lang w:val="ru-RU"/>
              </w:rPr>
              <w:t>Інструменти</w:t>
            </w:r>
            <w:proofErr w:type="spellEnd"/>
            <w:r w:rsidRPr="00BB16A5">
              <w:rPr>
                <w:lang w:val="ru-RU"/>
              </w:rPr>
              <w:t xml:space="preserve"> і </w:t>
            </w:r>
            <w:proofErr w:type="spellStart"/>
            <w:r w:rsidRPr="00BB16A5">
              <w:rPr>
                <w:lang w:val="ru-RU"/>
              </w:rPr>
              <w:t>техніка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формувального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оцінювання</w:t>
            </w:r>
            <w:proofErr w:type="spellEnd"/>
            <w:r w:rsidRPr="00BB16A5">
              <w:rPr>
                <w:lang w:val="ru-RU"/>
              </w:rPr>
              <w:t xml:space="preserve"> на уроках </w:t>
            </w:r>
            <w:proofErr w:type="spellStart"/>
            <w:r w:rsidRPr="00BB16A5">
              <w:rPr>
                <w:lang w:val="ru-RU"/>
              </w:rPr>
              <w:t>мовно-літературної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галузі</w:t>
            </w:r>
            <w:proofErr w:type="spellEnd"/>
            <w:r w:rsidRPr="00BB16A5">
              <w:rPr>
                <w:lang w:val="ru-RU"/>
              </w:rPr>
              <w:t>”. 8год ЛОІППО ААЦ – 4298 19.05.2023</w:t>
            </w:r>
          </w:p>
          <w:p w:rsidR="00BB16A5" w:rsidRPr="00BB16A5" w:rsidRDefault="00BB16A5" w:rsidP="006E7BB5">
            <w:pPr>
              <w:jc w:val="center"/>
              <w:rPr>
                <w:lang w:val="ru-RU"/>
              </w:rPr>
            </w:pPr>
            <w:r w:rsidRPr="00BB16A5">
              <w:rPr>
                <w:lang w:val="ru-RU"/>
              </w:rPr>
              <w:t>“</w:t>
            </w:r>
            <w:proofErr w:type="spellStart"/>
            <w:r w:rsidRPr="00BB16A5">
              <w:rPr>
                <w:lang w:val="ru-RU"/>
              </w:rPr>
              <w:t>Впровадження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реформи</w:t>
            </w:r>
            <w:proofErr w:type="spellEnd"/>
            <w:r w:rsidRPr="00BB16A5">
              <w:rPr>
                <w:lang w:val="ru-RU"/>
              </w:rPr>
              <w:t xml:space="preserve"> НУШ у </w:t>
            </w:r>
            <w:proofErr w:type="spellStart"/>
            <w:r w:rsidRPr="00BB16A5">
              <w:rPr>
                <w:lang w:val="ru-RU"/>
              </w:rPr>
              <w:t>першому</w:t>
            </w:r>
            <w:proofErr w:type="spellEnd"/>
            <w:r w:rsidRPr="00BB16A5">
              <w:rPr>
                <w:lang w:val="ru-RU"/>
              </w:rPr>
              <w:t xml:space="preserve"> (</w:t>
            </w:r>
            <w:proofErr w:type="spellStart"/>
            <w:r w:rsidRPr="00BB16A5">
              <w:rPr>
                <w:lang w:val="ru-RU"/>
              </w:rPr>
              <w:t>адаптаційному</w:t>
            </w:r>
            <w:proofErr w:type="spellEnd"/>
            <w:r w:rsidRPr="00BB16A5">
              <w:rPr>
                <w:lang w:val="ru-RU"/>
              </w:rPr>
              <w:t xml:space="preserve">) </w:t>
            </w:r>
            <w:proofErr w:type="spellStart"/>
            <w:r w:rsidRPr="00BB16A5">
              <w:rPr>
                <w:lang w:val="ru-RU"/>
              </w:rPr>
              <w:t>циклі</w:t>
            </w:r>
            <w:proofErr w:type="spellEnd"/>
            <w:r w:rsidRPr="00BB16A5">
              <w:rPr>
                <w:lang w:val="ru-RU"/>
              </w:rPr>
              <w:t xml:space="preserve">/5-6-их </w:t>
            </w:r>
            <w:proofErr w:type="spellStart"/>
            <w:r w:rsidRPr="00BB16A5">
              <w:rPr>
                <w:lang w:val="ru-RU"/>
              </w:rPr>
              <w:t>класах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закладів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загальної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середньої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освіти</w:t>
            </w:r>
            <w:proofErr w:type="spellEnd"/>
            <w:r w:rsidRPr="00BB16A5">
              <w:rPr>
                <w:lang w:val="ru-RU"/>
              </w:rPr>
              <w:t xml:space="preserve">”. 16 год </w:t>
            </w:r>
            <w:proofErr w:type="gramStart"/>
            <w:r w:rsidRPr="00BB16A5">
              <w:rPr>
                <w:lang w:val="ru-RU"/>
              </w:rPr>
              <w:t>ЛОІППО  ААИ</w:t>
            </w:r>
            <w:proofErr w:type="gramEnd"/>
            <w:r w:rsidRPr="00BB16A5">
              <w:rPr>
                <w:lang w:val="ru-RU"/>
              </w:rPr>
              <w:t>-4113 11.12.2023</w:t>
            </w:r>
          </w:p>
          <w:p w:rsidR="00BB16A5" w:rsidRPr="00BB16A5" w:rsidRDefault="00BB16A5" w:rsidP="006E7BB5">
            <w:pPr>
              <w:jc w:val="center"/>
              <w:rPr>
                <w:lang w:val="ru-RU"/>
              </w:rPr>
            </w:pPr>
            <w:r w:rsidRPr="00BB16A5">
              <w:rPr>
                <w:lang w:val="ru-RU"/>
              </w:rPr>
              <w:t>«</w:t>
            </w:r>
            <w:proofErr w:type="spellStart"/>
            <w:r w:rsidRPr="00BB16A5">
              <w:rPr>
                <w:lang w:val="ru-RU"/>
              </w:rPr>
              <w:t>Навчальне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забезпечення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із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зарубіжної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літератури</w:t>
            </w:r>
            <w:proofErr w:type="spellEnd"/>
            <w:r w:rsidRPr="00BB16A5">
              <w:rPr>
                <w:lang w:val="ru-RU"/>
              </w:rPr>
              <w:t xml:space="preserve"> та </w:t>
            </w:r>
            <w:proofErr w:type="spellStart"/>
            <w:r w:rsidRPr="00BB16A5">
              <w:rPr>
                <w:lang w:val="ru-RU"/>
              </w:rPr>
              <w:t>інтегрованого</w:t>
            </w:r>
            <w:proofErr w:type="spellEnd"/>
            <w:r w:rsidRPr="00BB16A5">
              <w:rPr>
                <w:lang w:val="ru-RU"/>
              </w:rPr>
              <w:t xml:space="preserve"> курсу </w:t>
            </w:r>
            <w:proofErr w:type="spellStart"/>
            <w:r w:rsidRPr="00BB16A5">
              <w:rPr>
                <w:lang w:val="ru-RU"/>
              </w:rPr>
              <w:t>літератур</w:t>
            </w:r>
            <w:proofErr w:type="spellEnd"/>
            <w:r w:rsidRPr="00BB16A5">
              <w:rPr>
                <w:lang w:val="ru-RU"/>
              </w:rPr>
              <w:t xml:space="preserve"> (</w:t>
            </w:r>
            <w:proofErr w:type="spellStart"/>
            <w:r w:rsidRPr="00BB16A5">
              <w:rPr>
                <w:lang w:val="ru-RU"/>
              </w:rPr>
              <w:t>українська</w:t>
            </w:r>
            <w:proofErr w:type="spellEnd"/>
            <w:r w:rsidRPr="00BB16A5">
              <w:rPr>
                <w:lang w:val="ru-RU"/>
              </w:rPr>
              <w:t xml:space="preserve">, </w:t>
            </w:r>
            <w:proofErr w:type="spellStart"/>
            <w:r w:rsidRPr="00BB16A5">
              <w:rPr>
                <w:lang w:val="ru-RU"/>
              </w:rPr>
              <w:t>зарубіжна</w:t>
            </w:r>
            <w:proofErr w:type="spellEnd"/>
            <w:r w:rsidRPr="00BB16A5">
              <w:rPr>
                <w:lang w:val="ru-RU"/>
              </w:rPr>
              <w:t xml:space="preserve">) для 7 </w:t>
            </w:r>
            <w:proofErr w:type="spellStart"/>
            <w:r w:rsidRPr="00BB16A5">
              <w:rPr>
                <w:lang w:val="ru-RU"/>
              </w:rPr>
              <w:lastRenderedPageBreak/>
              <w:t>класу</w:t>
            </w:r>
            <w:proofErr w:type="spellEnd"/>
            <w:r w:rsidRPr="00BB16A5">
              <w:rPr>
                <w:lang w:val="ru-RU"/>
              </w:rPr>
              <w:t xml:space="preserve"> НУШ» 3год. </w:t>
            </w:r>
            <w:proofErr w:type="gramStart"/>
            <w:r w:rsidRPr="00BB16A5">
              <w:rPr>
                <w:lang w:val="ru-RU"/>
              </w:rPr>
              <w:t>029377  21.02.2024</w:t>
            </w:r>
            <w:proofErr w:type="gramEnd"/>
          </w:p>
          <w:p w:rsidR="00BB16A5" w:rsidRPr="00BB16A5" w:rsidRDefault="00BB16A5" w:rsidP="006E7BB5">
            <w:pPr>
              <w:jc w:val="center"/>
              <w:rPr>
                <w:lang w:val="ru-RU"/>
              </w:rPr>
            </w:pPr>
            <w:r w:rsidRPr="00BB16A5">
              <w:rPr>
                <w:lang w:val="ru-RU"/>
              </w:rPr>
              <w:t xml:space="preserve">“Перша </w:t>
            </w:r>
            <w:proofErr w:type="spellStart"/>
            <w:r w:rsidRPr="00BB16A5">
              <w:rPr>
                <w:lang w:val="ru-RU"/>
              </w:rPr>
              <w:t>домедична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допомога</w:t>
            </w:r>
            <w:proofErr w:type="spellEnd"/>
            <w:r w:rsidRPr="00BB16A5">
              <w:rPr>
                <w:lang w:val="ru-RU"/>
              </w:rPr>
              <w:t xml:space="preserve">”. 15 </w:t>
            </w:r>
            <w:proofErr w:type="gramStart"/>
            <w:r w:rsidRPr="00BB16A5">
              <w:rPr>
                <w:lang w:val="ru-RU"/>
              </w:rPr>
              <w:t xml:space="preserve">год  </w:t>
            </w:r>
            <w:r>
              <w:t>Prometheus</w:t>
            </w:r>
            <w:r w:rsidRPr="0071703D">
              <w:rPr>
                <w:lang w:val="uk-UA"/>
              </w:rPr>
              <w:t>.</w:t>
            </w:r>
            <w:r>
              <w:t>org</w:t>
            </w:r>
            <w:r w:rsidRPr="0071703D">
              <w:rPr>
                <w:lang w:val="uk-UA"/>
              </w:rPr>
              <w:t>.</w:t>
            </w:r>
            <w:proofErr w:type="spellStart"/>
            <w:r>
              <w:t>ua</w:t>
            </w:r>
            <w:proofErr w:type="spellEnd"/>
            <w:proofErr w:type="gramEnd"/>
            <w:r w:rsidRPr="00BB16A5">
              <w:rPr>
                <w:lang w:val="ru-RU"/>
              </w:rPr>
              <w:t xml:space="preserve"> КВЕД 85.59 10.12.2024</w:t>
            </w:r>
          </w:p>
          <w:p w:rsidR="00BB16A5" w:rsidRPr="00BB16A5" w:rsidRDefault="00BB16A5" w:rsidP="006E7BB5">
            <w:pPr>
              <w:jc w:val="center"/>
              <w:rPr>
                <w:lang w:val="ru-RU"/>
              </w:rPr>
            </w:pPr>
            <w:r w:rsidRPr="00BB16A5">
              <w:rPr>
                <w:lang w:val="ru-RU"/>
              </w:rPr>
              <w:t>“</w:t>
            </w:r>
            <w:proofErr w:type="spellStart"/>
            <w:r w:rsidRPr="00BB16A5">
              <w:rPr>
                <w:lang w:val="ru-RU"/>
              </w:rPr>
              <w:t>Нові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орієнтири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мовно-літературної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освіти</w:t>
            </w:r>
            <w:proofErr w:type="spellEnd"/>
            <w:r w:rsidRPr="00BB16A5">
              <w:rPr>
                <w:lang w:val="ru-RU"/>
              </w:rPr>
              <w:t xml:space="preserve">: </w:t>
            </w:r>
            <w:proofErr w:type="spellStart"/>
            <w:r w:rsidRPr="00BB16A5">
              <w:rPr>
                <w:lang w:val="ru-RU"/>
              </w:rPr>
              <w:t>діяльнісний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підхід</w:t>
            </w:r>
            <w:proofErr w:type="spellEnd"/>
            <w:r w:rsidRPr="00BB16A5">
              <w:rPr>
                <w:lang w:val="ru-RU"/>
              </w:rPr>
              <w:t xml:space="preserve"> до </w:t>
            </w:r>
            <w:proofErr w:type="spellStart"/>
            <w:r w:rsidRPr="00BB16A5">
              <w:rPr>
                <w:lang w:val="ru-RU"/>
              </w:rPr>
              <w:t>навчання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інтегрованого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мовно-літературного</w:t>
            </w:r>
            <w:proofErr w:type="spellEnd"/>
            <w:r w:rsidRPr="00BB16A5">
              <w:rPr>
                <w:lang w:val="ru-RU"/>
              </w:rPr>
              <w:t xml:space="preserve"> курсу </w:t>
            </w:r>
            <w:proofErr w:type="spellStart"/>
            <w:proofErr w:type="gramStart"/>
            <w:r w:rsidRPr="00BB16A5">
              <w:rPr>
                <w:lang w:val="ru-RU"/>
              </w:rPr>
              <w:t>літератури</w:t>
            </w:r>
            <w:proofErr w:type="spellEnd"/>
            <w:r w:rsidRPr="00BB16A5">
              <w:rPr>
                <w:lang w:val="ru-RU"/>
              </w:rPr>
              <w:t>(</w:t>
            </w:r>
            <w:proofErr w:type="spellStart"/>
            <w:proofErr w:type="gramEnd"/>
            <w:r w:rsidRPr="00BB16A5">
              <w:rPr>
                <w:lang w:val="ru-RU"/>
              </w:rPr>
              <w:t>української</w:t>
            </w:r>
            <w:proofErr w:type="spellEnd"/>
            <w:r w:rsidRPr="00BB16A5">
              <w:rPr>
                <w:lang w:val="ru-RU"/>
              </w:rPr>
              <w:t xml:space="preserve"> та </w:t>
            </w:r>
            <w:proofErr w:type="spellStart"/>
            <w:r w:rsidRPr="00BB16A5">
              <w:rPr>
                <w:lang w:val="ru-RU"/>
              </w:rPr>
              <w:t>зарубіжної</w:t>
            </w:r>
            <w:proofErr w:type="spellEnd"/>
            <w:r w:rsidRPr="00BB16A5">
              <w:rPr>
                <w:lang w:val="ru-RU"/>
              </w:rPr>
              <w:t xml:space="preserve">) у 5-6 </w:t>
            </w:r>
            <w:proofErr w:type="spellStart"/>
            <w:r w:rsidRPr="00BB16A5">
              <w:rPr>
                <w:lang w:val="ru-RU"/>
              </w:rPr>
              <w:t>класах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нової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української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школи</w:t>
            </w:r>
            <w:proofErr w:type="spellEnd"/>
            <w:r w:rsidRPr="00BB16A5">
              <w:rPr>
                <w:lang w:val="ru-RU"/>
              </w:rPr>
              <w:t xml:space="preserve"> ”. 30год ЛОІППО АББ -</w:t>
            </w:r>
            <w:proofErr w:type="gramStart"/>
            <w:r w:rsidRPr="00BB16A5">
              <w:rPr>
                <w:lang w:val="ru-RU"/>
              </w:rPr>
              <w:t>2015  26.04.2024</w:t>
            </w:r>
            <w:proofErr w:type="gramEnd"/>
          </w:p>
          <w:p w:rsidR="00BB16A5" w:rsidRDefault="00BB16A5" w:rsidP="006E7BB5">
            <w:pPr>
              <w:jc w:val="center"/>
            </w:pPr>
            <w:r w:rsidRPr="00BB16A5">
              <w:rPr>
                <w:lang w:val="ru-RU"/>
              </w:rPr>
              <w:t xml:space="preserve">“Нова </w:t>
            </w:r>
            <w:proofErr w:type="spellStart"/>
            <w:r w:rsidRPr="00BB16A5">
              <w:rPr>
                <w:lang w:val="ru-RU"/>
              </w:rPr>
              <w:t>українська</w:t>
            </w:r>
            <w:proofErr w:type="spellEnd"/>
            <w:r w:rsidRPr="00BB16A5">
              <w:rPr>
                <w:lang w:val="ru-RU"/>
              </w:rPr>
              <w:t xml:space="preserve"> школа: </w:t>
            </w:r>
            <w:proofErr w:type="spellStart"/>
            <w:r w:rsidRPr="00BB16A5">
              <w:rPr>
                <w:lang w:val="ru-RU"/>
              </w:rPr>
              <w:t>завершення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адаптаційного</w:t>
            </w:r>
            <w:proofErr w:type="spellEnd"/>
            <w:r w:rsidRPr="00BB16A5">
              <w:rPr>
                <w:lang w:val="ru-RU"/>
              </w:rPr>
              <w:t xml:space="preserve"> циклу в 5-6 </w:t>
            </w:r>
            <w:proofErr w:type="spellStart"/>
            <w:r w:rsidRPr="00BB16A5">
              <w:rPr>
                <w:lang w:val="ru-RU"/>
              </w:rPr>
              <w:t>класах</w:t>
            </w:r>
            <w:proofErr w:type="spellEnd"/>
            <w:r w:rsidRPr="00BB16A5">
              <w:rPr>
                <w:lang w:val="ru-RU"/>
              </w:rPr>
              <w:t xml:space="preserve">”. </w:t>
            </w:r>
            <w:r>
              <w:t>16год ЛОІППО АБВ – 3349 01.07.2024</w:t>
            </w:r>
          </w:p>
          <w:p w:rsidR="00BB16A5" w:rsidRPr="00BB16A5" w:rsidRDefault="00BB16A5" w:rsidP="006E7BB5">
            <w:pPr>
              <w:jc w:val="center"/>
              <w:rPr>
                <w:lang w:val="ru-RU"/>
              </w:rPr>
            </w:pPr>
            <w:r w:rsidRPr="00BB16A5">
              <w:rPr>
                <w:lang w:val="ru-RU"/>
              </w:rPr>
              <w:t>“</w:t>
            </w:r>
            <w:proofErr w:type="spellStart"/>
            <w:r w:rsidRPr="00BB16A5">
              <w:rPr>
                <w:lang w:val="ru-RU"/>
              </w:rPr>
              <w:t>Реалізація</w:t>
            </w:r>
            <w:proofErr w:type="spellEnd"/>
            <w:r w:rsidRPr="00BB16A5">
              <w:rPr>
                <w:lang w:val="ru-RU"/>
              </w:rPr>
              <w:t xml:space="preserve"> Державного стандарту </w:t>
            </w:r>
            <w:proofErr w:type="spellStart"/>
            <w:r w:rsidRPr="00BB16A5">
              <w:rPr>
                <w:lang w:val="ru-RU"/>
              </w:rPr>
              <w:t>Базової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середньої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освіти</w:t>
            </w:r>
            <w:proofErr w:type="spellEnd"/>
            <w:r w:rsidRPr="00BB16A5">
              <w:rPr>
                <w:lang w:val="ru-RU"/>
              </w:rPr>
              <w:t xml:space="preserve"> в другому </w:t>
            </w:r>
            <w:proofErr w:type="spellStart"/>
            <w:r w:rsidRPr="00BB16A5">
              <w:rPr>
                <w:lang w:val="ru-RU"/>
              </w:rPr>
              <w:t>циклі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базової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середньої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освіти</w:t>
            </w:r>
            <w:proofErr w:type="spellEnd"/>
            <w:r w:rsidRPr="00BB16A5">
              <w:rPr>
                <w:lang w:val="ru-RU"/>
              </w:rPr>
              <w:t xml:space="preserve">. </w:t>
            </w:r>
            <w:proofErr w:type="spellStart"/>
            <w:r w:rsidRPr="00BB16A5">
              <w:rPr>
                <w:lang w:val="ru-RU"/>
              </w:rPr>
              <w:t>Українська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мова</w:t>
            </w:r>
            <w:proofErr w:type="spellEnd"/>
            <w:r w:rsidRPr="00BB16A5">
              <w:rPr>
                <w:lang w:val="ru-RU"/>
              </w:rPr>
              <w:t xml:space="preserve"> та </w:t>
            </w:r>
            <w:proofErr w:type="spellStart"/>
            <w:r w:rsidRPr="00BB16A5">
              <w:rPr>
                <w:lang w:val="ru-RU"/>
              </w:rPr>
              <w:t>література</w:t>
            </w:r>
            <w:proofErr w:type="spellEnd"/>
            <w:r w:rsidRPr="00BB16A5">
              <w:rPr>
                <w:lang w:val="ru-RU"/>
              </w:rPr>
              <w:t>» 16год. ЛОІППО АБЖ – 9432 23.12.2024</w:t>
            </w:r>
          </w:p>
          <w:p w:rsidR="00BB16A5" w:rsidRPr="00BB16A5" w:rsidRDefault="00BB16A5" w:rsidP="006E7BB5">
            <w:pPr>
              <w:jc w:val="center"/>
              <w:rPr>
                <w:lang w:val="ru-RU"/>
              </w:rPr>
            </w:pPr>
            <w:r w:rsidRPr="00BB16A5">
              <w:rPr>
                <w:lang w:val="ru-RU"/>
              </w:rPr>
              <w:t>“</w:t>
            </w:r>
            <w:proofErr w:type="spellStart"/>
            <w:r w:rsidRPr="00BB16A5">
              <w:rPr>
                <w:lang w:val="ru-RU"/>
              </w:rPr>
              <w:t>Нові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підходи</w:t>
            </w:r>
            <w:proofErr w:type="spellEnd"/>
            <w:r w:rsidRPr="00BB16A5">
              <w:rPr>
                <w:lang w:val="ru-RU"/>
              </w:rPr>
              <w:t xml:space="preserve"> у </w:t>
            </w:r>
            <w:proofErr w:type="spellStart"/>
            <w:r w:rsidRPr="00BB16A5">
              <w:rPr>
                <w:lang w:val="ru-RU"/>
              </w:rPr>
              <w:t>викладанні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зарубіжної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літератури</w:t>
            </w:r>
            <w:proofErr w:type="spellEnd"/>
            <w:r w:rsidRPr="00BB16A5">
              <w:rPr>
                <w:lang w:val="ru-RU"/>
              </w:rPr>
              <w:t xml:space="preserve"> у 5 </w:t>
            </w:r>
            <w:proofErr w:type="spellStart"/>
            <w:r w:rsidRPr="00BB16A5">
              <w:rPr>
                <w:lang w:val="ru-RU"/>
              </w:rPr>
              <w:t>класах</w:t>
            </w:r>
            <w:proofErr w:type="spellEnd"/>
            <w:r w:rsidRPr="00BB16A5">
              <w:rPr>
                <w:lang w:val="ru-RU"/>
              </w:rPr>
              <w:t xml:space="preserve"> НУШ”. 15</w:t>
            </w:r>
            <w:proofErr w:type="gramStart"/>
            <w:r w:rsidRPr="00BB16A5">
              <w:rPr>
                <w:lang w:val="ru-RU"/>
              </w:rPr>
              <w:t>год  ІППО</w:t>
            </w:r>
            <w:proofErr w:type="gramEnd"/>
            <w:r w:rsidRPr="00BB16A5">
              <w:rPr>
                <w:lang w:val="ru-RU"/>
              </w:rPr>
              <w:t xml:space="preserve"> №9116926388754356323 30.04.2025</w:t>
            </w:r>
          </w:p>
          <w:p w:rsidR="00BB16A5" w:rsidRPr="000D092D" w:rsidRDefault="00BB16A5" w:rsidP="006E7BB5">
            <w:pPr>
              <w:jc w:val="center"/>
            </w:pPr>
            <w:r w:rsidRPr="00BB16A5">
              <w:rPr>
                <w:lang w:val="ru-RU"/>
              </w:rPr>
              <w:t>“</w:t>
            </w:r>
            <w:proofErr w:type="spellStart"/>
            <w:r w:rsidRPr="00BB16A5">
              <w:rPr>
                <w:lang w:val="ru-RU"/>
              </w:rPr>
              <w:t>Сучасний</w:t>
            </w:r>
            <w:proofErr w:type="spellEnd"/>
            <w:r w:rsidRPr="00BB16A5">
              <w:rPr>
                <w:lang w:val="ru-RU"/>
              </w:rPr>
              <w:t xml:space="preserve"> учитель </w:t>
            </w:r>
            <w:proofErr w:type="spellStart"/>
            <w:r w:rsidRPr="00BB16A5">
              <w:rPr>
                <w:lang w:val="ru-RU"/>
              </w:rPr>
              <w:t>зарубіжної</w:t>
            </w:r>
            <w:proofErr w:type="spellEnd"/>
            <w:r w:rsidRPr="00BB16A5">
              <w:rPr>
                <w:lang w:val="ru-RU"/>
              </w:rPr>
              <w:t xml:space="preserve"> </w:t>
            </w:r>
            <w:proofErr w:type="spellStart"/>
            <w:r w:rsidRPr="00BB16A5">
              <w:rPr>
                <w:lang w:val="ru-RU"/>
              </w:rPr>
              <w:t>літератури</w:t>
            </w:r>
            <w:proofErr w:type="spellEnd"/>
            <w:r w:rsidRPr="00BB16A5">
              <w:rPr>
                <w:lang w:val="ru-RU"/>
              </w:rPr>
              <w:t xml:space="preserve"> у 5 </w:t>
            </w:r>
            <w:proofErr w:type="spellStart"/>
            <w:r w:rsidRPr="00BB16A5">
              <w:rPr>
                <w:lang w:val="ru-RU"/>
              </w:rPr>
              <w:t>класі</w:t>
            </w:r>
            <w:proofErr w:type="spellEnd"/>
            <w:r w:rsidRPr="00BB16A5">
              <w:rPr>
                <w:lang w:val="ru-RU"/>
              </w:rPr>
              <w:t xml:space="preserve"> НУШ.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головних</w:t>
            </w:r>
            <w:proofErr w:type="spellEnd"/>
            <w:r>
              <w:t xml:space="preserve"> </w:t>
            </w:r>
            <w:proofErr w:type="spellStart"/>
            <w:r>
              <w:t>компетентностей</w:t>
            </w:r>
            <w:proofErr w:type="spellEnd"/>
            <w:r>
              <w:t>”. 30  ІППО  №4685923348979474348 29.04.2025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5" w:rsidRPr="00BB16A5" w:rsidRDefault="00BB16A5" w:rsidP="006E7BB5">
            <w:pPr>
              <w:spacing w:before="20" w:after="20" w:line="276" w:lineRule="auto"/>
              <w:ind w:left="-108" w:right="-108"/>
              <w:jc w:val="center"/>
              <w:rPr>
                <w:rFonts w:eastAsiaTheme="minorEastAsia"/>
                <w:lang w:eastAsia="ru-RU"/>
              </w:rPr>
            </w:pPr>
            <w:r w:rsidRPr="00BB16A5">
              <w:rPr>
                <w:rFonts w:eastAsiaTheme="minorEastAsia"/>
                <w:lang w:eastAsia="ru-RU"/>
              </w:rPr>
              <w:lastRenderedPageBreak/>
              <w:t>22.03.2023</w:t>
            </w:r>
          </w:p>
          <w:p w:rsidR="00BB16A5" w:rsidRPr="00BB16A5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lang w:eastAsia="ru-RU"/>
              </w:rPr>
            </w:pPr>
            <w:proofErr w:type="spellStart"/>
            <w:r w:rsidRPr="0057294C">
              <w:rPr>
                <w:rFonts w:eastAsiaTheme="minorEastAsia"/>
                <w:lang w:val="ru-RU" w:eastAsia="uk-UA"/>
              </w:rPr>
              <w:t>Присвоїти</w:t>
            </w:r>
            <w:proofErr w:type="spellEnd"/>
          </w:p>
          <w:p w:rsidR="00BB16A5" w:rsidRPr="00BB16A5" w:rsidRDefault="00BB16A5" w:rsidP="006E7BB5">
            <w:pPr>
              <w:spacing w:before="20" w:after="20" w:line="276" w:lineRule="auto"/>
              <w:ind w:left="-108" w:right="-108"/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57294C">
              <w:rPr>
                <w:rFonts w:eastAsiaTheme="minorEastAsia"/>
                <w:lang w:val="ru-RU" w:eastAsia="uk-UA"/>
              </w:rPr>
              <w:t>кваліфікаційну</w:t>
            </w:r>
            <w:proofErr w:type="spellEnd"/>
            <w:r w:rsidRPr="00BB16A5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lang w:val="ru-RU" w:eastAsia="uk-UA"/>
              </w:rPr>
              <w:t>категорію</w:t>
            </w:r>
            <w:proofErr w:type="spellEnd"/>
          </w:p>
          <w:p w:rsidR="00BB16A5" w:rsidRPr="0057294C" w:rsidRDefault="00BB16A5" w:rsidP="006E7BB5">
            <w:pPr>
              <w:spacing w:before="20" w:after="20" w:line="276" w:lineRule="auto"/>
              <w:ind w:left="-108" w:right="-108"/>
              <w:jc w:val="center"/>
              <w:rPr>
                <w:rFonts w:eastAsiaTheme="minorEastAsia"/>
                <w:lang w:val="nl-NL" w:eastAsia="ru-RU"/>
              </w:rPr>
            </w:pPr>
            <w:r w:rsidRPr="00BB16A5">
              <w:rPr>
                <w:rFonts w:eastAsiaTheme="minorEastAsia"/>
                <w:lang w:eastAsia="uk-UA"/>
              </w:rPr>
              <w:t>«</w:t>
            </w:r>
            <w:proofErr w:type="spellStart"/>
            <w:r w:rsidRPr="0057294C">
              <w:rPr>
                <w:rFonts w:eastAsiaTheme="minorEastAsia"/>
                <w:lang w:val="ru-RU" w:eastAsia="uk-UA"/>
              </w:rPr>
              <w:t>спеціаліст</w:t>
            </w:r>
            <w:proofErr w:type="spellEnd"/>
            <w:r w:rsidRPr="00BB16A5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>
              <w:rPr>
                <w:rFonts w:eastAsiaTheme="minorEastAsia"/>
                <w:lang w:val="ru-RU" w:eastAsia="uk-UA"/>
              </w:rPr>
              <w:t>першої</w:t>
            </w:r>
            <w:proofErr w:type="spellEnd"/>
            <w:r w:rsidRPr="00BB16A5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lang w:val="ru-RU" w:eastAsia="uk-UA"/>
              </w:rPr>
              <w:t>категорії</w:t>
            </w:r>
            <w:proofErr w:type="spellEnd"/>
            <w:r w:rsidRPr="00BB16A5">
              <w:rPr>
                <w:rFonts w:eastAsiaTheme="minorEastAsia"/>
                <w:lang w:eastAsia="uk-UA"/>
              </w:rPr>
              <w:t>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5" w:rsidRPr="0057294C" w:rsidRDefault="00BB16A5" w:rsidP="006E7BB5">
            <w:pPr>
              <w:spacing w:before="20" w:after="20" w:line="276" w:lineRule="auto"/>
              <w:ind w:left="-108" w:right="-108"/>
              <w:jc w:val="center"/>
              <w:rPr>
                <w:rFonts w:eastAsiaTheme="minorEastAsia"/>
                <w:lang w:val="nl-NL" w:eastAsia="uk-UA"/>
              </w:rPr>
            </w:pPr>
            <w:proofErr w:type="spellStart"/>
            <w:r>
              <w:rPr>
                <w:rFonts w:eastAsiaTheme="minorEastAsia"/>
                <w:lang w:val="ru-RU" w:eastAsia="uk-UA"/>
              </w:rPr>
              <w:t>Присвоїти</w:t>
            </w:r>
            <w:proofErr w:type="spellEnd"/>
            <w:r w:rsidRPr="00BB16A5">
              <w:rPr>
                <w:rFonts w:eastAsiaTheme="minorEastAsia"/>
                <w:lang w:val="nl-NL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lang w:val="ru-RU" w:eastAsia="uk-UA"/>
              </w:rPr>
              <w:t>кваліфікаційну</w:t>
            </w:r>
            <w:proofErr w:type="spellEnd"/>
            <w:r w:rsidRPr="0057294C">
              <w:rPr>
                <w:rFonts w:eastAsiaTheme="minorEastAsia"/>
                <w:lang w:val="nl-NL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lang w:val="ru-RU" w:eastAsia="uk-UA"/>
              </w:rPr>
              <w:t>категорію</w:t>
            </w:r>
            <w:proofErr w:type="spellEnd"/>
          </w:p>
          <w:p w:rsidR="00BB16A5" w:rsidRPr="0057294C" w:rsidRDefault="00BB16A5" w:rsidP="006E7BB5">
            <w:pPr>
              <w:spacing w:before="20" w:after="20" w:line="276" w:lineRule="auto"/>
              <w:jc w:val="center"/>
              <w:rPr>
                <w:rFonts w:eastAsiaTheme="minorEastAsia"/>
                <w:lang w:val="nl-NL" w:eastAsia="uk-UA"/>
              </w:rPr>
            </w:pPr>
            <w:r w:rsidRPr="0057294C">
              <w:rPr>
                <w:rFonts w:eastAsiaTheme="minorEastAsia"/>
                <w:lang w:val="nl-NL" w:eastAsia="uk-UA"/>
              </w:rPr>
              <w:t>«</w:t>
            </w:r>
            <w:proofErr w:type="spellStart"/>
            <w:r w:rsidRPr="0057294C">
              <w:rPr>
                <w:rFonts w:eastAsiaTheme="minorEastAsia"/>
                <w:lang w:val="ru-RU" w:eastAsia="uk-UA"/>
              </w:rPr>
              <w:t>спеціаліст</w:t>
            </w:r>
            <w:proofErr w:type="spellEnd"/>
            <w:r w:rsidRPr="0057294C">
              <w:rPr>
                <w:rFonts w:eastAsiaTheme="minorEastAsia"/>
                <w:lang w:val="nl-NL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lang w:val="ru-RU" w:eastAsia="uk-UA"/>
              </w:rPr>
              <w:t>вищої</w:t>
            </w:r>
            <w:proofErr w:type="spellEnd"/>
            <w:r w:rsidRPr="0057294C">
              <w:rPr>
                <w:rFonts w:eastAsiaTheme="minorEastAsia"/>
                <w:lang w:val="nl-NL" w:eastAsia="uk-UA"/>
              </w:rPr>
              <w:t xml:space="preserve"> </w:t>
            </w:r>
            <w:proofErr w:type="spellStart"/>
            <w:r w:rsidRPr="0057294C">
              <w:rPr>
                <w:rFonts w:eastAsiaTheme="minorEastAsia"/>
                <w:lang w:val="ru-RU" w:eastAsia="uk-UA"/>
              </w:rPr>
              <w:t>категорії</w:t>
            </w:r>
            <w:proofErr w:type="spellEnd"/>
            <w:r w:rsidRPr="0057294C">
              <w:rPr>
                <w:rFonts w:eastAsiaTheme="minorEastAsia"/>
                <w:lang w:val="nl-NL" w:eastAsia="uk-UA"/>
              </w:rPr>
              <w:t>»</w:t>
            </w:r>
          </w:p>
        </w:tc>
      </w:tr>
    </w:tbl>
    <w:p w:rsidR="00BB16A5" w:rsidRDefault="00BB16A5" w:rsidP="00BB16A5">
      <w:pPr>
        <w:spacing w:before="20" w:after="20" w:line="276" w:lineRule="auto"/>
        <w:ind w:left="6379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BB16A5" w:rsidRDefault="00BB16A5" w:rsidP="00BB16A5">
      <w:pPr>
        <w:spacing w:before="20" w:after="20" w:line="276" w:lineRule="auto"/>
        <w:ind w:left="6379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820436" w:rsidRDefault="00820436"/>
    <w:sectPr w:rsidR="00820436" w:rsidSect="00BB16A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73"/>
    <w:rsid w:val="000E25F4"/>
    <w:rsid w:val="001E0173"/>
    <w:rsid w:val="00820436"/>
    <w:rsid w:val="00BB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1712"/>
  <w15:chartTrackingRefBased/>
  <w15:docId w15:val="{1F38A4F4-3042-40DD-851A-698A5D28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BB1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B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1609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2025-12-19T08:49:00Z</dcterms:created>
  <dcterms:modified xsi:type="dcterms:W3CDTF">2025-12-19T08:51:00Z</dcterms:modified>
</cp:coreProperties>
</file>