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D3" w:rsidRDefault="00F44CD3" w:rsidP="00F44CD3">
      <w:pPr>
        <w:ind w:firstLine="567"/>
        <w:jc w:val="center"/>
        <w:rPr>
          <w:sz w:val="16"/>
          <w:szCs w:val="16"/>
        </w:rPr>
      </w:pPr>
      <w:r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5" o:title=""/>
          </v:shape>
          <o:OLEObject Type="Embed" ProgID="Word.Picture.8" ShapeID="_x0000_i1025" DrawAspect="Content" ObjectID="_1708771486" r:id="rId6"/>
        </w:object>
      </w:r>
    </w:p>
    <w:p w:rsidR="00F44CD3" w:rsidRDefault="00F44CD3" w:rsidP="00F44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F44CD3" w:rsidRDefault="00F44CD3" w:rsidP="00F44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F44CD3" w:rsidRDefault="00F44CD3" w:rsidP="00F44C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F44CD3" w:rsidRDefault="00F44CD3" w:rsidP="00F44CD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F44CD3" w:rsidRDefault="00F44CD3" w:rsidP="00F44CD3">
      <w:pPr>
        <w:spacing w:after="0" w:line="240" w:lineRule="auto"/>
        <w:jc w:val="center"/>
        <w:rPr>
          <w:sz w:val="36"/>
          <w:szCs w:val="36"/>
        </w:rPr>
      </w:pPr>
    </w:p>
    <w:p w:rsidR="00F44CD3" w:rsidRDefault="00F44CD3" w:rsidP="00F44C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10.03. 2022                                                                                                          №29</w:t>
      </w:r>
    </w:p>
    <w:p w:rsidR="00000000" w:rsidRDefault="00F44CD3" w:rsidP="00F44CD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організацію освітнього процесу у закладі з </w:t>
      </w:r>
    </w:p>
    <w:p w:rsidR="00F44CD3" w:rsidRDefault="00F44CD3" w:rsidP="00F44CD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березня 2022 року.</w:t>
      </w:r>
    </w:p>
    <w:p w:rsidR="00F44CD3" w:rsidRDefault="00F44CD3" w:rsidP="00F44CD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44CD3" w:rsidRDefault="00F44CD3" w:rsidP="00F44CD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листа  департаменту освіти і науки Львівської ОДА від 03.03.2022 №02-01/08/555, гуманітарного відділу виконавчого комітету  Старосамбірської міської ради  від 09.03.2022 №109/01-26 та з метою належної організації ефективного освітнього процесу</w:t>
      </w:r>
    </w:p>
    <w:p w:rsidR="00F44CD3" w:rsidRDefault="00F44CD3" w:rsidP="00F44CD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F44CD3" w:rsidRDefault="00F44CD3" w:rsidP="00F44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Продовжити канікули для учнів 1-6 класів до 18 березня 2022 року.</w:t>
      </w:r>
    </w:p>
    <w:p w:rsidR="00F44CD3" w:rsidRDefault="00F44CD3" w:rsidP="00F44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Перевести учнів 7-9 класів на дистанційну форму навчання з 14 березня 2022 року.</w:t>
      </w:r>
    </w:p>
    <w:p w:rsidR="00F44CD3" w:rsidRDefault="00F44CD3" w:rsidP="00F44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Організувати освітній процес для здобувачів освіти 7-9 класів у дистанційному форматі, використовуючи платформу </w:t>
      </w:r>
      <w:r>
        <w:rPr>
          <w:rFonts w:ascii="Times New Roman" w:hAnsi="Times New Roman" w:cs="Times New Roman"/>
          <w:sz w:val="24"/>
          <w:szCs w:val="24"/>
          <w:lang w:val="en-US"/>
        </w:rPr>
        <w:t>Meet , Classroom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затвердженого розкладу занять та графіку освітнього процесу.</w:t>
      </w:r>
    </w:p>
    <w:p w:rsidR="00F44CD3" w:rsidRDefault="00F44CD3" w:rsidP="00F44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виявленні бажаючих учнів, з сімей вимушених переселенців, які тимчасово проживають у населених пунктах територіальної Старосамбірської громади, навчатися на дистанційній платформі долучити їх до єдиної дистанційної платформи закладу.</w:t>
      </w:r>
    </w:p>
    <w:p w:rsidR="00F44CD3" w:rsidRDefault="00F44CD3" w:rsidP="00F44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Навчання здійснювати відповідно до чинних програм МОН України з предметів (інтегрованих курсів) інваріативної</w:t>
      </w:r>
      <w:r w:rsidR="00F73B2F">
        <w:rPr>
          <w:rFonts w:ascii="Times New Roman" w:hAnsi="Times New Roman" w:cs="Times New Roman"/>
          <w:sz w:val="24"/>
          <w:szCs w:val="24"/>
        </w:rPr>
        <w:t xml:space="preserve"> складової шкільних освітніх програм.</w:t>
      </w:r>
    </w:p>
    <w:p w:rsidR="00F73B2F" w:rsidRDefault="00F73B2F" w:rsidP="00F44C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Педколективу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7-9 класів з 14 березня 2022 року:</w:t>
      </w:r>
    </w:p>
    <w:p w:rsidR="00F73B2F" w:rsidRDefault="00F73B2F" w:rsidP="00F73B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Здійснювати переведення всіх видів навчальної діяльності здобувачів освіти у синхронному дистанційному режимі (відео конференції, презентації відео уроків, подача домашніх завдань) з попереднім запрошенням здобувачів освіти на платформі.</w:t>
      </w:r>
    </w:p>
    <w:p w:rsidR="00F73B2F" w:rsidRDefault="00F73B2F" w:rsidP="00F73B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Забезпечити виконання навчальних планів та програм.</w:t>
      </w:r>
    </w:p>
    <w:p w:rsidR="00F73B2F" w:rsidRDefault="00F73B2F" w:rsidP="00F73B2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оформленні класних журналів зробити запис «дистанційне навчання» у правій частині журналу у графі «зміст уроку» та перенести оцінки ( впродовж дистанційного навчання)</w:t>
      </w:r>
    </w:p>
    <w:p w:rsidR="00F73B2F" w:rsidRDefault="00F73B2F" w:rsidP="00F73B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Заступнику директора з навчально – виховної роботи Ветц М.В. здійснювати щоденний моніторинг та контроль за роботою педпрацівників на платформі  </w:t>
      </w:r>
      <w:r>
        <w:rPr>
          <w:rFonts w:ascii="Times New Roman" w:hAnsi="Times New Roman" w:cs="Times New Roman"/>
          <w:sz w:val="24"/>
          <w:szCs w:val="24"/>
          <w:lang w:val="en-US"/>
        </w:rPr>
        <w:t>Meet Classroom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затвердження розкладу та змін навчальних занять.</w:t>
      </w:r>
    </w:p>
    <w:p w:rsidR="00F73B2F" w:rsidRDefault="00F73B2F" w:rsidP="00F73B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Гальчишак Г.Б, відповідальній за ведення шкільного сайту, висвітлити даний наказ на сайті закладу.</w:t>
      </w:r>
    </w:p>
    <w:p w:rsidR="00F73B2F" w:rsidRDefault="00F73B2F" w:rsidP="00F73B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F73B2F" w:rsidRDefault="00F73B2F" w:rsidP="00F73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B2F" w:rsidRDefault="00F73B2F" w:rsidP="00F73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B2F" w:rsidRDefault="00F73B2F" w:rsidP="00F73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B2F" w:rsidRDefault="00F73B2F" w:rsidP="00F73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B2F" w:rsidRDefault="00F73B2F" w:rsidP="00F73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B2F" w:rsidRDefault="00F73B2F" w:rsidP="00F73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B2F" w:rsidRDefault="00F73B2F" w:rsidP="00F73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B2F" w:rsidRDefault="00F73B2F" w:rsidP="00F73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B2F" w:rsidRDefault="00F73B2F" w:rsidP="00F73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B2F" w:rsidRDefault="00F73B2F" w:rsidP="00F73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B2F" w:rsidRDefault="00F73B2F" w:rsidP="00F73B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B2F" w:rsidRPr="00F73B2F" w:rsidRDefault="00F73B2F" w:rsidP="00F73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Оксана МАКОГОН</w:t>
      </w:r>
    </w:p>
    <w:sectPr w:rsidR="00F73B2F" w:rsidRPr="00F73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7768"/>
    <w:multiLevelType w:val="multilevel"/>
    <w:tmpl w:val="BE962B8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4CD3"/>
    <w:rsid w:val="00F44CD3"/>
    <w:rsid w:val="00F7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2022-03-14T11:40:00Z</dcterms:created>
  <dcterms:modified xsi:type="dcterms:W3CDTF">2022-03-14T11:58:00Z</dcterms:modified>
</cp:coreProperties>
</file>