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E" w:rsidRDefault="0030501E" w:rsidP="0030501E">
      <w:pPr>
        <w:ind w:firstLine="567"/>
        <w:jc w:val="center"/>
        <w:rPr>
          <w:sz w:val="16"/>
          <w:szCs w:val="16"/>
        </w:rPr>
      </w:pPr>
      <w:r w:rsidRPr="008E0B49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4.15pt" o:ole="">
            <v:imagedata r:id="rId6" o:title=""/>
          </v:shape>
          <o:OLEObject Type="Embed" ProgID="Word.Picture.8" ShapeID="_x0000_i1025" DrawAspect="Content" ObjectID="_1717230975" r:id="rId7"/>
        </w:object>
      </w:r>
    </w:p>
    <w:p w:rsidR="0030501E" w:rsidRDefault="0030501E" w:rsidP="00305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30501E" w:rsidRDefault="0030501E" w:rsidP="00305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30501E" w:rsidRDefault="0030501E" w:rsidP="00305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30501E" w:rsidRDefault="0030501E" w:rsidP="0030501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30501E" w:rsidRDefault="0030501E" w:rsidP="0030501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0501E" w:rsidRDefault="0030501E" w:rsidP="0030501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30501E" w:rsidRDefault="0030501E" w:rsidP="0030501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02 червня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20/а/г</w:t>
      </w:r>
    </w:p>
    <w:p w:rsidR="0030501E" w:rsidRDefault="0030501E" w:rsidP="0030501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призначення відповідального за</w:t>
      </w:r>
    </w:p>
    <w:p w:rsidR="0030501E" w:rsidRDefault="0030501E" w:rsidP="0030501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збереження майна в закладі освіти.</w:t>
      </w:r>
    </w:p>
    <w:p w:rsidR="0030501E" w:rsidRDefault="0030501E" w:rsidP="0030501E">
      <w:pPr>
        <w:rPr>
          <w:rFonts w:ascii="Times New Roman" w:hAnsi="Times New Roman" w:cs="Times New Roman"/>
          <w:sz w:val="24"/>
          <w:szCs w:val="28"/>
        </w:rPr>
      </w:pPr>
    </w:p>
    <w:p w:rsidR="0030501E" w:rsidRDefault="0030501E" w:rsidP="0030501E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Керуючись Статутом ЗЗСО І-ІІ ступенів с. Біличі,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зв’</w:t>
      </w:r>
      <w:r>
        <w:rPr>
          <w:rFonts w:ascii="Times New Roman" w:hAnsi="Times New Roman" w:cs="Times New Roman"/>
          <w:sz w:val="24"/>
          <w:szCs w:val="28"/>
          <w:lang w:val="en-US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ремонтних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закладі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періодом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відпусток</w:t>
      </w:r>
      <w:proofErr w:type="spellEnd"/>
    </w:p>
    <w:p w:rsidR="0030501E" w:rsidRDefault="0030501E" w:rsidP="0030501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НАКАЗУЮ:</w:t>
      </w:r>
    </w:p>
    <w:p w:rsidR="0030501E" w:rsidRDefault="0030501E" w:rsidP="00305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Призначити відповідальним за збереження майна в закладі освіти завгоспа Гальчишака М.П. та сторожа Зарембу І.В. ( в нічний час)</w:t>
      </w:r>
    </w:p>
    <w:p w:rsidR="0030501E" w:rsidRDefault="0030501E" w:rsidP="00305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Всім матеріально – відповідальним особам передати на зберігання в кабінет інформатики всю техніку, цінні речі.</w:t>
      </w:r>
    </w:p>
    <w:p w:rsidR="0030501E" w:rsidRDefault="0030501E" w:rsidP="00305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Завгоспу </w:t>
      </w:r>
      <w:proofErr w:type="spellStart"/>
      <w:r>
        <w:rPr>
          <w:rFonts w:ascii="Times New Roman" w:hAnsi="Times New Roman" w:cs="Times New Roman"/>
          <w:sz w:val="24"/>
          <w:szCs w:val="28"/>
        </w:rPr>
        <w:t>Гальчишаку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М.П. вести чіткий облік використання ресурсів, бережливого використовувати воду, електроенергію; контролювати водо і енергопостачання, всі інженерні комунікації.</w:t>
      </w:r>
    </w:p>
    <w:p w:rsidR="0030501E" w:rsidRDefault="0030501E" w:rsidP="00305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4C1B4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випадку аварійної ситуації, надзвичайної ситуації</w:t>
      </w:r>
      <w:r w:rsidR="004C1B4A">
        <w:rPr>
          <w:rFonts w:ascii="Times New Roman" w:hAnsi="Times New Roman" w:cs="Times New Roman"/>
          <w:sz w:val="24"/>
          <w:szCs w:val="28"/>
        </w:rPr>
        <w:t xml:space="preserve"> воєнного , техногенного чи природного характеру, терміново повідомляти директора та гуманітарний відділ виконавчого комітету Старосамбірської міської ради.</w:t>
      </w:r>
    </w:p>
    <w:p w:rsidR="004C1B4A" w:rsidRDefault="004C1B4A" w:rsidP="00305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за виконанням даного наказу залишаю за собою.</w:t>
      </w:r>
    </w:p>
    <w:p w:rsidR="004C1B4A" w:rsidRDefault="004C1B4A" w:rsidP="004C1B4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C1B4A" w:rsidRDefault="004C1B4A" w:rsidP="004C1B4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                                                   Оксана МАКОГОН</w:t>
      </w:r>
    </w:p>
    <w:p w:rsidR="004C1B4A" w:rsidRDefault="004C1B4A" w:rsidP="004C1B4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 наказом ознайомлені:                             Михайло ГАЛЬЧИШАК</w:t>
      </w:r>
    </w:p>
    <w:p w:rsidR="004C1B4A" w:rsidRPr="004C1B4A" w:rsidRDefault="004C1B4A" w:rsidP="004C1B4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Іван ЗАРЕМБА</w:t>
      </w:r>
    </w:p>
    <w:p w:rsidR="0030501E" w:rsidRDefault="0030501E" w:rsidP="0030501E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30501E" w:rsidSect="00305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49B"/>
    <w:multiLevelType w:val="hybridMultilevel"/>
    <w:tmpl w:val="9BC42C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0501E"/>
    <w:rsid w:val="0030501E"/>
    <w:rsid w:val="003249F0"/>
    <w:rsid w:val="004C1B4A"/>
    <w:rsid w:val="008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5AA5-CBC9-4EFC-8B3E-3FFBA6BB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2022-06-20T08:50:00Z</cp:lastPrinted>
  <dcterms:created xsi:type="dcterms:W3CDTF">2022-06-15T18:45:00Z</dcterms:created>
  <dcterms:modified xsi:type="dcterms:W3CDTF">2022-06-20T08:50:00Z</dcterms:modified>
</cp:coreProperties>
</file>