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68AB7">
      <w:pPr>
        <w:spacing w:before="30" w:after="3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object>
          <v:shape id="_x0000_i1025" o:spt="75" type="#_x0000_t75" style="height:44.25pt;width:31.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7">
            <o:LockedField>false</o:LockedField>
          </o:OLEObject>
        </w:object>
      </w:r>
    </w:p>
    <w:p w14:paraId="48F0F119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УКРАЇНА</w:t>
      </w:r>
    </w:p>
    <w:p w14:paraId="5655FFC3">
      <w:pPr>
        <w:spacing w:before="30" w:after="3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СТАРОСАМБІРСЬКА МІСЬКА РАДА                                                        БІЛИЦЬКА ГІМНАЗІЯ СТАРОСАМБІРСЬКОЇ  МІСЬКОЇ  РАДИ САМБІРСЬКОГО РАЙОНУ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ЛЬВІВСЬКОЇ ОБЛАСТІ                             (БІЛИЦЬКА ГІМНАЗІЯ)                                                                                           </w:t>
      </w:r>
      <w:r>
        <w:rPr>
          <w:rFonts w:ascii="Times New Roman" w:hAnsi="Times New Roman"/>
        </w:rPr>
        <w:t xml:space="preserve">вул.  Центральна,  60, с. Біличі, Самбірський р-н, Львівська обл.,  82070; тел.0984509443,  </w:t>
      </w:r>
    </w:p>
    <w:p w14:paraId="1EE5A005">
      <w:pPr>
        <w:spacing w:before="30" w:after="3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color w:val="0000FF"/>
          <w:u w:val="single"/>
          <w:lang w:val="de-DE"/>
        </w:rPr>
        <w:t xml:space="preserve"> </w:t>
      </w:r>
      <w:r>
        <w:fldChar w:fldCharType="begin"/>
      </w:r>
      <w:r>
        <w:instrText xml:space="preserve"> HYPERLINK "mailto:bilychischool@gmail.com" </w:instrText>
      </w:r>
      <w:r>
        <w:fldChar w:fldCharType="separate"/>
      </w:r>
      <w:r>
        <w:rPr>
          <w:rStyle w:val="7"/>
          <w:lang w:val="en-US"/>
        </w:rPr>
        <w:t>bilychischool</w:t>
      </w:r>
      <w:r>
        <w:rPr>
          <w:rStyle w:val="7"/>
        </w:rPr>
        <w:t>@</w:t>
      </w:r>
      <w:r>
        <w:rPr>
          <w:rStyle w:val="7"/>
          <w:lang w:val="en-US"/>
        </w:rPr>
        <w:t>gmail</w:t>
      </w:r>
      <w:r>
        <w:rPr>
          <w:rStyle w:val="7"/>
        </w:rPr>
        <w:t>.</w:t>
      </w:r>
      <w:r>
        <w:rPr>
          <w:rStyle w:val="7"/>
          <w:lang w:val="en-US"/>
        </w:rPr>
        <w:t>com</w:t>
      </w:r>
      <w:r>
        <w:rPr>
          <w:rStyle w:val="7"/>
          <w:lang w:val="en-US"/>
        </w:rPr>
        <w:fldChar w:fldCharType="end"/>
      </w:r>
      <w:r>
        <w:rPr>
          <w:rFonts w:ascii="Times New Roman" w:hAnsi="Times New Roman"/>
          <w:color w:val="0000FF"/>
          <w:u w:val="single"/>
        </w:rPr>
        <w:t xml:space="preserve"> </w:t>
      </w:r>
      <w:r>
        <w:rPr>
          <w:rFonts w:ascii="Times New Roman" w:hAnsi="Times New Roman"/>
        </w:rPr>
        <w:t xml:space="preserve">; Код  ЄДРПОУ  22385354 </w:t>
      </w:r>
    </w:p>
    <w:p w14:paraId="36668799">
      <w:pPr>
        <w:spacing w:before="20" w:after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672293">
      <w:pPr>
        <w:spacing w:before="20" w:after="20"/>
        <w:jc w:val="center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ВИТЯГ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b/>
          <w:sz w:val="24"/>
          <w:szCs w:val="24"/>
        </w:rPr>
        <w:t>НАКАЗ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</w:p>
    <w:p w14:paraId="4F7F5065">
      <w:pPr>
        <w:spacing w:before="20" w:after="20"/>
        <w:rPr>
          <w:rFonts w:ascii="Times New Roman" w:hAnsi="Times New Roman" w:cs="Times New Roman"/>
          <w:sz w:val="24"/>
          <w:szCs w:val="24"/>
        </w:rPr>
      </w:pPr>
    </w:p>
    <w:p w14:paraId="170B80F6">
      <w:pPr>
        <w:spacing w:before="20" w:after="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 серпня 2024 року                                     с. Біличі                                                       №133</w:t>
      </w:r>
    </w:p>
    <w:p w14:paraId="55B6927C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</w:rPr>
      </w:pPr>
    </w:p>
    <w:p w14:paraId="44D2816B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i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  <w:t>Про створення робочих груп</w:t>
      </w:r>
    </w:p>
    <w:p w14:paraId="71A8C7CC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  <w:t xml:space="preserve">та проведення щорічного </w:t>
      </w:r>
    </w:p>
    <w:p w14:paraId="6467F65E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  <w:t>самооцінювання якості освіти</w:t>
      </w:r>
    </w:p>
    <w:p w14:paraId="2FF75518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  <w:t>за допомогою системи EvaluED  у</w:t>
      </w:r>
    </w:p>
    <w:p w14:paraId="78806BFB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  <w:t>у 2024/2025 навчальному році</w:t>
      </w:r>
    </w:p>
    <w:p w14:paraId="40B8BAB3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</w:p>
    <w:p w14:paraId="634599D8">
      <w:pPr>
        <w:shd w:val="clear" w:color="auto" w:fill="FFFFFF"/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 </w:t>
      </w:r>
    </w:p>
    <w:p w14:paraId="55CED778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</w:rPr>
        <w:t>НАКАЗУЮ:</w:t>
      </w:r>
    </w:p>
    <w:p w14:paraId="63B7BB19">
      <w:pPr>
        <w:shd w:val="clear" w:color="auto" w:fill="FFFFFF"/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</w:p>
    <w:p w14:paraId="5B8AF1C7">
      <w:pPr>
        <w:pStyle w:val="8"/>
        <w:numPr>
          <w:ilvl w:val="0"/>
          <w:numId w:val="1"/>
        </w:numPr>
        <w:shd w:val="clear" w:color="auto" w:fill="FFFFFF"/>
        <w:tabs>
          <w:tab w:val="left" w:pos="-142"/>
          <w:tab w:val="left" w:pos="0"/>
          <w:tab w:val="clear" w:pos="720"/>
        </w:tabs>
        <w:spacing w:before="20" w:after="0"/>
        <w:ind w:left="0"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Для забезпечення проведення щорічного само оцінювання створити робочі групи  у складі:</w:t>
      </w:r>
    </w:p>
    <w:p w14:paraId="379BABE1">
      <w:pPr>
        <w:shd w:val="clear" w:color="auto" w:fill="FFFFFF"/>
        <w:tabs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2.3. за</w:t>
      </w:r>
      <w:bookmarkStart w:id="0" w:name="_GoBack"/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 xml:space="preserve"> напрямом «</w:t>
      </w:r>
      <w:r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</w:rPr>
        <w:t>Управлінські процеси закладу освіти</w:t>
      </w: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»:</w:t>
      </w:r>
    </w:p>
    <w:bookmarkEnd w:id="0"/>
    <w:p w14:paraId="59074BF0">
      <w:pPr>
        <w:shd w:val="clear" w:color="auto" w:fill="FFFFFF"/>
        <w:tabs>
          <w:tab w:val="left" w:pos="-142"/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Душна Г.Т. – практичний психолог закладу загальної середньої освіти (координатор групи);</w:t>
      </w:r>
    </w:p>
    <w:p w14:paraId="7FEDF39B">
      <w:pPr>
        <w:shd w:val="clear" w:color="auto" w:fill="FFFFFF"/>
        <w:tabs>
          <w:tab w:val="left" w:pos="-142"/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Гавриляк І.М. – вчитель закладу загальної середньої освіти;</w:t>
      </w:r>
    </w:p>
    <w:p w14:paraId="77AED3F4">
      <w:pPr>
        <w:shd w:val="clear" w:color="auto" w:fill="FFFFFF"/>
        <w:tabs>
          <w:tab w:val="left" w:pos="-142"/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Максим М.І. – вчитель закладу загальної середньої освіти.</w:t>
      </w:r>
    </w:p>
    <w:p w14:paraId="4959FA5A">
      <w:pPr>
        <w:shd w:val="clear" w:color="auto" w:fill="FFFFFF"/>
        <w:tabs>
          <w:tab w:val="left" w:pos="-142"/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Коліба О.В.- вчитель закладу загальної середньої освіти.</w:t>
      </w:r>
    </w:p>
    <w:p w14:paraId="10765F45">
      <w:pPr>
        <w:shd w:val="clear" w:color="auto" w:fill="FFFFFF"/>
        <w:tabs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Кость Софія- член учнівського самоврядування;</w:t>
      </w:r>
    </w:p>
    <w:p w14:paraId="3D1E9D20">
      <w:pPr>
        <w:shd w:val="clear" w:color="auto" w:fill="FFFFFF"/>
        <w:tabs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Віщур Леся - голова батьківського комітету 8 класу.</w:t>
      </w:r>
    </w:p>
    <w:p w14:paraId="40BEDC6C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                        </w:t>
      </w:r>
    </w:p>
    <w:p w14:paraId="3434EBB7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Директор                                                                                                           Оксана МАКОГОН</w:t>
      </w:r>
    </w:p>
    <w:p w14:paraId="16291187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</w:p>
    <w:p w14:paraId="7C291729">
      <w:pPr>
        <w:spacing w:before="20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387225"/>
      <w:docPartObj>
        <w:docPartGallery w:val="AutoText"/>
      </w:docPartObj>
    </w:sdtPr>
    <w:sdtContent>
      <w:p w14:paraId="03DC8185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4</w:t>
        </w:r>
        <w:r>
          <w:fldChar w:fldCharType="end"/>
        </w:r>
      </w:p>
    </w:sdtContent>
  </w:sdt>
  <w:p w14:paraId="1121BB79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D7770"/>
    <w:multiLevelType w:val="multilevel"/>
    <w:tmpl w:val="01AD777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31"/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E8"/>
    <w:rsid w:val="00172AE8"/>
    <w:rsid w:val="001D7BAE"/>
    <w:rsid w:val="00253E26"/>
    <w:rsid w:val="0027215F"/>
    <w:rsid w:val="00420F63"/>
    <w:rsid w:val="004F66E5"/>
    <w:rsid w:val="005212E8"/>
    <w:rsid w:val="00671F8E"/>
    <w:rsid w:val="00817A5E"/>
    <w:rsid w:val="00BB75C5"/>
    <w:rsid w:val="00D265B1"/>
    <w:rsid w:val="36B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character" w:styleId="7">
    <w:name w:val="Hyperlink"/>
    <w:uiPriority w:val="0"/>
    <w:rPr>
      <w:rFonts w:cs="Times New Roman"/>
      <w:color w:val="0000FF"/>
      <w:u w:val="single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Segoe UI" w:hAnsi="Segoe UI" w:cs="Segoe UI" w:eastAsiaTheme="minorEastAsia"/>
      <w:sz w:val="18"/>
      <w:szCs w:val="18"/>
      <w:lang w:eastAsia="uk-UA"/>
    </w:rPr>
  </w:style>
  <w:style w:type="character" w:customStyle="1" w:styleId="10">
    <w:name w:val="Верхний колонтитул Знак"/>
    <w:basedOn w:val="2"/>
    <w:link w:val="6"/>
    <w:qFormat/>
    <w:uiPriority w:val="99"/>
    <w:rPr>
      <w:rFonts w:eastAsiaTheme="minorEastAsia"/>
      <w:lang w:eastAsia="uk-UA"/>
    </w:rPr>
  </w:style>
  <w:style w:type="character" w:customStyle="1" w:styleId="11">
    <w:name w:val="Нижний колонтитул Знак"/>
    <w:basedOn w:val="2"/>
    <w:link w:val="5"/>
    <w:qFormat/>
    <w:uiPriority w:val="99"/>
    <w:rPr>
      <w:rFonts w:eastAsiaTheme="minorEastAsia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w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4126</Words>
  <Characters>2353</Characters>
  <Lines>19</Lines>
  <Paragraphs>12</Paragraphs>
  <TotalTime>56</TotalTime>
  <ScaleCrop>false</ScaleCrop>
  <LinksUpToDate>false</LinksUpToDate>
  <CharactersWithSpaces>6467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2024-09-19T20:25:00Z</dcterms:created>
  <dc:creator>Lenovo</dc:creator>
  <cp:lastModifiedBy>agalc</cp:lastModifiedBy>
  <cp:lastPrinted>2024-10-09T10:20:00Z</cp:lastPrinted>
  <dcterms:modified xsi:type="dcterms:W3CDTF">2025-05-21T20:57:09Z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59EE0128565C40F1BD4A219F7028A6DB_12</vt:lpwstr>
  </property>
</Properties>
</file>