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0" w:rsidRPr="006C64E0" w:rsidRDefault="006C64E0" w:rsidP="006C64E0">
      <w:pPr>
        <w:jc w:val="center"/>
      </w:pPr>
      <w:r w:rsidRPr="006C64E0">
        <w:t xml:space="preserve">Порівняння результатів моніторингу знань учнів у ЗЗСО І-ІІ ступенів </w:t>
      </w:r>
      <w:proofErr w:type="spellStart"/>
      <w:r w:rsidRPr="006C64E0">
        <w:t>с.Біличі</w:t>
      </w:r>
      <w:proofErr w:type="spellEnd"/>
    </w:p>
    <w:p w:rsidR="006C64E0" w:rsidRPr="006C64E0" w:rsidRDefault="006C64E0" w:rsidP="006C64E0">
      <w:pPr>
        <w:jc w:val="center"/>
      </w:pPr>
      <w:r w:rsidRPr="006C64E0">
        <w:t xml:space="preserve">за 2020-2021н.р  та І семестр 2021-2022 </w:t>
      </w:r>
      <w:proofErr w:type="spellStart"/>
      <w:r w:rsidRPr="006C64E0">
        <w:t>н.р</w:t>
      </w:r>
      <w:proofErr w:type="spellEnd"/>
      <w:r w:rsidRPr="006C64E0"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42"/>
        <w:gridCol w:w="743"/>
        <w:gridCol w:w="709"/>
        <w:gridCol w:w="709"/>
        <w:gridCol w:w="779"/>
        <w:gridCol w:w="695"/>
        <w:gridCol w:w="810"/>
        <w:gridCol w:w="760"/>
        <w:gridCol w:w="676"/>
        <w:gridCol w:w="610"/>
        <w:gridCol w:w="810"/>
        <w:gridCol w:w="814"/>
        <w:gridCol w:w="707"/>
        <w:gridCol w:w="652"/>
        <w:gridCol w:w="947"/>
        <w:gridCol w:w="705"/>
        <w:gridCol w:w="645"/>
        <w:gridCol w:w="696"/>
        <w:gridCol w:w="681"/>
        <w:gridCol w:w="801"/>
        <w:gridCol w:w="764"/>
      </w:tblGrid>
      <w:tr w:rsidR="006C64E0" w:rsidRPr="006C64E0" w:rsidTr="005A4337">
        <w:tc>
          <w:tcPr>
            <w:tcW w:w="15955" w:type="dxa"/>
            <w:gridSpan w:val="21"/>
            <w:shd w:val="clear" w:color="auto" w:fill="auto"/>
          </w:tcPr>
          <w:p w:rsidR="006C64E0" w:rsidRPr="006C64E0" w:rsidRDefault="006C64E0" w:rsidP="006C64E0">
            <w:pPr>
              <w:jc w:val="center"/>
            </w:pPr>
            <w:r w:rsidRPr="006C64E0">
              <w:t>Українська мова</w:t>
            </w:r>
          </w:p>
        </w:tc>
      </w:tr>
      <w:tr w:rsidR="006C64E0" w:rsidRPr="006C64E0" w:rsidTr="005A4337">
        <w:trPr>
          <w:trHeight w:val="466"/>
        </w:trPr>
        <w:tc>
          <w:tcPr>
            <w:tcW w:w="1242" w:type="dxa"/>
            <w:shd w:val="clear" w:color="auto" w:fill="auto"/>
          </w:tcPr>
          <w:p w:rsidR="006C64E0" w:rsidRPr="006C64E0" w:rsidRDefault="006C64E0" w:rsidP="006C64E0">
            <w:pPr>
              <w:spacing w:after="200" w:line="276" w:lineRule="auto"/>
            </w:pPr>
          </w:p>
        </w:tc>
        <w:tc>
          <w:tcPr>
            <w:tcW w:w="2940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5 клас</w:t>
            </w:r>
          </w:p>
        </w:tc>
        <w:tc>
          <w:tcPr>
            <w:tcW w:w="2941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6 клас</w:t>
            </w:r>
          </w:p>
        </w:tc>
        <w:tc>
          <w:tcPr>
            <w:tcW w:w="2941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7 клас</w:t>
            </w:r>
          </w:p>
        </w:tc>
        <w:tc>
          <w:tcPr>
            <w:tcW w:w="2949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8 клас</w:t>
            </w:r>
          </w:p>
        </w:tc>
        <w:tc>
          <w:tcPr>
            <w:tcW w:w="2942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9 клас</w:t>
            </w:r>
          </w:p>
        </w:tc>
      </w:tr>
      <w:tr w:rsidR="006C64E0" w:rsidRPr="006C64E0" w:rsidTr="006C64E0">
        <w:trPr>
          <w:trHeight w:val="437"/>
        </w:trPr>
        <w:tc>
          <w:tcPr>
            <w:tcW w:w="1242" w:type="dxa"/>
            <w:shd w:val="clear" w:color="auto" w:fill="auto"/>
          </w:tcPr>
          <w:p w:rsidR="006C64E0" w:rsidRPr="006C64E0" w:rsidRDefault="006C64E0" w:rsidP="006C64E0">
            <w:pPr>
              <w:spacing w:after="200" w:line="276" w:lineRule="auto"/>
            </w:pPr>
          </w:p>
        </w:tc>
        <w:tc>
          <w:tcPr>
            <w:tcW w:w="743" w:type="dxa"/>
          </w:tcPr>
          <w:p w:rsidR="006C64E0" w:rsidRPr="006C64E0" w:rsidRDefault="006C64E0" w:rsidP="006C64E0">
            <w:r w:rsidRPr="006C64E0">
              <w:t>В</w:t>
            </w:r>
          </w:p>
        </w:tc>
        <w:tc>
          <w:tcPr>
            <w:tcW w:w="709" w:type="dxa"/>
          </w:tcPr>
          <w:p w:rsidR="006C64E0" w:rsidRPr="006C64E0" w:rsidRDefault="006C64E0" w:rsidP="006C64E0">
            <w:r w:rsidRPr="006C64E0">
              <w:t>Д</w:t>
            </w:r>
          </w:p>
        </w:tc>
        <w:tc>
          <w:tcPr>
            <w:tcW w:w="709" w:type="dxa"/>
          </w:tcPr>
          <w:p w:rsidR="006C64E0" w:rsidRPr="006C64E0" w:rsidRDefault="006C64E0" w:rsidP="006C64E0">
            <w:r w:rsidRPr="006C64E0">
              <w:t>С</w:t>
            </w:r>
          </w:p>
        </w:tc>
        <w:tc>
          <w:tcPr>
            <w:tcW w:w="779" w:type="dxa"/>
          </w:tcPr>
          <w:p w:rsidR="006C64E0" w:rsidRPr="006C64E0" w:rsidRDefault="006C64E0" w:rsidP="006C64E0">
            <w:r w:rsidRPr="006C64E0">
              <w:t>Н</w:t>
            </w:r>
          </w:p>
        </w:tc>
        <w:tc>
          <w:tcPr>
            <w:tcW w:w="695" w:type="dxa"/>
          </w:tcPr>
          <w:p w:rsidR="006C64E0" w:rsidRPr="006C64E0" w:rsidRDefault="006C64E0" w:rsidP="006C64E0">
            <w:r w:rsidRPr="006C64E0">
              <w:t>В</w:t>
            </w:r>
          </w:p>
        </w:tc>
        <w:tc>
          <w:tcPr>
            <w:tcW w:w="810" w:type="dxa"/>
          </w:tcPr>
          <w:p w:rsidR="006C64E0" w:rsidRPr="006C64E0" w:rsidRDefault="006C64E0" w:rsidP="006C64E0">
            <w:r w:rsidRPr="006C64E0">
              <w:t>Д</w:t>
            </w:r>
          </w:p>
        </w:tc>
        <w:tc>
          <w:tcPr>
            <w:tcW w:w="760" w:type="dxa"/>
          </w:tcPr>
          <w:p w:rsidR="006C64E0" w:rsidRPr="006C64E0" w:rsidRDefault="006C64E0" w:rsidP="006C64E0">
            <w:r w:rsidRPr="006C64E0">
              <w:t>С</w:t>
            </w:r>
          </w:p>
        </w:tc>
        <w:tc>
          <w:tcPr>
            <w:tcW w:w="676" w:type="dxa"/>
          </w:tcPr>
          <w:p w:rsidR="006C64E0" w:rsidRPr="006C64E0" w:rsidRDefault="006C64E0" w:rsidP="006C64E0">
            <w:r w:rsidRPr="006C64E0">
              <w:t>Н</w:t>
            </w:r>
          </w:p>
        </w:tc>
        <w:tc>
          <w:tcPr>
            <w:tcW w:w="610" w:type="dxa"/>
          </w:tcPr>
          <w:p w:rsidR="006C64E0" w:rsidRPr="006C64E0" w:rsidRDefault="006C64E0" w:rsidP="006C64E0">
            <w:r w:rsidRPr="006C64E0">
              <w:t>В</w:t>
            </w:r>
          </w:p>
        </w:tc>
        <w:tc>
          <w:tcPr>
            <w:tcW w:w="810" w:type="dxa"/>
          </w:tcPr>
          <w:p w:rsidR="006C64E0" w:rsidRPr="006C64E0" w:rsidRDefault="006C64E0" w:rsidP="006C64E0">
            <w:r w:rsidRPr="006C64E0">
              <w:t>Д</w:t>
            </w:r>
          </w:p>
        </w:tc>
        <w:tc>
          <w:tcPr>
            <w:tcW w:w="814" w:type="dxa"/>
          </w:tcPr>
          <w:p w:rsidR="006C64E0" w:rsidRPr="006C64E0" w:rsidRDefault="006C64E0" w:rsidP="006C64E0">
            <w:r w:rsidRPr="006C64E0">
              <w:t>С</w:t>
            </w:r>
          </w:p>
        </w:tc>
        <w:tc>
          <w:tcPr>
            <w:tcW w:w="707" w:type="dxa"/>
          </w:tcPr>
          <w:p w:rsidR="006C64E0" w:rsidRPr="006C64E0" w:rsidRDefault="006C64E0" w:rsidP="006C64E0">
            <w:r w:rsidRPr="006C64E0">
              <w:t>Н</w:t>
            </w:r>
          </w:p>
        </w:tc>
        <w:tc>
          <w:tcPr>
            <w:tcW w:w="652" w:type="dxa"/>
          </w:tcPr>
          <w:p w:rsidR="006C64E0" w:rsidRPr="006C64E0" w:rsidRDefault="006C64E0" w:rsidP="006C64E0">
            <w:r w:rsidRPr="006C64E0">
              <w:t>В</w:t>
            </w:r>
          </w:p>
        </w:tc>
        <w:tc>
          <w:tcPr>
            <w:tcW w:w="947" w:type="dxa"/>
          </w:tcPr>
          <w:p w:rsidR="006C64E0" w:rsidRPr="006C64E0" w:rsidRDefault="006C64E0" w:rsidP="006C64E0">
            <w:r w:rsidRPr="006C64E0">
              <w:t>Д</w:t>
            </w:r>
          </w:p>
        </w:tc>
        <w:tc>
          <w:tcPr>
            <w:tcW w:w="705" w:type="dxa"/>
          </w:tcPr>
          <w:p w:rsidR="006C64E0" w:rsidRPr="006C64E0" w:rsidRDefault="006C64E0" w:rsidP="006C64E0">
            <w:r w:rsidRPr="006C64E0">
              <w:t>С</w:t>
            </w:r>
          </w:p>
        </w:tc>
        <w:tc>
          <w:tcPr>
            <w:tcW w:w="645" w:type="dxa"/>
          </w:tcPr>
          <w:p w:rsidR="006C64E0" w:rsidRPr="006C64E0" w:rsidRDefault="006C64E0" w:rsidP="006C64E0">
            <w:r w:rsidRPr="006C64E0">
              <w:t>Н</w:t>
            </w:r>
          </w:p>
        </w:tc>
        <w:tc>
          <w:tcPr>
            <w:tcW w:w="696" w:type="dxa"/>
          </w:tcPr>
          <w:p w:rsidR="006C64E0" w:rsidRPr="006C64E0" w:rsidRDefault="006C64E0" w:rsidP="006C64E0">
            <w:r w:rsidRPr="006C64E0">
              <w:t>В</w:t>
            </w:r>
          </w:p>
        </w:tc>
        <w:tc>
          <w:tcPr>
            <w:tcW w:w="681" w:type="dxa"/>
          </w:tcPr>
          <w:p w:rsidR="006C64E0" w:rsidRPr="006C64E0" w:rsidRDefault="006C64E0" w:rsidP="006C64E0">
            <w:r w:rsidRPr="006C64E0">
              <w:t>Д</w:t>
            </w:r>
          </w:p>
        </w:tc>
        <w:tc>
          <w:tcPr>
            <w:tcW w:w="801" w:type="dxa"/>
          </w:tcPr>
          <w:p w:rsidR="006C64E0" w:rsidRPr="006C64E0" w:rsidRDefault="006C64E0" w:rsidP="006C64E0">
            <w:r w:rsidRPr="006C64E0">
              <w:t>С</w:t>
            </w:r>
          </w:p>
        </w:tc>
        <w:tc>
          <w:tcPr>
            <w:tcW w:w="764" w:type="dxa"/>
          </w:tcPr>
          <w:p w:rsidR="006C64E0" w:rsidRPr="006C64E0" w:rsidRDefault="006C64E0" w:rsidP="006C64E0">
            <w:r w:rsidRPr="006C64E0">
              <w:t>Н</w:t>
            </w:r>
          </w:p>
        </w:tc>
      </w:tr>
      <w:tr w:rsidR="006C64E0" w:rsidRPr="006C64E0" w:rsidTr="005A4337">
        <w:trPr>
          <w:trHeight w:val="600"/>
        </w:trPr>
        <w:tc>
          <w:tcPr>
            <w:tcW w:w="1242" w:type="dxa"/>
            <w:shd w:val="clear" w:color="auto" w:fill="auto"/>
          </w:tcPr>
          <w:p w:rsidR="006C64E0" w:rsidRPr="006C64E0" w:rsidRDefault="006C64E0" w:rsidP="006C64E0">
            <w:pPr>
              <w:spacing w:after="200" w:line="276" w:lineRule="auto"/>
              <w:rPr>
                <w:sz w:val="20"/>
                <w:szCs w:val="20"/>
              </w:rPr>
            </w:pPr>
            <w:r w:rsidRPr="006C64E0">
              <w:rPr>
                <w:sz w:val="20"/>
                <w:szCs w:val="20"/>
              </w:rPr>
              <w:t xml:space="preserve">2020-2021н.р  </w:t>
            </w:r>
          </w:p>
        </w:tc>
        <w:tc>
          <w:tcPr>
            <w:tcW w:w="743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7</w:t>
            </w:r>
          </w:p>
        </w:tc>
        <w:tc>
          <w:tcPr>
            <w:tcW w:w="709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1</w:t>
            </w:r>
          </w:p>
        </w:tc>
        <w:tc>
          <w:tcPr>
            <w:tcW w:w="709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  <w:tc>
          <w:tcPr>
            <w:tcW w:w="779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  <w:tc>
          <w:tcPr>
            <w:tcW w:w="695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3</w:t>
            </w:r>
          </w:p>
        </w:tc>
        <w:tc>
          <w:tcPr>
            <w:tcW w:w="810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7</w:t>
            </w:r>
          </w:p>
        </w:tc>
        <w:tc>
          <w:tcPr>
            <w:tcW w:w="760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6</w:t>
            </w:r>
          </w:p>
        </w:tc>
        <w:tc>
          <w:tcPr>
            <w:tcW w:w="676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  <w:tc>
          <w:tcPr>
            <w:tcW w:w="610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4</w:t>
            </w:r>
          </w:p>
        </w:tc>
        <w:tc>
          <w:tcPr>
            <w:tcW w:w="810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4</w:t>
            </w:r>
          </w:p>
        </w:tc>
        <w:tc>
          <w:tcPr>
            <w:tcW w:w="814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4</w:t>
            </w:r>
          </w:p>
        </w:tc>
        <w:tc>
          <w:tcPr>
            <w:tcW w:w="707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  <w:tc>
          <w:tcPr>
            <w:tcW w:w="652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1</w:t>
            </w:r>
          </w:p>
        </w:tc>
        <w:tc>
          <w:tcPr>
            <w:tcW w:w="947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10</w:t>
            </w:r>
          </w:p>
        </w:tc>
        <w:tc>
          <w:tcPr>
            <w:tcW w:w="705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  <w:tc>
          <w:tcPr>
            <w:tcW w:w="645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  <w:tc>
          <w:tcPr>
            <w:tcW w:w="696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  <w:tc>
          <w:tcPr>
            <w:tcW w:w="681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5</w:t>
            </w:r>
          </w:p>
        </w:tc>
        <w:tc>
          <w:tcPr>
            <w:tcW w:w="801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3</w:t>
            </w:r>
          </w:p>
        </w:tc>
        <w:tc>
          <w:tcPr>
            <w:tcW w:w="764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</w:tr>
      <w:tr w:rsidR="006C64E0" w:rsidRPr="006C64E0" w:rsidTr="005A4337">
        <w:trPr>
          <w:trHeight w:val="615"/>
        </w:trPr>
        <w:tc>
          <w:tcPr>
            <w:tcW w:w="1242" w:type="dxa"/>
            <w:shd w:val="clear" w:color="auto" w:fill="auto"/>
          </w:tcPr>
          <w:p w:rsidR="006C64E0" w:rsidRPr="006C64E0" w:rsidRDefault="006C64E0" w:rsidP="006C64E0">
            <w:pPr>
              <w:spacing w:after="200" w:line="276" w:lineRule="auto"/>
              <w:rPr>
                <w:sz w:val="20"/>
                <w:szCs w:val="20"/>
              </w:rPr>
            </w:pPr>
            <w:r w:rsidRPr="006C64E0">
              <w:rPr>
                <w:sz w:val="20"/>
                <w:szCs w:val="20"/>
              </w:rPr>
              <w:t>І семестр</w:t>
            </w:r>
          </w:p>
          <w:p w:rsidR="006C64E0" w:rsidRPr="006C64E0" w:rsidRDefault="006C64E0" w:rsidP="006C64E0">
            <w:pPr>
              <w:spacing w:after="200" w:line="276" w:lineRule="auto"/>
              <w:rPr>
                <w:sz w:val="20"/>
                <w:szCs w:val="20"/>
              </w:rPr>
            </w:pPr>
            <w:r w:rsidRPr="006C64E0">
              <w:rPr>
                <w:sz w:val="20"/>
                <w:szCs w:val="20"/>
              </w:rPr>
              <w:t xml:space="preserve"> 2021-2022н.р.</w:t>
            </w:r>
          </w:p>
        </w:tc>
        <w:tc>
          <w:tcPr>
            <w:tcW w:w="743" w:type="dxa"/>
          </w:tcPr>
          <w:p w:rsidR="006C64E0" w:rsidRPr="006C64E0" w:rsidRDefault="006C64E0" w:rsidP="006C64E0">
            <w:r w:rsidRPr="006C64E0">
              <w:t>5</w:t>
            </w:r>
          </w:p>
        </w:tc>
        <w:tc>
          <w:tcPr>
            <w:tcW w:w="709" w:type="dxa"/>
          </w:tcPr>
          <w:p w:rsidR="006C64E0" w:rsidRPr="006C64E0" w:rsidRDefault="006C64E0" w:rsidP="006C64E0">
            <w:r w:rsidRPr="006C64E0">
              <w:t>2</w:t>
            </w:r>
          </w:p>
        </w:tc>
        <w:tc>
          <w:tcPr>
            <w:tcW w:w="709" w:type="dxa"/>
          </w:tcPr>
          <w:p w:rsidR="006C64E0" w:rsidRPr="006C64E0" w:rsidRDefault="006C64E0" w:rsidP="006C64E0">
            <w:r w:rsidRPr="006C64E0">
              <w:t>2</w:t>
            </w:r>
          </w:p>
        </w:tc>
        <w:tc>
          <w:tcPr>
            <w:tcW w:w="779" w:type="dxa"/>
          </w:tcPr>
          <w:p w:rsidR="006C64E0" w:rsidRPr="006C64E0" w:rsidRDefault="006C64E0" w:rsidP="006C64E0">
            <w:r w:rsidRPr="006C64E0">
              <w:t>-</w:t>
            </w:r>
          </w:p>
        </w:tc>
        <w:tc>
          <w:tcPr>
            <w:tcW w:w="695" w:type="dxa"/>
          </w:tcPr>
          <w:p w:rsidR="006C64E0" w:rsidRPr="006C64E0" w:rsidRDefault="006C64E0" w:rsidP="006C64E0">
            <w:r w:rsidRPr="006C64E0">
              <w:t>3</w:t>
            </w:r>
          </w:p>
        </w:tc>
        <w:tc>
          <w:tcPr>
            <w:tcW w:w="810" w:type="dxa"/>
          </w:tcPr>
          <w:p w:rsidR="006C64E0" w:rsidRPr="006C64E0" w:rsidRDefault="006C64E0" w:rsidP="006C64E0">
            <w:r w:rsidRPr="006C64E0">
              <w:t>5</w:t>
            </w:r>
          </w:p>
        </w:tc>
        <w:tc>
          <w:tcPr>
            <w:tcW w:w="760" w:type="dxa"/>
          </w:tcPr>
          <w:p w:rsidR="006C64E0" w:rsidRPr="006C64E0" w:rsidRDefault="006C64E0" w:rsidP="006C64E0">
            <w:r w:rsidRPr="006C64E0">
              <w:t>4</w:t>
            </w:r>
          </w:p>
        </w:tc>
        <w:tc>
          <w:tcPr>
            <w:tcW w:w="676" w:type="dxa"/>
          </w:tcPr>
          <w:p w:rsidR="006C64E0" w:rsidRPr="006C64E0" w:rsidRDefault="006C64E0" w:rsidP="006C64E0">
            <w:r w:rsidRPr="006C64E0">
              <w:t>1</w:t>
            </w:r>
          </w:p>
        </w:tc>
        <w:tc>
          <w:tcPr>
            <w:tcW w:w="610" w:type="dxa"/>
          </w:tcPr>
          <w:p w:rsidR="006C64E0" w:rsidRPr="006C64E0" w:rsidRDefault="006C64E0" w:rsidP="006C64E0">
            <w:r w:rsidRPr="006C64E0">
              <w:t>3</w:t>
            </w:r>
          </w:p>
        </w:tc>
        <w:tc>
          <w:tcPr>
            <w:tcW w:w="810" w:type="dxa"/>
          </w:tcPr>
          <w:p w:rsidR="006C64E0" w:rsidRPr="006C64E0" w:rsidRDefault="006C64E0" w:rsidP="006C64E0">
            <w:r w:rsidRPr="006C64E0">
              <w:t>3</w:t>
            </w:r>
          </w:p>
        </w:tc>
        <w:tc>
          <w:tcPr>
            <w:tcW w:w="814" w:type="dxa"/>
          </w:tcPr>
          <w:p w:rsidR="006C64E0" w:rsidRPr="006C64E0" w:rsidRDefault="006C64E0" w:rsidP="006C64E0">
            <w:r w:rsidRPr="006C64E0">
              <w:t>2</w:t>
            </w:r>
          </w:p>
        </w:tc>
        <w:tc>
          <w:tcPr>
            <w:tcW w:w="707" w:type="dxa"/>
          </w:tcPr>
          <w:p w:rsidR="006C64E0" w:rsidRPr="006C64E0" w:rsidRDefault="006C64E0" w:rsidP="006C64E0">
            <w:r w:rsidRPr="006C64E0">
              <w:t>2</w:t>
            </w:r>
          </w:p>
        </w:tc>
        <w:tc>
          <w:tcPr>
            <w:tcW w:w="652" w:type="dxa"/>
          </w:tcPr>
          <w:p w:rsidR="006C64E0" w:rsidRPr="006C64E0" w:rsidRDefault="006C64E0" w:rsidP="006C64E0">
            <w:r w:rsidRPr="006C64E0">
              <w:t>2</w:t>
            </w:r>
          </w:p>
        </w:tc>
        <w:tc>
          <w:tcPr>
            <w:tcW w:w="947" w:type="dxa"/>
          </w:tcPr>
          <w:p w:rsidR="006C64E0" w:rsidRPr="006C64E0" w:rsidRDefault="006C64E0" w:rsidP="006C64E0">
            <w:r w:rsidRPr="006C64E0">
              <w:t>7</w:t>
            </w:r>
          </w:p>
        </w:tc>
        <w:tc>
          <w:tcPr>
            <w:tcW w:w="705" w:type="dxa"/>
          </w:tcPr>
          <w:p w:rsidR="006C64E0" w:rsidRPr="006C64E0" w:rsidRDefault="006C64E0" w:rsidP="006C64E0">
            <w:r w:rsidRPr="006C64E0">
              <w:t>6</w:t>
            </w:r>
          </w:p>
        </w:tc>
        <w:tc>
          <w:tcPr>
            <w:tcW w:w="645" w:type="dxa"/>
          </w:tcPr>
          <w:p w:rsidR="006C64E0" w:rsidRPr="006C64E0" w:rsidRDefault="006C64E0" w:rsidP="006C64E0">
            <w:r w:rsidRPr="006C64E0">
              <w:t>-</w:t>
            </w:r>
          </w:p>
        </w:tc>
        <w:tc>
          <w:tcPr>
            <w:tcW w:w="696" w:type="dxa"/>
          </w:tcPr>
          <w:p w:rsidR="006C64E0" w:rsidRPr="006C64E0" w:rsidRDefault="006C64E0" w:rsidP="006C64E0">
            <w:r w:rsidRPr="006C64E0">
              <w:t>-</w:t>
            </w:r>
          </w:p>
        </w:tc>
        <w:tc>
          <w:tcPr>
            <w:tcW w:w="681" w:type="dxa"/>
          </w:tcPr>
          <w:p w:rsidR="006C64E0" w:rsidRPr="006C64E0" w:rsidRDefault="006C64E0" w:rsidP="006C64E0">
            <w:r w:rsidRPr="006C64E0">
              <w:t>4</w:t>
            </w:r>
          </w:p>
        </w:tc>
        <w:tc>
          <w:tcPr>
            <w:tcW w:w="801" w:type="dxa"/>
          </w:tcPr>
          <w:p w:rsidR="006C64E0" w:rsidRPr="006C64E0" w:rsidRDefault="006C64E0" w:rsidP="006C64E0">
            <w:r w:rsidRPr="006C64E0">
              <w:t>3</w:t>
            </w:r>
          </w:p>
        </w:tc>
        <w:tc>
          <w:tcPr>
            <w:tcW w:w="764" w:type="dxa"/>
          </w:tcPr>
          <w:p w:rsidR="006C64E0" w:rsidRPr="006C64E0" w:rsidRDefault="006C64E0" w:rsidP="006C64E0">
            <w:r w:rsidRPr="006C64E0">
              <w:t>-</w:t>
            </w:r>
          </w:p>
        </w:tc>
      </w:tr>
      <w:tr w:rsidR="006C64E0" w:rsidRPr="006C64E0" w:rsidTr="005A4337">
        <w:trPr>
          <w:trHeight w:val="245"/>
        </w:trPr>
        <w:tc>
          <w:tcPr>
            <w:tcW w:w="1242" w:type="dxa"/>
            <w:shd w:val="clear" w:color="auto" w:fill="auto"/>
          </w:tcPr>
          <w:p w:rsidR="006C64E0" w:rsidRPr="006C64E0" w:rsidRDefault="006C64E0" w:rsidP="006C64E0">
            <w:pPr>
              <w:spacing w:after="200" w:line="276" w:lineRule="auto"/>
            </w:pPr>
          </w:p>
        </w:tc>
        <w:tc>
          <w:tcPr>
            <w:tcW w:w="2940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100%</w:t>
            </w:r>
          </w:p>
        </w:tc>
        <w:tc>
          <w:tcPr>
            <w:tcW w:w="2941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63%</w:t>
            </w:r>
          </w:p>
        </w:tc>
        <w:tc>
          <w:tcPr>
            <w:tcW w:w="2941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67%</w:t>
            </w:r>
          </w:p>
        </w:tc>
        <w:tc>
          <w:tcPr>
            <w:tcW w:w="2949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100%</w:t>
            </w:r>
          </w:p>
        </w:tc>
        <w:tc>
          <w:tcPr>
            <w:tcW w:w="2942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63%</w:t>
            </w:r>
          </w:p>
        </w:tc>
      </w:tr>
      <w:tr w:rsidR="006C64E0" w:rsidRPr="006C64E0" w:rsidTr="005A4337">
        <w:trPr>
          <w:trHeight w:val="152"/>
        </w:trPr>
        <w:tc>
          <w:tcPr>
            <w:tcW w:w="1242" w:type="dxa"/>
            <w:shd w:val="clear" w:color="auto" w:fill="auto"/>
          </w:tcPr>
          <w:p w:rsidR="006C64E0" w:rsidRPr="006C64E0" w:rsidRDefault="006C64E0" w:rsidP="006C64E0">
            <w:pPr>
              <w:spacing w:after="200" w:line="276" w:lineRule="auto"/>
            </w:pPr>
          </w:p>
        </w:tc>
        <w:tc>
          <w:tcPr>
            <w:tcW w:w="2940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78%</w:t>
            </w:r>
          </w:p>
        </w:tc>
        <w:tc>
          <w:tcPr>
            <w:tcW w:w="2941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62%</w:t>
            </w:r>
          </w:p>
        </w:tc>
        <w:tc>
          <w:tcPr>
            <w:tcW w:w="2941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60%</w:t>
            </w:r>
          </w:p>
        </w:tc>
        <w:tc>
          <w:tcPr>
            <w:tcW w:w="2949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75%</w:t>
            </w:r>
          </w:p>
        </w:tc>
        <w:tc>
          <w:tcPr>
            <w:tcW w:w="2942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57%</w:t>
            </w:r>
          </w:p>
        </w:tc>
      </w:tr>
    </w:tbl>
    <w:p w:rsidR="006C64E0" w:rsidRDefault="006C64E0" w:rsidP="006C64E0"/>
    <w:p w:rsidR="000167CD" w:rsidRDefault="000167CD" w:rsidP="006C64E0">
      <w:r>
        <w:rPr>
          <w:noProof/>
          <w:lang w:eastAsia="uk-UA"/>
        </w:rPr>
        <w:drawing>
          <wp:inline distT="0" distB="0" distL="0" distR="0" wp14:anchorId="4D100EDD" wp14:editId="1D7F9C8A">
            <wp:extent cx="9667875" cy="27432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67CD" w:rsidRDefault="000167CD" w:rsidP="006C64E0"/>
    <w:p w:rsidR="000167CD" w:rsidRPr="006C64E0" w:rsidRDefault="000167CD" w:rsidP="006C64E0"/>
    <w:tbl>
      <w:tblPr>
        <w:tblStyle w:val="a3"/>
        <w:tblW w:w="0" w:type="auto"/>
        <w:tblInd w:w="-525" w:type="dxa"/>
        <w:tblLayout w:type="fixed"/>
        <w:tblLook w:val="04A0" w:firstRow="1" w:lastRow="0" w:firstColumn="1" w:lastColumn="0" w:noHBand="0" w:noVBand="1"/>
      </w:tblPr>
      <w:tblGrid>
        <w:gridCol w:w="1200"/>
        <w:gridCol w:w="709"/>
        <w:gridCol w:w="709"/>
        <w:gridCol w:w="709"/>
        <w:gridCol w:w="708"/>
        <w:gridCol w:w="709"/>
        <w:gridCol w:w="851"/>
        <w:gridCol w:w="575"/>
        <w:gridCol w:w="842"/>
        <w:gridCol w:w="516"/>
        <w:gridCol w:w="826"/>
        <w:gridCol w:w="773"/>
        <w:gridCol w:w="775"/>
        <w:gridCol w:w="660"/>
        <w:gridCol w:w="961"/>
        <w:gridCol w:w="658"/>
        <w:gridCol w:w="709"/>
        <w:gridCol w:w="706"/>
        <w:gridCol w:w="691"/>
        <w:gridCol w:w="716"/>
        <w:gridCol w:w="876"/>
      </w:tblGrid>
      <w:tr w:rsidR="006C64E0" w:rsidRPr="006C64E0" w:rsidTr="002E4297">
        <w:tc>
          <w:tcPr>
            <w:tcW w:w="7012" w:type="dxa"/>
            <w:gridSpan w:val="9"/>
            <w:shd w:val="clear" w:color="auto" w:fill="auto"/>
          </w:tcPr>
          <w:p w:rsidR="006C64E0" w:rsidRPr="006C64E0" w:rsidRDefault="006C64E0" w:rsidP="006C64E0">
            <w:pPr>
              <w:jc w:val="center"/>
            </w:pPr>
            <w:r w:rsidRPr="006C64E0">
              <w:t>Математика</w:t>
            </w:r>
          </w:p>
        </w:tc>
        <w:tc>
          <w:tcPr>
            <w:tcW w:w="8867" w:type="dxa"/>
            <w:gridSpan w:val="12"/>
          </w:tcPr>
          <w:p w:rsidR="006C64E0" w:rsidRPr="006C64E0" w:rsidRDefault="006C64E0" w:rsidP="006C64E0">
            <w:pPr>
              <w:jc w:val="center"/>
            </w:pPr>
            <w:r w:rsidRPr="006C64E0">
              <w:t>Алгебра</w:t>
            </w:r>
          </w:p>
        </w:tc>
      </w:tr>
      <w:tr w:rsidR="006C64E0" w:rsidRPr="006C64E0" w:rsidTr="002E4297">
        <w:trPr>
          <w:trHeight w:val="382"/>
        </w:trPr>
        <w:tc>
          <w:tcPr>
            <w:tcW w:w="1200" w:type="dxa"/>
            <w:shd w:val="clear" w:color="auto" w:fill="auto"/>
          </w:tcPr>
          <w:p w:rsidR="006C64E0" w:rsidRPr="006C64E0" w:rsidRDefault="006C64E0" w:rsidP="006C64E0">
            <w:pPr>
              <w:spacing w:after="200" w:line="276" w:lineRule="auto"/>
            </w:pPr>
          </w:p>
        </w:tc>
        <w:tc>
          <w:tcPr>
            <w:tcW w:w="2835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5 клас</w:t>
            </w:r>
          </w:p>
        </w:tc>
        <w:tc>
          <w:tcPr>
            <w:tcW w:w="2977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6 клас</w:t>
            </w:r>
          </w:p>
        </w:tc>
        <w:tc>
          <w:tcPr>
            <w:tcW w:w="2890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7 клас</w:t>
            </w:r>
          </w:p>
        </w:tc>
        <w:tc>
          <w:tcPr>
            <w:tcW w:w="2988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8 клас</w:t>
            </w:r>
          </w:p>
        </w:tc>
        <w:tc>
          <w:tcPr>
            <w:tcW w:w="2989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9 клас</w:t>
            </w:r>
          </w:p>
        </w:tc>
      </w:tr>
      <w:tr w:rsidR="006C64E0" w:rsidRPr="006C64E0" w:rsidTr="002E4297">
        <w:tc>
          <w:tcPr>
            <w:tcW w:w="1200" w:type="dxa"/>
            <w:shd w:val="clear" w:color="auto" w:fill="auto"/>
          </w:tcPr>
          <w:p w:rsidR="006C64E0" w:rsidRPr="006C64E0" w:rsidRDefault="006C64E0" w:rsidP="006C64E0">
            <w:pPr>
              <w:spacing w:after="200" w:line="276" w:lineRule="auto"/>
            </w:pPr>
          </w:p>
        </w:tc>
        <w:tc>
          <w:tcPr>
            <w:tcW w:w="709" w:type="dxa"/>
          </w:tcPr>
          <w:p w:rsidR="006C64E0" w:rsidRPr="006C64E0" w:rsidRDefault="006C64E0" w:rsidP="006C64E0">
            <w:r w:rsidRPr="006C64E0">
              <w:t>В</w:t>
            </w:r>
          </w:p>
        </w:tc>
        <w:tc>
          <w:tcPr>
            <w:tcW w:w="709" w:type="dxa"/>
          </w:tcPr>
          <w:p w:rsidR="006C64E0" w:rsidRPr="006C64E0" w:rsidRDefault="006C64E0" w:rsidP="006C64E0">
            <w:r w:rsidRPr="006C64E0">
              <w:t>Д</w:t>
            </w:r>
          </w:p>
        </w:tc>
        <w:tc>
          <w:tcPr>
            <w:tcW w:w="709" w:type="dxa"/>
          </w:tcPr>
          <w:p w:rsidR="006C64E0" w:rsidRPr="006C64E0" w:rsidRDefault="006C64E0" w:rsidP="006C64E0">
            <w:r w:rsidRPr="006C64E0">
              <w:t>С</w:t>
            </w:r>
          </w:p>
        </w:tc>
        <w:tc>
          <w:tcPr>
            <w:tcW w:w="708" w:type="dxa"/>
          </w:tcPr>
          <w:p w:rsidR="006C64E0" w:rsidRPr="006C64E0" w:rsidRDefault="006C64E0" w:rsidP="006C64E0">
            <w:r w:rsidRPr="006C64E0">
              <w:t>Н</w:t>
            </w:r>
          </w:p>
        </w:tc>
        <w:tc>
          <w:tcPr>
            <w:tcW w:w="709" w:type="dxa"/>
          </w:tcPr>
          <w:p w:rsidR="006C64E0" w:rsidRPr="006C64E0" w:rsidRDefault="006C64E0" w:rsidP="006C64E0">
            <w:r w:rsidRPr="006C64E0">
              <w:t>В</w:t>
            </w:r>
          </w:p>
        </w:tc>
        <w:tc>
          <w:tcPr>
            <w:tcW w:w="851" w:type="dxa"/>
          </w:tcPr>
          <w:p w:rsidR="006C64E0" w:rsidRPr="006C64E0" w:rsidRDefault="006C64E0" w:rsidP="006C64E0">
            <w:r w:rsidRPr="006C64E0">
              <w:t>Д</w:t>
            </w:r>
          </w:p>
        </w:tc>
        <w:tc>
          <w:tcPr>
            <w:tcW w:w="575" w:type="dxa"/>
          </w:tcPr>
          <w:p w:rsidR="006C64E0" w:rsidRPr="006C64E0" w:rsidRDefault="006C64E0" w:rsidP="006C64E0">
            <w:r w:rsidRPr="006C64E0">
              <w:t>С</w:t>
            </w:r>
          </w:p>
        </w:tc>
        <w:tc>
          <w:tcPr>
            <w:tcW w:w="842" w:type="dxa"/>
          </w:tcPr>
          <w:p w:rsidR="006C64E0" w:rsidRPr="006C64E0" w:rsidRDefault="006C64E0" w:rsidP="006C64E0">
            <w:r w:rsidRPr="006C64E0">
              <w:t>Н</w:t>
            </w:r>
          </w:p>
        </w:tc>
        <w:tc>
          <w:tcPr>
            <w:tcW w:w="516" w:type="dxa"/>
          </w:tcPr>
          <w:p w:rsidR="006C64E0" w:rsidRPr="006C64E0" w:rsidRDefault="006C64E0" w:rsidP="006C64E0">
            <w:r w:rsidRPr="006C64E0">
              <w:t>В</w:t>
            </w:r>
          </w:p>
        </w:tc>
        <w:tc>
          <w:tcPr>
            <w:tcW w:w="826" w:type="dxa"/>
          </w:tcPr>
          <w:p w:rsidR="006C64E0" w:rsidRPr="006C64E0" w:rsidRDefault="006C64E0" w:rsidP="006C64E0">
            <w:r w:rsidRPr="006C64E0">
              <w:t>Д</w:t>
            </w:r>
          </w:p>
        </w:tc>
        <w:tc>
          <w:tcPr>
            <w:tcW w:w="773" w:type="dxa"/>
          </w:tcPr>
          <w:p w:rsidR="006C64E0" w:rsidRPr="006C64E0" w:rsidRDefault="006C64E0" w:rsidP="006C64E0">
            <w:r w:rsidRPr="006C64E0">
              <w:t>С</w:t>
            </w:r>
          </w:p>
        </w:tc>
        <w:tc>
          <w:tcPr>
            <w:tcW w:w="775" w:type="dxa"/>
          </w:tcPr>
          <w:p w:rsidR="006C64E0" w:rsidRPr="006C64E0" w:rsidRDefault="006C64E0" w:rsidP="006C64E0">
            <w:r w:rsidRPr="006C64E0">
              <w:t>Н</w:t>
            </w:r>
          </w:p>
        </w:tc>
        <w:tc>
          <w:tcPr>
            <w:tcW w:w="660" w:type="dxa"/>
          </w:tcPr>
          <w:p w:rsidR="006C64E0" w:rsidRPr="006C64E0" w:rsidRDefault="006C64E0" w:rsidP="006C64E0">
            <w:r w:rsidRPr="006C64E0">
              <w:t>В</w:t>
            </w:r>
          </w:p>
        </w:tc>
        <w:tc>
          <w:tcPr>
            <w:tcW w:w="961" w:type="dxa"/>
          </w:tcPr>
          <w:p w:rsidR="006C64E0" w:rsidRPr="006C64E0" w:rsidRDefault="006C64E0" w:rsidP="006C64E0">
            <w:r w:rsidRPr="006C64E0">
              <w:t>Д</w:t>
            </w:r>
          </w:p>
        </w:tc>
        <w:tc>
          <w:tcPr>
            <w:tcW w:w="658" w:type="dxa"/>
          </w:tcPr>
          <w:p w:rsidR="006C64E0" w:rsidRPr="006C64E0" w:rsidRDefault="006C64E0" w:rsidP="006C64E0">
            <w:r w:rsidRPr="006C64E0">
              <w:t>С</w:t>
            </w:r>
          </w:p>
        </w:tc>
        <w:tc>
          <w:tcPr>
            <w:tcW w:w="709" w:type="dxa"/>
          </w:tcPr>
          <w:p w:rsidR="006C64E0" w:rsidRPr="006C64E0" w:rsidRDefault="006C64E0" w:rsidP="006C64E0">
            <w:r w:rsidRPr="006C64E0">
              <w:t>Н</w:t>
            </w:r>
          </w:p>
        </w:tc>
        <w:tc>
          <w:tcPr>
            <w:tcW w:w="706" w:type="dxa"/>
          </w:tcPr>
          <w:p w:rsidR="006C64E0" w:rsidRPr="006C64E0" w:rsidRDefault="006C64E0" w:rsidP="006C64E0">
            <w:r w:rsidRPr="006C64E0">
              <w:t>В</w:t>
            </w:r>
          </w:p>
        </w:tc>
        <w:tc>
          <w:tcPr>
            <w:tcW w:w="691" w:type="dxa"/>
          </w:tcPr>
          <w:p w:rsidR="006C64E0" w:rsidRPr="006C64E0" w:rsidRDefault="006C64E0" w:rsidP="006C64E0">
            <w:r w:rsidRPr="006C64E0">
              <w:t>Д</w:t>
            </w:r>
          </w:p>
        </w:tc>
        <w:tc>
          <w:tcPr>
            <w:tcW w:w="716" w:type="dxa"/>
          </w:tcPr>
          <w:p w:rsidR="006C64E0" w:rsidRPr="006C64E0" w:rsidRDefault="006C64E0" w:rsidP="006C64E0">
            <w:r w:rsidRPr="006C64E0">
              <w:t>С</w:t>
            </w:r>
          </w:p>
        </w:tc>
        <w:tc>
          <w:tcPr>
            <w:tcW w:w="876" w:type="dxa"/>
          </w:tcPr>
          <w:p w:rsidR="006C64E0" w:rsidRPr="006C64E0" w:rsidRDefault="006C64E0" w:rsidP="006C64E0">
            <w:r w:rsidRPr="006C64E0">
              <w:t>Н</w:t>
            </w:r>
          </w:p>
        </w:tc>
      </w:tr>
      <w:tr w:rsidR="006C64E0" w:rsidRPr="006C64E0" w:rsidTr="002E4297">
        <w:trPr>
          <w:trHeight w:val="616"/>
        </w:trPr>
        <w:tc>
          <w:tcPr>
            <w:tcW w:w="1200" w:type="dxa"/>
            <w:shd w:val="clear" w:color="auto" w:fill="auto"/>
          </w:tcPr>
          <w:p w:rsidR="006C64E0" w:rsidRPr="006C64E0" w:rsidRDefault="006C64E0" w:rsidP="006C64E0">
            <w:pPr>
              <w:spacing w:after="200" w:line="276" w:lineRule="auto"/>
              <w:rPr>
                <w:sz w:val="20"/>
                <w:szCs w:val="20"/>
              </w:rPr>
            </w:pPr>
            <w:r w:rsidRPr="006C64E0">
              <w:rPr>
                <w:sz w:val="20"/>
                <w:szCs w:val="20"/>
              </w:rPr>
              <w:t xml:space="preserve">2020-2021н.р  </w:t>
            </w:r>
          </w:p>
        </w:tc>
        <w:tc>
          <w:tcPr>
            <w:tcW w:w="709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7</w:t>
            </w:r>
          </w:p>
        </w:tc>
        <w:tc>
          <w:tcPr>
            <w:tcW w:w="709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1</w:t>
            </w:r>
          </w:p>
        </w:tc>
        <w:tc>
          <w:tcPr>
            <w:tcW w:w="709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  <w:tc>
          <w:tcPr>
            <w:tcW w:w="708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  <w:tc>
          <w:tcPr>
            <w:tcW w:w="709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4</w:t>
            </w:r>
          </w:p>
        </w:tc>
        <w:tc>
          <w:tcPr>
            <w:tcW w:w="851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5</w:t>
            </w:r>
          </w:p>
        </w:tc>
        <w:tc>
          <w:tcPr>
            <w:tcW w:w="575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7</w:t>
            </w:r>
          </w:p>
        </w:tc>
        <w:tc>
          <w:tcPr>
            <w:tcW w:w="842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  <w:tc>
          <w:tcPr>
            <w:tcW w:w="516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5</w:t>
            </w:r>
          </w:p>
        </w:tc>
        <w:tc>
          <w:tcPr>
            <w:tcW w:w="826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4</w:t>
            </w:r>
          </w:p>
        </w:tc>
        <w:tc>
          <w:tcPr>
            <w:tcW w:w="773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3</w:t>
            </w:r>
          </w:p>
        </w:tc>
        <w:tc>
          <w:tcPr>
            <w:tcW w:w="775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  <w:tc>
          <w:tcPr>
            <w:tcW w:w="660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  <w:tc>
          <w:tcPr>
            <w:tcW w:w="961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6</w:t>
            </w:r>
          </w:p>
        </w:tc>
        <w:tc>
          <w:tcPr>
            <w:tcW w:w="658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5</w:t>
            </w:r>
          </w:p>
        </w:tc>
        <w:tc>
          <w:tcPr>
            <w:tcW w:w="709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  <w:tc>
          <w:tcPr>
            <w:tcW w:w="706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1</w:t>
            </w:r>
          </w:p>
        </w:tc>
        <w:tc>
          <w:tcPr>
            <w:tcW w:w="691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4</w:t>
            </w:r>
          </w:p>
        </w:tc>
        <w:tc>
          <w:tcPr>
            <w:tcW w:w="716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3</w:t>
            </w:r>
          </w:p>
        </w:tc>
        <w:tc>
          <w:tcPr>
            <w:tcW w:w="876" w:type="dxa"/>
          </w:tcPr>
          <w:p w:rsidR="006C64E0" w:rsidRPr="006C64E0" w:rsidRDefault="006C64E0" w:rsidP="006C64E0">
            <w:pPr>
              <w:spacing w:after="200" w:line="276" w:lineRule="auto"/>
            </w:pPr>
            <w:r w:rsidRPr="006C64E0">
              <w:t>-</w:t>
            </w:r>
          </w:p>
        </w:tc>
      </w:tr>
      <w:tr w:rsidR="006C64E0" w:rsidRPr="006C64E0" w:rsidTr="002E4297">
        <w:trPr>
          <w:trHeight w:val="1425"/>
        </w:trPr>
        <w:tc>
          <w:tcPr>
            <w:tcW w:w="1200" w:type="dxa"/>
            <w:shd w:val="clear" w:color="auto" w:fill="auto"/>
          </w:tcPr>
          <w:p w:rsidR="006C64E0" w:rsidRPr="006C64E0" w:rsidRDefault="006C64E0" w:rsidP="006C64E0">
            <w:pPr>
              <w:spacing w:after="200" w:line="276" w:lineRule="auto"/>
              <w:rPr>
                <w:sz w:val="20"/>
                <w:szCs w:val="20"/>
              </w:rPr>
            </w:pPr>
            <w:r w:rsidRPr="006C64E0">
              <w:rPr>
                <w:sz w:val="20"/>
                <w:szCs w:val="20"/>
              </w:rPr>
              <w:t>І семестр</w:t>
            </w:r>
          </w:p>
          <w:p w:rsidR="006C64E0" w:rsidRPr="006C64E0" w:rsidRDefault="006C64E0" w:rsidP="006C64E0">
            <w:pPr>
              <w:spacing w:after="200" w:line="276" w:lineRule="auto"/>
              <w:rPr>
                <w:sz w:val="20"/>
                <w:szCs w:val="20"/>
              </w:rPr>
            </w:pPr>
            <w:r w:rsidRPr="006C64E0">
              <w:rPr>
                <w:sz w:val="20"/>
                <w:szCs w:val="20"/>
              </w:rPr>
              <w:t>2021-2022н.р.</w:t>
            </w:r>
          </w:p>
        </w:tc>
        <w:tc>
          <w:tcPr>
            <w:tcW w:w="709" w:type="dxa"/>
          </w:tcPr>
          <w:p w:rsidR="006C64E0" w:rsidRPr="006C64E0" w:rsidRDefault="006C64E0" w:rsidP="006C64E0">
            <w:r w:rsidRPr="006C64E0">
              <w:t>1</w:t>
            </w:r>
          </w:p>
        </w:tc>
        <w:tc>
          <w:tcPr>
            <w:tcW w:w="709" w:type="dxa"/>
          </w:tcPr>
          <w:p w:rsidR="006C64E0" w:rsidRPr="006C64E0" w:rsidRDefault="006C64E0" w:rsidP="006C64E0">
            <w:r w:rsidRPr="006C64E0">
              <w:t>5</w:t>
            </w:r>
          </w:p>
        </w:tc>
        <w:tc>
          <w:tcPr>
            <w:tcW w:w="709" w:type="dxa"/>
          </w:tcPr>
          <w:p w:rsidR="006C64E0" w:rsidRPr="006C64E0" w:rsidRDefault="006C64E0" w:rsidP="006C64E0">
            <w:r w:rsidRPr="006C64E0">
              <w:t>3</w:t>
            </w:r>
          </w:p>
        </w:tc>
        <w:tc>
          <w:tcPr>
            <w:tcW w:w="708" w:type="dxa"/>
          </w:tcPr>
          <w:p w:rsidR="006C64E0" w:rsidRPr="006C64E0" w:rsidRDefault="006C64E0" w:rsidP="006C64E0">
            <w:r w:rsidRPr="006C64E0">
              <w:t>-</w:t>
            </w:r>
          </w:p>
        </w:tc>
        <w:tc>
          <w:tcPr>
            <w:tcW w:w="709" w:type="dxa"/>
          </w:tcPr>
          <w:p w:rsidR="006C64E0" w:rsidRPr="006C64E0" w:rsidRDefault="00C64093" w:rsidP="006C64E0">
            <w:r>
              <w:t>1</w:t>
            </w:r>
          </w:p>
        </w:tc>
        <w:tc>
          <w:tcPr>
            <w:tcW w:w="851" w:type="dxa"/>
          </w:tcPr>
          <w:p w:rsidR="006C64E0" w:rsidRPr="006C64E0" w:rsidRDefault="00C64093" w:rsidP="006C64E0">
            <w:r>
              <w:t>2</w:t>
            </w:r>
          </w:p>
        </w:tc>
        <w:tc>
          <w:tcPr>
            <w:tcW w:w="575" w:type="dxa"/>
          </w:tcPr>
          <w:p w:rsidR="006C64E0" w:rsidRPr="006C64E0" w:rsidRDefault="00C64093" w:rsidP="006C64E0">
            <w:r>
              <w:t>7</w:t>
            </w:r>
          </w:p>
        </w:tc>
        <w:tc>
          <w:tcPr>
            <w:tcW w:w="842" w:type="dxa"/>
          </w:tcPr>
          <w:p w:rsidR="006C64E0" w:rsidRPr="006C64E0" w:rsidRDefault="00C64093" w:rsidP="006C64E0">
            <w:r>
              <w:t>4</w:t>
            </w:r>
          </w:p>
        </w:tc>
        <w:tc>
          <w:tcPr>
            <w:tcW w:w="516" w:type="dxa"/>
          </w:tcPr>
          <w:p w:rsidR="006C64E0" w:rsidRPr="006C64E0" w:rsidRDefault="006C64E0" w:rsidP="006C64E0">
            <w:r w:rsidRPr="006C64E0">
              <w:t>-</w:t>
            </w:r>
          </w:p>
        </w:tc>
        <w:tc>
          <w:tcPr>
            <w:tcW w:w="826" w:type="dxa"/>
          </w:tcPr>
          <w:p w:rsidR="006C64E0" w:rsidRPr="006C64E0" w:rsidRDefault="006C64E0" w:rsidP="006C64E0">
            <w:r w:rsidRPr="006C64E0">
              <w:t>4</w:t>
            </w:r>
          </w:p>
        </w:tc>
        <w:tc>
          <w:tcPr>
            <w:tcW w:w="773" w:type="dxa"/>
          </w:tcPr>
          <w:p w:rsidR="006C64E0" w:rsidRPr="006C64E0" w:rsidRDefault="006C64E0" w:rsidP="006C64E0">
            <w:r w:rsidRPr="006C64E0">
              <w:t>2</w:t>
            </w:r>
          </w:p>
        </w:tc>
        <w:tc>
          <w:tcPr>
            <w:tcW w:w="775" w:type="dxa"/>
          </w:tcPr>
          <w:p w:rsidR="006C64E0" w:rsidRPr="006C64E0" w:rsidRDefault="006C64E0" w:rsidP="006C64E0">
            <w:r w:rsidRPr="006C64E0">
              <w:t>4</w:t>
            </w:r>
          </w:p>
        </w:tc>
        <w:tc>
          <w:tcPr>
            <w:tcW w:w="660" w:type="dxa"/>
          </w:tcPr>
          <w:p w:rsidR="006C64E0" w:rsidRPr="006C64E0" w:rsidRDefault="006C64E0" w:rsidP="006C64E0">
            <w:r w:rsidRPr="006C64E0">
              <w:t>-</w:t>
            </w:r>
          </w:p>
        </w:tc>
        <w:tc>
          <w:tcPr>
            <w:tcW w:w="961" w:type="dxa"/>
          </w:tcPr>
          <w:p w:rsidR="006C64E0" w:rsidRPr="006C64E0" w:rsidRDefault="006C64E0" w:rsidP="006C64E0">
            <w:r w:rsidRPr="006C64E0">
              <w:t>6</w:t>
            </w:r>
          </w:p>
        </w:tc>
        <w:tc>
          <w:tcPr>
            <w:tcW w:w="658" w:type="dxa"/>
          </w:tcPr>
          <w:p w:rsidR="006C64E0" w:rsidRPr="006C64E0" w:rsidRDefault="006C64E0" w:rsidP="006C64E0">
            <w:r w:rsidRPr="006C64E0">
              <w:t>5</w:t>
            </w:r>
          </w:p>
        </w:tc>
        <w:tc>
          <w:tcPr>
            <w:tcW w:w="709" w:type="dxa"/>
          </w:tcPr>
          <w:p w:rsidR="006C64E0" w:rsidRPr="006C64E0" w:rsidRDefault="006C64E0" w:rsidP="006C64E0"/>
        </w:tc>
        <w:tc>
          <w:tcPr>
            <w:tcW w:w="706" w:type="dxa"/>
          </w:tcPr>
          <w:p w:rsidR="006C64E0" w:rsidRPr="006C64E0" w:rsidRDefault="006C64E0" w:rsidP="006C64E0">
            <w:r w:rsidRPr="006C64E0">
              <w:t>2</w:t>
            </w:r>
          </w:p>
        </w:tc>
        <w:tc>
          <w:tcPr>
            <w:tcW w:w="691" w:type="dxa"/>
          </w:tcPr>
          <w:p w:rsidR="006C64E0" w:rsidRPr="006C64E0" w:rsidRDefault="006C64E0" w:rsidP="006C64E0">
            <w:r w:rsidRPr="006C64E0">
              <w:t>2</w:t>
            </w:r>
          </w:p>
        </w:tc>
        <w:tc>
          <w:tcPr>
            <w:tcW w:w="716" w:type="dxa"/>
          </w:tcPr>
          <w:p w:rsidR="006C64E0" w:rsidRPr="006C64E0" w:rsidRDefault="006C64E0" w:rsidP="006C64E0">
            <w:r w:rsidRPr="006C64E0">
              <w:t>3</w:t>
            </w:r>
          </w:p>
        </w:tc>
        <w:tc>
          <w:tcPr>
            <w:tcW w:w="876" w:type="dxa"/>
          </w:tcPr>
          <w:p w:rsidR="006C64E0" w:rsidRPr="006C64E0" w:rsidRDefault="006C64E0" w:rsidP="006C64E0">
            <w:r w:rsidRPr="006C64E0">
              <w:t>-</w:t>
            </w:r>
          </w:p>
        </w:tc>
      </w:tr>
      <w:tr w:rsidR="006C64E0" w:rsidRPr="006C64E0" w:rsidTr="002E4297">
        <w:trPr>
          <w:trHeight w:val="375"/>
        </w:trPr>
        <w:tc>
          <w:tcPr>
            <w:tcW w:w="1200" w:type="dxa"/>
            <w:shd w:val="clear" w:color="auto" w:fill="auto"/>
          </w:tcPr>
          <w:p w:rsidR="006C64E0" w:rsidRPr="006C64E0" w:rsidRDefault="006C64E0" w:rsidP="006C64E0">
            <w:pPr>
              <w:spacing w:after="200" w:line="276" w:lineRule="auto"/>
            </w:pPr>
          </w:p>
        </w:tc>
        <w:tc>
          <w:tcPr>
            <w:tcW w:w="2835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100%</w:t>
            </w:r>
          </w:p>
        </w:tc>
        <w:tc>
          <w:tcPr>
            <w:tcW w:w="2977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56%</w:t>
            </w:r>
          </w:p>
        </w:tc>
        <w:tc>
          <w:tcPr>
            <w:tcW w:w="2890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75%</w:t>
            </w:r>
          </w:p>
        </w:tc>
        <w:tc>
          <w:tcPr>
            <w:tcW w:w="2988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55%</w:t>
            </w:r>
          </w:p>
        </w:tc>
        <w:tc>
          <w:tcPr>
            <w:tcW w:w="2989" w:type="dxa"/>
            <w:gridSpan w:val="4"/>
          </w:tcPr>
          <w:p w:rsidR="006C64E0" w:rsidRPr="006C64E0" w:rsidRDefault="006C64E0" w:rsidP="006C64E0">
            <w:pPr>
              <w:jc w:val="center"/>
            </w:pPr>
            <w:r w:rsidRPr="006C64E0">
              <w:t>63%</w:t>
            </w:r>
          </w:p>
        </w:tc>
      </w:tr>
      <w:tr w:rsidR="006C64E0" w:rsidRPr="006C64E0" w:rsidTr="002E4297">
        <w:tc>
          <w:tcPr>
            <w:tcW w:w="1200" w:type="dxa"/>
            <w:shd w:val="clear" w:color="auto" w:fill="auto"/>
          </w:tcPr>
          <w:p w:rsidR="006C64E0" w:rsidRPr="006C64E0" w:rsidRDefault="006C64E0" w:rsidP="006C64E0">
            <w:pPr>
              <w:spacing w:after="200" w:line="276" w:lineRule="auto"/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6C64E0" w:rsidRPr="006C64E0" w:rsidRDefault="006C64E0" w:rsidP="006C64E0">
            <w:pPr>
              <w:spacing w:after="200" w:line="276" w:lineRule="auto"/>
              <w:jc w:val="center"/>
            </w:pPr>
            <w:r w:rsidRPr="006C64E0">
              <w:t>67%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6C64E0" w:rsidRPr="006C64E0" w:rsidRDefault="00C64093" w:rsidP="006C64E0">
            <w:pPr>
              <w:spacing w:after="200" w:line="276" w:lineRule="auto"/>
              <w:jc w:val="center"/>
            </w:pPr>
            <w:r>
              <w:t>21</w:t>
            </w:r>
            <w:r w:rsidRPr="00C64093">
              <w:t>%</w:t>
            </w:r>
          </w:p>
        </w:tc>
        <w:tc>
          <w:tcPr>
            <w:tcW w:w="2890" w:type="dxa"/>
            <w:gridSpan w:val="4"/>
            <w:tcBorders>
              <w:bottom w:val="single" w:sz="4" w:space="0" w:color="auto"/>
            </w:tcBorders>
          </w:tcPr>
          <w:p w:rsidR="006C64E0" w:rsidRPr="006C64E0" w:rsidRDefault="006C64E0" w:rsidP="006C64E0">
            <w:pPr>
              <w:spacing w:after="200" w:line="276" w:lineRule="auto"/>
              <w:jc w:val="center"/>
            </w:pPr>
            <w:r w:rsidRPr="006C64E0">
              <w:t>40%</w:t>
            </w: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</w:tcPr>
          <w:p w:rsidR="006C64E0" w:rsidRPr="006C64E0" w:rsidRDefault="006C64E0" w:rsidP="006C64E0">
            <w:pPr>
              <w:spacing w:after="200" w:line="276" w:lineRule="auto"/>
              <w:jc w:val="center"/>
            </w:pPr>
            <w:r w:rsidRPr="006C64E0">
              <w:t>55%</w:t>
            </w:r>
          </w:p>
        </w:tc>
        <w:tc>
          <w:tcPr>
            <w:tcW w:w="2989" w:type="dxa"/>
            <w:gridSpan w:val="4"/>
          </w:tcPr>
          <w:p w:rsidR="006C64E0" w:rsidRPr="006C64E0" w:rsidRDefault="006C64E0" w:rsidP="006C64E0">
            <w:pPr>
              <w:spacing w:after="200" w:line="276" w:lineRule="auto"/>
              <w:jc w:val="center"/>
            </w:pPr>
            <w:r w:rsidRPr="006C64E0">
              <w:t>57%</w:t>
            </w:r>
          </w:p>
        </w:tc>
      </w:tr>
    </w:tbl>
    <w:p w:rsidR="00C64093" w:rsidRDefault="00C64093"/>
    <w:p w:rsidR="00C358BB" w:rsidRDefault="00C64093">
      <w:bookmarkStart w:id="0" w:name="_GoBack"/>
      <w:r>
        <w:rPr>
          <w:noProof/>
          <w:lang w:eastAsia="uk-UA"/>
        </w:rPr>
        <w:drawing>
          <wp:inline distT="0" distB="0" distL="0" distR="0" wp14:anchorId="7F3D8F64" wp14:editId="238B4963">
            <wp:extent cx="962025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C358BB" w:rsidSect="006C64E0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9E" w:rsidRDefault="00697A9E" w:rsidP="00C358BB">
      <w:pPr>
        <w:spacing w:after="0" w:line="240" w:lineRule="auto"/>
      </w:pPr>
      <w:r>
        <w:separator/>
      </w:r>
    </w:p>
  </w:endnote>
  <w:endnote w:type="continuationSeparator" w:id="0">
    <w:p w:rsidR="00697A9E" w:rsidRDefault="00697A9E" w:rsidP="00C3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9E" w:rsidRDefault="00697A9E" w:rsidP="00C358BB">
      <w:pPr>
        <w:spacing w:after="0" w:line="240" w:lineRule="auto"/>
      </w:pPr>
      <w:r>
        <w:separator/>
      </w:r>
    </w:p>
  </w:footnote>
  <w:footnote w:type="continuationSeparator" w:id="0">
    <w:p w:rsidR="00697A9E" w:rsidRDefault="00697A9E" w:rsidP="00C35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E0"/>
    <w:rsid w:val="000167CD"/>
    <w:rsid w:val="0008525C"/>
    <w:rsid w:val="001270E2"/>
    <w:rsid w:val="002B1864"/>
    <w:rsid w:val="002E4297"/>
    <w:rsid w:val="00384FF9"/>
    <w:rsid w:val="00697A9E"/>
    <w:rsid w:val="006C64E0"/>
    <w:rsid w:val="00B520FD"/>
    <w:rsid w:val="00C22B7F"/>
    <w:rsid w:val="00C358BB"/>
    <w:rsid w:val="00C64093"/>
    <w:rsid w:val="00E10898"/>
    <w:rsid w:val="00EF4044"/>
    <w:rsid w:val="00F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8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8BB"/>
  </w:style>
  <w:style w:type="paragraph" w:styleId="a6">
    <w:name w:val="footer"/>
    <w:basedOn w:val="a"/>
    <w:link w:val="a7"/>
    <w:uiPriority w:val="99"/>
    <w:unhideWhenUsed/>
    <w:rsid w:val="00C358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8BB"/>
  </w:style>
  <w:style w:type="paragraph" w:styleId="a8">
    <w:name w:val="Balloon Text"/>
    <w:basedOn w:val="a"/>
    <w:link w:val="a9"/>
    <w:uiPriority w:val="99"/>
    <w:semiHidden/>
    <w:unhideWhenUsed/>
    <w:rsid w:val="00C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8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8BB"/>
  </w:style>
  <w:style w:type="paragraph" w:styleId="a6">
    <w:name w:val="footer"/>
    <w:basedOn w:val="a"/>
    <w:link w:val="a7"/>
    <w:uiPriority w:val="99"/>
    <w:unhideWhenUsed/>
    <w:rsid w:val="00C358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8BB"/>
  </w:style>
  <w:style w:type="paragraph" w:styleId="a8">
    <w:name w:val="Balloon Text"/>
    <w:basedOn w:val="a"/>
    <w:link w:val="a9"/>
    <w:uiPriority w:val="99"/>
    <w:semiHidden/>
    <w:unhideWhenUsed/>
    <w:rsid w:val="00C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Word]Лист1'!$B$14</c:f>
              <c:strCache>
                <c:ptCount val="1"/>
                <c:pt idx="0">
                  <c:v>Україська мова 2020-2021 н.р.</c:v>
                </c:pt>
              </c:strCache>
            </c:strRef>
          </c:tx>
          <c:invertIfNegative val="0"/>
          <c:cat>
            <c:strRef>
              <c:f>'[Диаграмма в Microsoft Word]Лист1'!$A$15:$A$19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'[Диаграмма в Microsoft Word]Лист1'!$B$15:$B$19</c:f>
              <c:numCache>
                <c:formatCode>General</c:formatCode>
                <c:ptCount val="5"/>
                <c:pt idx="0">
                  <c:v>100</c:v>
                </c:pt>
                <c:pt idx="1">
                  <c:v>63</c:v>
                </c:pt>
                <c:pt idx="2">
                  <c:v>67</c:v>
                </c:pt>
                <c:pt idx="3">
                  <c:v>100</c:v>
                </c:pt>
                <c:pt idx="4">
                  <c:v>63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Word]Лист1'!$C$14</c:f>
              <c:strCache>
                <c:ptCount val="1"/>
                <c:pt idx="0">
                  <c:v>Українська мова І семестр 2021-2022 н.р</c:v>
                </c:pt>
              </c:strCache>
            </c:strRef>
          </c:tx>
          <c:invertIfNegative val="0"/>
          <c:cat>
            <c:strRef>
              <c:f>'[Диаграмма в Microsoft Word]Лист1'!$A$15:$A$19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'[Диаграмма в Microsoft Word]Лист1'!$C$15:$C$19</c:f>
              <c:numCache>
                <c:formatCode>General</c:formatCode>
                <c:ptCount val="5"/>
                <c:pt idx="0">
                  <c:v>78</c:v>
                </c:pt>
                <c:pt idx="1">
                  <c:v>62</c:v>
                </c:pt>
                <c:pt idx="2">
                  <c:v>60</c:v>
                </c:pt>
                <c:pt idx="3">
                  <c:v>75</c:v>
                </c:pt>
                <c:pt idx="4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028672"/>
        <c:axId val="86030592"/>
      </c:barChart>
      <c:catAx>
        <c:axId val="8602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86030592"/>
        <c:crosses val="autoZero"/>
        <c:auto val="1"/>
        <c:lblAlgn val="ctr"/>
        <c:lblOffset val="100"/>
        <c:noMultiLvlLbl val="0"/>
      </c:catAx>
      <c:valAx>
        <c:axId val="8603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02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Word]Лист1'!$B$15</c:f>
              <c:strCache>
                <c:ptCount val="1"/>
                <c:pt idx="0">
                  <c:v>Математика 2020-2021 н.р.</c:v>
                </c:pt>
              </c:strCache>
            </c:strRef>
          </c:tx>
          <c:invertIfNegative val="0"/>
          <c:cat>
            <c:strRef>
              <c:f>'[Диаграмма в Microsoft Word]Лист1'!$A$16:$A$20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'[Диаграмма в Microsoft Word]Лист1'!$B$16:$B$20</c:f>
              <c:numCache>
                <c:formatCode>General</c:formatCode>
                <c:ptCount val="5"/>
                <c:pt idx="0">
                  <c:v>100</c:v>
                </c:pt>
                <c:pt idx="1">
                  <c:v>56</c:v>
                </c:pt>
                <c:pt idx="2">
                  <c:v>75</c:v>
                </c:pt>
                <c:pt idx="3">
                  <c:v>55</c:v>
                </c:pt>
                <c:pt idx="4">
                  <c:v>63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Word]Лист1'!$C$15</c:f>
              <c:strCache>
                <c:ptCount val="1"/>
                <c:pt idx="0">
                  <c:v>Математика І семестр 2021-2022 н.р.</c:v>
                </c:pt>
              </c:strCache>
            </c:strRef>
          </c:tx>
          <c:invertIfNegative val="0"/>
          <c:cat>
            <c:strRef>
              <c:f>'[Диаграмма в Microsoft Word]Лист1'!$A$16:$A$20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'[Диаграмма в Microsoft Word]Лист1'!$C$16:$C$20</c:f>
              <c:numCache>
                <c:formatCode>General</c:formatCode>
                <c:ptCount val="5"/>
                <c:pt idx="0">
                  <c:v>67</c:v>
                </c:pt>
                <c:pt idx="1">
                  <c:v>21</c:v>
                </c:pt>
                <c:pt idx="2">
                  <c:v>40</c:v>
                </c:pt>
                <c:pt idx="3">
                  <c:v>55</c:v>
                </c:pt>
                <c:pt idx="4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117248"/>
        <c:axId val="88118784"/>
      </c:barChart>
      <c:catAx>
        <c:axId val="88117248"/>
        <c:scaling>
          <c:orientation val="minMax"/>
        </c:scaling>
        <c:delete val="0"/>
        <c:axPos val="b"/>
        <c:majorTickMark val="out"/>
        <c:minorTickMark val="none"/>
        <c:tickLblPos val="nextTo"/>
        <c:crossAx val="88118784"/>
        <c:crosses val="autoZero"/>
        <c:auto val="1"/>
        <c:lblAlgn val="ctr"/>
        <c:lblOffset val="100"/>
        <c:noMultiLvlLbl val="0"/>
      </c:catAx>
      <c:valAx>
        <c:axId val="8811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17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2021-12-21T12:32:00Z</dcterms:created>
  <dcterms:modified xsi:type="dcterms:W3CDTF">2021-12-22T09:11:00Z</dcterms:modified>
</cp:coreProperties>
</file>