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5" w:rsidRDefault="00384D75" w:rsidP="00384D75">
      <w:pPr>
        <w:ind w:firstLine="567"/>
        <w:jc w:val="center"/>
        <w:rPr>
          <w:sz w:val="16"/>
          <w:szCs w:val="16"/>
        </w:rPr>
      </w:pPr>
      <w:r w:rsidRPr="00240D35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4" o:title=""/>
          </v:shape>
          <o:OLEObject Type="Embed" ProgID="Word.Picture.8" ShapeID="_x0000_i1025" DrawAspect="Content" ObjectID="_1718620360" r:id="rId5"/>
        </w:object>
      </w:r>
    </w:p>
    <w:p w:rsidR="00384D75" w:rsidRDefault="00384D75" w:rsidP="0038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384D75" w:rsidRDefault="00384D75" w:rsidP="0038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384D75" w:rsidRDefault="00384D75" w:rsidP="0038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384D75" w:rsidRPr="00E8031D" w:rsidRDefault="00384D75" w:rsidP="00384D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384D75" w:rsidRDefault="00384D75" w:rsidP="00384D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384D75" w:rsidRDefault="00384D75" w:rsidP="00384D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25.10.2021року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73(а)</w:t>
      </w:r>
    </w:p>
    <w:p w:rsidR="00384D75" w:rsidRDefault="00384D75" w:rsidP="00384D75">
      <w:pPr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</w:rPr>
        <w:t>Про дотримання протиепідемічних заходів</w:t>
      </w:r>
    </w:p>
    <w:p w:rsidR="00384D75" w:rsidRPr="007707D7" w:rsidRDefault="00384D75" w:rsidP="00384D75">
      <w:pPr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</w:rPr>
        <w:t xml:space="preserve"> в закладі освіти та під час перевезення шкільним автобусом</w:t>
      </w:r>
    </w:p>
    <w:p w:rsidR="00384D75" w:rsidRPr="007707D7" w:rsidRDefault="00384D75" w:rsidP="00384D75">
      <w:pPr>
        <w:ind w:left="720" w:right="141"/>
        <w:contextualSpacing/>
        <w:rPr>
          <w:rFonts w:ascii="Times New Roman" w:hAnsi="Times New Roman" w:cs="Times New Roman"/>
          <w:sz w:val="24"/>
          <w:szCs w:val="24"/>
        </w:rPr>
      </w:pPr>
    </w:p>
    <w:p w:rsidR="00384D75" w:rsidRPr="007707D7" w:rsidRDefault="00384D75" w:rsidP="00384D75">
      <w:pPr>
        <w:spacing w:after="0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pacing w:val="-1"/>
          <w:sz w:val="24"/>
          <w:szCs w:val="24"/>
        </w:rPr>
        <w:t xml:space="preserve">Відповідно  до Законів України «Про освіту», «Про загальну середню освіту», Положення про тимчасові протиепідемічні заходи  в зв’язку з поширенням </w:t>
      </w:r>
      <w:proofErr w:type="spellStart"/>
      <w:r w:rsidRPr="007707D7">
        <w:rPr>
          <w:rFonts w:ascii="Times New Roman" w:hAnsi="Times New Roman" w:cs="Times New Roman"/>
          <w:spacing w:val="-1"/>
          <w:sz w:val="24"/>
          <w:szCs w:val="24"/>
        </w:rPr>
        <w:t>коронавірусної</w:t>
      </w:r>
      <w:proofErr w:type="spellEnd"/>
      <w:r w:rsidRPr="007707D7">
        <w:rPr>
          <w:rFonts w:ascii="Times New Roman" w:hAnsi="Times New Roman" w:cs="Times New Roman"/>
          <w:spacing w:val="-1"/>
          <w:sz w:val="24"/>
          <w:szCs w:val="24"/>
        </w:rPr>
        <w:t xml:space="preserve"> хвороби </w:t>
      </w:r>
      <w:r w:rsidRPr="007707D7">
        <w:rPr>
          <w:rFonts w:ascii="Times New Roman" w:hAnsi="Times New Roman" w:cs="Times New Roman"/>
          <w:spacing w:val="-1"/>
          <w:sz w:val="24"/>
          <w:szCs w:val="24"/>
          <w:lang w:val="en-US"/>
        </w:rPr>
        <w:t>COVID</w:t>
      </w:r>
      <w:r w:rsidRPr="007707D7">
        <w:rPr>
          <w:rFonts w:ascii="Times New Roman" w:hAnsi="Times New Roman" w:cs="Times New Roman"/>
          <w:spacing w:val="-1"/>
          <w:sz w:val="24"/>
          <w:szCs w:val="24"/>
        </w:rPr>
        <w:t xml:space="preserve">-19, </w:t>
      </w:r>
      <w:r>
        <w:rPr>
          <w:rFonts w:ascii="Times New Roman" w:hAnsi="Times New Roman" w:cs="Times New Roman"/>
          <w:sz w:val="24"/>
          <w:szCs w:val="24"/>
        </w:rPr>
        <w:t>керуючись Статутом ЗЗСО І-ІІ ступенів с. Біличі</w:t>
      </w:r>
      <w:r w:rsidRPr="0077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метою запобігання поширення захворюваності серед працівників закладу та здобувачів знань, забезпечення належного санітарно-епідеміологічного стану адміністрацією закладу, представниками профспілкового комітету було здійснено моніторинг </w:t>
      </w:r>
      <w:r w:rsidRPr="007707D7">
        <w:rPr>
          <w:rFonts w:ascii="Times New Roman" w:hAnsi="Times New Roman" w:cs="Times New Roman"/>
          <w:sz w:val="24"/>
          <w:szCs w:val="24"/>
        </w:rPr>
        <w:t>дотримання протиепідемічних заходів в закладі освіти та під час перевезення шкільним автобусом.</w:t>
      </w:r>
    </w:p>
    <w:p w:rsidR="00384D75" w:rsidRPr="007707D7" w:rsidRDefault="00384D75" w:rsidP="00384D75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Забезпечено дотримання маскового режиму працівниками закладу освіти. Перед початком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роботи черговим вчителем</w:t>
      </w: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проводиться  температурний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скринінг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працівникам закладу. Не допускаються до роботи працівники, у яких виявлено температуру тіла понад 37,2 °С чи ознаки респіраторних захворювань.</w:t>
      </w:r>
    </w:p>
    <w:p w:rsidR="00384D75" w:rsidRPr="007707D7" w:rsidRDefault="00384D75" w:rsidP="00384D75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Розроблено інструкцію з охорони праці під час роботи з дезінфекційними засобами з метою запобігання поширенню інфекції, спричиненої COVID-19.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входах у приміщення закладу, групові осередки, туалетні, харчоблок, організовано місця для обробки рук спиртовмісними антисептиками з концентрацією активно діючої речовини понад 60% для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ізопропілових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спиртів і понад 70% — для етилових.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Всі працівники закладу забезпечені  запасом засобів індивідуального захисту.</w:t>
      </w:r>
    </w:p>
    <w:p w:rsidR="00384D75" w:rsidRPr="007707D7" w:rsidRDefault="00384D75" w:rsidP="00384D75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Організувано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цільове навчання всіх категорій працівників закладу з питань виконання протиепідемічних вимог до створення безпечних умов перебування дітей і працівників у закладі. Результати навчання оформлено протоколами.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Розроблено та затверджено графіки проведення протиепідемічних заходів (температурного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скринінгу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, провітрювання, дезінфекції, вологого прибирання, прийому в заклад та повернення дітей додому)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Розроблено Правила для всіх категорій працівників закладу щодо дотримання протиепідемічних заходів.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 позаплановий і цільовий інструктажі з безпеки життєдіяльності для працівників в умовах адаптивного карантину шляхом самоосвіти Проведено колективне вивчення працівниками закладу вимог Санітарного регламенту (30.08.2021 р.)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Розроблено відповідно до Регламенту пам’ятку для батьків та ознайомити з нею всіх батьків вихованців, розміщено у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соцмережах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, на сайті закладу освіти.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Ведеться ретельний моніторинг причин відсутності вихованців у закладі.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Мінімізовано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контакти між усіма учасниками освітнього процесу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84D75" w:rsidRPr="007707D7" w:rsidRDefault="00384D75" w:rsidP="00384D75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 суворий контроль за дотриманням заборон використання багаторазових тканинних  рушників, м’яких іграшок, килимів із довгим ворсом, масових заходів  - вистав, свят, концертів за участю вихованців більш ніж однієї групи та за присутності глядачів батьківських зборів крім тих, що проводять дистанційно.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Забезпечено контроль за дотриманням протиепідемічних правил у закладі, використанням працівниками засобів індивідуального захисту та дезінфекційних засобів, дотриманням вимог Санітарного регламенту, зокрема розділу VI щодо повітряно-теплового режиму.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 контроль класними керівниками за дотриманням правил особ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истої гігієни здобувачами знань з</w:t>
      </w: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окрема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перед прийомом їжі.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Тримається на постійному контролі санітарно-гігієнічний стан туалетів, спортивної зали та харчоблоку.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Забезпечено проведення санітарно-просвітницької, роз’яснювальної роботи серед здобувачів знань, вихованців, їхніх батьків, працівників закладу  проводяться бесіди, випущено санітарні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бюлетні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, пам’ятки-нагадування, про основні шляхи зараження, симптоми та лікування інфекційних хвороб.</w:t>
      </w:r>
    </w:p>
    <w:p w:rsidR="00384D75" w:rsidRPr="007707D7" w:rsidRDefault="00384D75" w:rsidP="00384D75">
      <w:pPr>
        <w:spacing w:after="0"/>
        <w:ind w:right="14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Проводиться роз’яснювальна робота серед учасників освітнього процесу щодо необхідності своєчасної вакцинації проти грипу та корона </w:t>
      </w:r>
      <w:proofErr w:type="spellStart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вірусу.Здійснюється</w:t>
      </w:r>
      <w:proofErr w:type="spellEnd"/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за роботою харчоблоку, якістю організації харчування.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Шкільний автобус забезпечено антисептиком, аптечкою для надання допомоги. Всі здобувачі знань, які підвозяться, дотримуються маскового режиму.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НАКАЗУЮ: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1.Працівникам закладу освіти: 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Суворо дотримуватись протиепідемічних заходів, графіків прибирання, дезінфекції, провітрювання, миття 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воложення поверхонь.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1.2. Працівникам, які працюють з дезінфікуючими засобами, дотримуватись інструкції приготування розчинів.</w:t>
      </w:r>
    </w:p>
    <w:p w:rsidR="00384D75" w:rsidRPr="007707D7" w:rsidRDefault="00384D75" w:rsidP="00384D75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7D7">
        <w:rPr>
          <w:rFonts w:ascii="Times New Roman" w:eastAsia="Calibri" w:hAnsi="Times New Roman" w:cs="Times New Roman"/>
          <w:color w:val="000000"/>
          <w:sz w:val="24"/>
          <w:szCs w:val="24"/>
        </w:rPr>
        <w:t>1.3. Працівникам харчоблоку здійснювати щотижня генеральне прибирання в приміщеннях. Дотримуватись правил гігієни, носіння індивідуальних засобів захисту: рукавичок, масок, щитків.</w:t>
      </w:r>
    </w:p>
    <w:p w:rsidR="00384D75" w:rsidRPr="007707D7" w:rsidRDefault="00384D75" w:rsidP="00384D7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2. Педагогічним працівникам:</w:t>
      </w:r>
    </w:p>
    <w:p w:rsidR="00384D75" w:rsidRPr="007707D7" w:rsidRDefault="00384D75" w:rsidP="00384D7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2.1.Мінімізувати контакти з учнями. Вимагати від учнів дотримання соціальної дистанції в класі, на перерві, в їдальні.</w:t>
      </w:r>
    </w:p>
    <w:p w:rsidR="00384D75" w:rsidRPr="007707D7" w:rsidRDefault="00384D75" w:rsidP="00384D7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2.2. Контролювати масковий режим на перервах.</w:t>
      </w:r>
    </w:p>
    <w:p w:rsidR="00384D75" w:rsidRPr="007707D7" w:rsidRDefault="00384D75" w:rsidP="00384D7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2.3.Здійснювати моніторинг фізичного стану дитини в школі, моніторинг причин відсутності.</w:t>
      </w:r>
    </w:p>
    <w:p w:rsidR="00384D75" w:rsidRPr="007707D7" w:rsidRDefault="00384D75" w:rsidP="00384D7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2.4.Проводити профілактичну роз’яснювальну роботу про джерела інфекції, способи зараження, симптоми хвороби.</w:t>
      </w:r>
    </w:p>
    <w:p w:rsidR="00384D75" w:rsidRDefault="00384D75" w:rsidP="00384D7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07D7">
        <w:rPr>
          <w:rFonts w:ascii="Times New Roman" w:eastAsia="Times New Roman" w:hAnsi="Times New Roman" w:cs="Times New Roman"/>
          <w:sz w:val="24"/>
          <w:szCs w:val="24"/>
        </w:rPr>
        <w:t>3. Контроль за виконанням наказу залишаю за собою.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D75" w:rsidRDefault="00384D75" w:rsidP="00384D7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4D75" w:rsidRPr="00384D75" w:rsidRDefault="00384D75" w:rsidP="00384D7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Оксана МАКОГОН </w:t>
      </w:r>
    </w:p>
    <w:p w:rsidR="00EF2E1F" w:rsidRDefault="00EF2E1F"/>
    <w:sectPr w:rsidR="00EF2E1F" w:rsidSect="00CA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4D75"/>
    <w:rsid w:val="00384D75"/>
    <w:rsid w:val="00E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3396</Words>
  <Characters>1937</Characters>
  <Application>Microsoft Office Word</Application>
  <DocSecurity>0</DocSecurity>
  <Lines>16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2022-07-06T10:45:00Z</dcterms:created>
  <dcterms:modified xsi:type="dcterms:W3CDTF">2022-07-06T10:46:00Z</dcterms:modified>
</cp:coreProperties>
</file>