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8E" w:rsidRPr="002C520A" w:rsidRDefault="0043478E" w:rsidP="00EC3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20A">
        <w:rPr>
          <w:rFonts w:ascii="Times New Roman" w:hAnsi="Times New Roman" w:cs="Times New Roman"/>
          <w:b/>
          <w:sz w:val="32"/>
          <w:szCs w:val="32"/>
        </w:rPr>
        <w:t xml:space="preserve">Мета </w:t>
      </w:r>
      <w:proofErr w:type="spellStart"/>
      <w:r w:rsidRPr="002C520A">
        <w:rPr>
          <w:rFonts w:ascii="Times New Roman" w:hAnsi="Times New Roman" w:cs="Times New Roman"/>
          <w:b/>
          <w:sz w:val="32"/>
          <w:szCs w:val="32"/>
        </w:rPr>
        <w:t>методичної</w:t>
      </w:r>
      <w:proofErr w:type="spellEnd"/>
      <w:r w:rsidRPr="002C52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520A">
        <w:rPr>
          <w:rFonts w:ascii="Times New Roman" w:hAnsi="Times New Roman" w:cs="Times New Roman"/>
          <w:b/>
          <w:sz w:val="32"/>
          <w:szCs w:val="32"/>
        </w:rPr>
        <w:t>роботи</w:t>
      </w:r>
      <w:proofErr w:type="spellEnd"/>
      <w:r w:rsidRPr="002C520A">
        <w:rPr>
          <w:rFonts w:ascii="Times New Roman" w:hAnsi="Times New Roman" w:cs="Times New Roman"/>
          <w:b/>
          <w:sz w:val="32"/>
          <w:szCs w:val="32"/>
        </w:rPr>
        <w:t>: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функціонування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внутрішньої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якості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сприяє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розвиткові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самоефективної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особистості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Нової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безпечного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толерантного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середовища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закладу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навичок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інформацією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мед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іа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здобувачів</w:t>
      </w:r>
      <w:proofErr w:type="spellEnd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навичок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з ІКТ;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подальша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ідтримка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здобувачів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особливими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освітніми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потребами;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покращення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умов для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пошуку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ідтримки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обдарованих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та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молоді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безперервність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педагогічних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працівникі</w:t>
      </w:r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умов для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поглиблення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життєвих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кар’єрних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навичок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учителів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,</w:t>
      </w:r>
      <w:r w:rsidRPr="002C5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зокрема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гнучкості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пристосовуваності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адаптації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різних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ролей та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рівнів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ідповідальності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; для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вмінь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ефективної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двозначності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неоднозначності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) та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зміни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пріоритетів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осмислення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аналіз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перебудова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власного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досвіду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порівняння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своєї</w:t>
      </w:r>
      <w:proofErr w:type="spellEnd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досвідом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учителів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досягнень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педагогічної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науки,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впровадження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передового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педагогічного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досвіду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узагальнення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педагогічного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досвіду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сформованість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установки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реалізацію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пров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ідного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дидактичного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принципу –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доступності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матер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іалу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обґрунтування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вибору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матер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іалу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методичних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форм і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прийомів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ступінь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засвоєння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вчителем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значущості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методичної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теми, над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якою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працює</w:t>
      </w:r>
      <w:proofErr w:type="spellEnd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lastRenderedPageBreak/>
        <w:t>він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особисто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методичн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20A">
        <w:rPr>
          <w:rFonts w:ascii="Times New Roman" w:hAnsi="Times New Roman" w:cs="Times New Roman"/>
          <w:i/>
          <w:sz w:val="28"/>
          <w:szCs w:val="28"/>
          <w:lang w:val="uk-UA"/>
        </w:rPr>
        <w:t>об’єднання</w:t>
      </w:r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місця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вирішенні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координація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методичних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20A">
        <w:rPr>
          <w:rFonts w:ascii="Times New Roman" w:hAnsi="Times New Roman" w:cs="Times New Roman"/>
          <w:i/>
          <w:sz w:val="28"/>
          <w:szCs w:val="28"/>
          <w:lang w:val="uk-UA"/>
        </w:rPr>
        <w:t>об’єднань</w:t>
      </w:r>
      <w:r w:rsidRPr="002C520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структурних</w:t>
      </w:r>
      <w:proofErr w:type="spellEnd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ідрозділів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методичного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супроводу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програм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розробка</w:t>
      </w:r>
      <w:proofErr w:type="spellEnd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авторських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програм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і дидактичного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матеріалу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інноваційної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яка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спрямована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опанування</w:t>
      </w:r>
      <w:proofErr w:type="spellEnd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продуктивними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педагогічними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технологіями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розробку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авторських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програм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консультування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педагогічних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працівників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удосконалення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педагогічної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майстерності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методики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ізних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видів</w:t>
      </w:r>
      <w:proofErr w:type="spellEnd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>занять;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</w:rPr>
      </w:pPr>
      <w:r w:rsidRPr="002C520A">
        <w:rPr>
          <w:rFonts w:ascii="Times New Roman" w:hAnsi="Times New Roman" w:cs="Times New Roman"/>
          <w:i/>
          <w:sz w:val="28"/>
          <w:szCs w:val="28"/>
        </w:rPr>
        <w:t xml:space="preserve"> </w:t>
      </w:r>
      <w:proofErr w:type="spellStart"/>
      <w:proofErr w:type="gramStart"/>
      <w:r w:rsidRPr="002C52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C520A">
        <w:rPr>
          <w:rFonts w:ascii="Times New Roman" w:hAnsi="Times New Roman" w:cs="Times New Roman"/>
          <w:i/>
          <w:sz w:val="28"/>
          <w:szCs w:val="28"/>
        </w:rPr>
        <w:t>ідтримка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ініціатив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спрямованих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саморозвиток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спільнот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закладу,</w:t>
      </w:r>
    </w:p>
    <w:p w:rsidR="006D3D78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самооцінювання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якості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ефективності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освітнього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20A">
        <w:rPr>
          <w:rFonts w:ascii="Times New Roman" w:hAnsi="Times New Roman" w:cs="Times New Roman"/>
          <w:i/>
          <w:sz w:val="28"/>
          <w:szCs w:val="28"/>
        </w:rPr>
        <w:t>процесу</w:t>
      </w:r>
      <w:proofErr w:type="spellEnd"/>
      <w:r w:rsidRPr="002C520A">
        <w:rPr>
          <w:rFonts w:ascii="Times New Roman" w:hAnsi="Times New Roman" w:cs="Times New Roman"/>
          <w:i/>
          <w:sz w:val="28"/>
          <w:szCs w:val="28"/>
        </w:rPr>
        <w:t>.</w:t>
      </w:r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43478E" w:rsidRPr="002C520A" w:rsidRDefault="0043478E" w:rsidP="0043478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478E" w:rsidRPr="002C520A" w:rsidRDefault="0043478E" w:rsidP="0043478E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  <w:r w:rsidRPr="002C520A">
        <w:rPr>
          <w:rFonts w:asciiTheme="majorHAnsi" w:hAnsiTheme="majorHAnsi" w:cs="Times New Roman"/>
          <w:b/>
          <w:sz w:val="32"/>
          <w:szCs w:val="32"/>
          <w:lang w:val="uk-UA"/>
        </w:rPr>
        <w:t>Основні напрямки діяльності методичної ради</w:t>
      </w:r>
    </w:p>
    <w:p w:rsidR="0043478E" w:rsidRPr="0043478E" w:rsidRDefault="0043478E" w:rsidP="0043478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478E">
        <w:rPr>
          <w:rFonts w:ascii="Times New Roman" w:hAnsi="Times New Roman" w:cs="Times New Roman"/>
          <w:b/>
          <w:sz w:val="32"/>
          <w:szCs w:val="32"/>
          <w:lang w:val="uk-UA"/>
        </w:rPr>
        <w:t> аналіз академічної навченості учнів з базових дисциплін;</w:t>
      </w:r>
    </w:p>
    <w:p w:rsidR="0043478E" w:rsidRPr="0043478E" w:rsidRDefault="0043478E" w:rsidP="00EC3B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478E">
        <w:rPr>
          <w:rFonts w:ascii="Times New Roman" w:hAnsi="Times New Roman" w:cs="Times New Roman"/>
          <w:b/>
          <w:sz w:val="32"/>
          <w:szCs w:val="32"/>
          <w:lang w:val="uk-UA"/>
        </w:rPr>
        <w:t> організація роботи з опанування продуктивними освітніми технологіями;</w:t>
      </w:r>
    </w:p>
    <w:p w:rsidR="0043478E" w:rsidRPr="0043478E" w:rsidRDefault="0043478E" w:rsidP="00EC3B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478E">
        <w:rPr>
          <w:rFonts w:ascii="Times New Roman" w:hAnsi="Times New Roman" w:cs="Times New Roman"/>
          <w:b/>
          <w:sz w:val="32"/>
          <w:szCs w:val="32"/>
          <w:lang w:val="uk-UA"/>
        </w:rPr>
        <w:t> обговорення методики проведення окремих видів навчальних занять і зміст</w:t>
      </w:r>
      <w:r w:rsidR="00EC3B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3478E">
        <w:rPr>
          <w:rFonts w:ascii="Times New Roman" w:hAnsi="Times New Roman" w:cs="Times New Roman"/>
          <w:b/>
          <w:sz w:val="32"/>
          <w:szCs w:val="32"/>
          <w:lang w:val="uk-UA"/>
        </w:rPr>
        <w:t>дидактичних матеріалів до них;</w:t>
      </w:r>
    </w:p>
    <w:p w:rsidR="0043478E" w:rsidRPr="0043478E" w:rsidRDefault="0043478E" w:rsidP="0043478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478E">
        <w:rPr>
          <w:rFonts w:ascii="Times New Roman" w:hAnsi="Times New Roman" w:cs="Times New Roman"/>
          <w:b/>
          <w:sz w:val="32"/>
          <w:szCs w:val="32"/>
          <w:lang w:val="uk-UA"/>
        </w:rPr>
        <w:t> використання ІКТ;</w:t>
      </w:r>
    </w:p>
    <w:p w:rsidR="0043478E" w:rsidRPr="0043478E" w:rsidRDefault="0043478E" w:rsidP="0043478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478E">
        <w:rPr>
          <w:rFonts w:ascii="Times New Roman" w:hAnsi="Times New Roman" w:cs="Times New Roman"/>
          <w:b/>
          <w:sz w:val="32"/>
          <w:szCs w:val="32"/>
          <w:lang w:val="uk-UA"/>
        </w:rPr>
        <w:t> удосконалення навчально-матеріальної бази гімназії;</w:t>
      </w:r>
    </w:p>
    <w:p w:rsidR="0043478E" w:rsidRDefault="0043478E" w:rsidP="0043478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478E">
        <w:rPr>
          <w:rFonts w:ascii="Times New Roman" w:hAnsi="Times New Roman" w:cs="Times New Roman"/>
          <w:b/>
          <w:sz w:val="32"/>
          <w:szCs w:val="32"/>
          <w:lang w:val="uk-UA"/>
        </w:rPr>
        <w:t> вивчення досвіду роботи методичних комісій.</w:t>
      </w:r>
    </w:p>
    <w:p w:rsidR="0043478E" w:rsidRPr="0043478E" w:rsidRDefault="0043478E" w:rsidP="004347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43478E" w:rsidRPr="0043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F7"/>
    <w:rsid w:val="002C520A"/>
    <w:rsid w:val="0043478E"/>
    <w:rsid w:val="006D3D78"/>
    <w:rsid w:val="00DC25F7"/>
    <w:rsid w:val="00E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</cp:revision>
  <dcterms:created xsi:type="dcterms:W3CDTF">2023-10-03T20:35:00Z</dcterms:created>
  <dcterms:modified xsi:type="dcterms:W3CDTF">2023-11-25T18:55:00Z</dcterms:modified>
</cp:coreProperties>
</file>