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15" w:rsidRDefault="00400D15" w:rsidP="00400D1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8 клас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укр.літ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09.04.2020</w:t>
      </w:r>
    </w:p>
    <w:p w:rsidR="006F0CFF" w:rsidRPr="00400D15" w:rsidRDefault="00400D15" w:rsidP="00400D1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Тема : </w:t>
      </w:r>
      <w:r w:rsidR="00F2512B" w:rsidRPr="00400D1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Ніна </w:t>
      </w:r>
      <w:proofErr w:type="spellStart"/>
      <w:r w:rsidR="00F2512B" w:rsidRPr="00400D1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Бічуя</w:t>
      </w:r>
      <w:proofErr w:type="spellEnd"/>
      <w:r w:rsidR="00F2512B" w:rsidRPr="00400D1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«Шпага Славка Беркути». </w:t>
      </w:r>
      <w:r w:rsidR="00F2512B" w:rsidRPr="00400D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Образи Славка Беркути, Юлька Ващука, Стефка Вуса та Лілі </w:t>
      </w:r>
      <w:proofErr w:type="spellStart"/>
      <w:r w:rsidR="00F2512B" w:rsidRPr="00400D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Теслюк</w:t>
      </w:r>
      <w:proofErr w:type="spellEnd"/>
    </w:p>
    <w:p w:rsidR="006F0CFF" w:rsidRPr="00400D15" w:rsidRDefault="00400D15" w:rsidP="00400D1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00D1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Це табличка характеристики образу Славка Беркути. Вам необхідно таку саму створити для характеристики образів Юлька Ващука, Стефка Вуса та Лілі </w:t>
      </w:r>
      <w:bookmarkStart w:id="0" w:name="_GoBack"/>
      <w:bookmarkEnd w:id="0"/>
      <w:proofErr w:type="spellStart"/>
      <w:r w:rsidRPr="00400D15">
        <w:rPr>
          <w:rFonts w:ascii="Times New Roman" w:hAnsi="Times New Roman" w:cs="Times New Roman"/>
          <w:sz w:val="28"/>
          <w:szCs w:val="28"/>
          <w:u w:val="single"/>
          <w:lang w:val="uk-UA"/>
        </w:rPr>
        <w:t>Теслюк</w:t>
      </w:r>
      <w:proofErr w:type="spellEnd"/>
      <w:r w:rsidRPr="00400D15">
        <w:rPr>
          <w:rFonts w:ascii="Times New Roman" w:hAnsi="Times New Roman" w:cs="Times New Roman"/>
          <w:sz w:val="28"/>
          <w:szCs w:val="28"/>
          <w:u w:val="single"/>
          <w:lang w:val="uk-UA"/>
        </w:rPr>
        <w:t>. Використайте інформацію , що під табличкою.</w:t>
      </w: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left w:w="104" w:type="dxa"/>
        </w:tblCellMar>
        <w:tblLook w:val="0000" w:firstRow="0" w:lastRow="0" w:firstColumn="0" w:lastColumn="0" w:noHBand="0" w:noVBand="0"/>
      </w:tblPr>
      <w:tblGrid>
        <w:gridCol w:w="2831"/>
        <w:gridCol w:w="7655"/>
      </w:tblGrid>
      <w:tr w:rsidR="006F0CFF" w:rsidRPr="00400D15" w:rsidTr="006F0CFF">
        <w:trPr>
          <w:cantSplit/>
          <w:trHeight w:val="23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D1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Start"/>
            <w:r w:rsidRPr="00400D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асіб</w:t>
            </w:r>
            <w:proofErr w:type="spellEnd"/>
            <w:r w:rsidRPr="00400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b/>
                <w:sz w:val="28"/>
                <w:szCs w:val="28"/>
              </w:rPr>
              <w:t>створення</w:t>
            </w:r>
            <w:proofErr w:type="spellEnd"/>
            <w:r w:rsidRPr="00400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образу</w:t>
            </w:r>
          </w:p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D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Реалізація</w:t>
            </w:r>
            <w:r w:rsidRPr="00400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образу</w:t>
            </w:r>
          </w:p>
        </w:tc>
      </w:tr>
      <w:tr w:rsidR="006F0CFF" w:rsidRPr="00400D15" w:rsidTr="006F0CFF">
        <w:trPr>
          <w:cantSplit/>
          <w:trHeight w:val="23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1.Місце героя в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системі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образів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твору</w:t>
            </w:r>
            <w:proofErr w:type="spellEnd"/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Славко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Беркута –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позитивний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персонаж.</w:t>
            </w:r>
          </w:p>
        </w:tc>
      </w:tr>
      <w:tr w:rsidR="006F0CFF" w:rsidRPr="00400D15" w:rsidTr="006F0CFF">
        <w:trPr>
          <w:cantSplit/>
          <w:trHeight w:val="23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автора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до героя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Образ-персонаж р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озкривається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упродовж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твору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, автор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схвал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ює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наполеглив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Славка,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вол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вмінн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кидати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виклик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хворобі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перемагати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0CFF" w:rsidRPr="00400D15" w:rsidTr="006F0CFF">
        <w:trPr>
          <w:cantSplit/>
          <w:trHeight w:val="23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Зовнішній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вигляд</w:t>
            </w:r>
            <w:proofErr w:type="spellEnd"/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Звичайний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пересічний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семикласник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худорлявий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підтягнутий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середнього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зросту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спостережливим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поглядом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0CFF" w:rsidRPr="00400D15" w:rsidTr="006F0CFF">
        <w:trPr>
          <w:cantSplit/>
          <w:trHeight w:val="23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Становище в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соціумі</w:t>
            </w:r>
            <w:proofErr w:type="spellEnd"/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Добросовісно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навчається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школі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щирий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товариш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відвертий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вірний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дружбі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поважає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вдячний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приділяють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належну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увагу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вихованню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Оточення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впливає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на героя позитивно.</w:t>
            </w:r>
          </w:p>
        </w:tc>
      </w:tr>
      <w:tr w:rsidR="006F0CFF" w:rsidRPr="00400D15" w:rsidTr="006F0CFF">
        <w:trPr>
          <w:cantSplit/>
          <w:trHeight w:val="23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Внутрішній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оло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Цікав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спелеологією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науковими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відкриттями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, любить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досліджувати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найкращий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львівській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команді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фехтувальник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0CFF" w:rsidRPr="00400D15" w:rsidTr="006F0CFF">
        <w:trPr>
          <w:cantSplit/>
          <w:trHeight w:val="23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Любить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поважає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авторитетними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нього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Славко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симпат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зує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Лілі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знаходить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спільну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мову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Стефком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стосунки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однокласниками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будує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принципах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взаєморозуміння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взаємоповаги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Конфліктує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Юльком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той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дуже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зверхній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самовпевнений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заздрісний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6F0CFF" w:rsidRPr="00400D15" w:rsidTr="006F0CFF">
        <w:trPr>
          <w:cantSplit/>
          <w:trHeight w:val="23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Вчинки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вчинки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заслуговують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повагу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8-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річному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віці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переміг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хворобу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ніг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згодом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став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фехтувальником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допомагає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батькам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співчуває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мамі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виховує</w:t>
            </w:r>
            <w:proofErr w:type="spellEnd"/>
            <w:proofErr w:type="gram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собі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почуття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відповідальності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батька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дружить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Лілі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здатний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самопожертву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класі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піддався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змаганнях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Юлькові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той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став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чемпіоном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шахів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любить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природу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F0CFF" w:rsidRPr="00400D15" w:rsidTr="006F0CFF">
        <w:trPr>
          <w:cantSplit/>
          <w:trHeight w:val="23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Відображає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внутрішній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хлопець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послідовно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викладати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думки,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великий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словниковий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запас;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проте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ніколи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виправдовується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, коли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звинувачують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у тому,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чого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він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робив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Замовчує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власну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</w:tc>
      </w:tr>
      <w:tr w:rsidR="006F0CFF" w:rsidRPr="00400D15" w:rsidTr="006F0CFF">
        <w:trPr>
          <w:cantSplit/>
          <w:trHeight w:val="23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Провідна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ідея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, яку</w:t>
            </w: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втілює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4" w:type="dxa"/>
            </w:tcMar>
          </w:tcPr>
          <w:p w:rsidR="006F0CFF" w:rsidRPr="00400D15" w:rsidRDefault="006F0CFF" w:rsidP="006F0C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Осмислення важливості моральних чеснот у житті людини, дружби та підтримки батьків.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Чесність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лицарство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відвага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наполегливість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гідність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вірність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амоствердження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самореалізація</w:t>
            </w:r>
            <w:proofErr w:type="spellEnd"/>
            <w:r w:rsidRPr="00400D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F0CFF" w:rsidRPr="00400D15" w:rsidRDefault="006F0CFF" w:rsidP="006F0C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0D15">
        <w:rPr>
          <w:rFonts w:ascii="Times New Roman" w:hAnsi="Times New Roman" w:cs="Times New Roman"/>
          <w:sz w:val="28"/>
          <w:szCs w:val="28"/>
          <w:lang w:val="uk-UA"/>
        </w:rPr>
        <w:t>Юлько Ващук ( інтелектуал, відмінник; захоплення малюванням коней; нелюбов до музики, природи; зверхність, заздрість, самовпевненість; неповага до батьків, невміння знаходити спільну мову з татом і мамою; брехливість, підлість; здатність на кримінальний вчинок; непублічне визнання своєї провини).</w:t>
      </w:r>
    </w:p>
    <w:p w:rsidR="006F0CFF" w:rsidRPr="00400D15" w:rsidRDefault="006F0CFF" w:rsidP="006F0C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0D15">
        <w:rPr>
          <w:rFonts w:ascii="Times New Roman" w:hAnsi="Times New Roman" w:cs="Times New Roman"/>
          <w:sz w:val="28"/>
          <w:szCs w:val="28"/>
          <w:lang w:val="uk-UA"/>
        </w:rPr>
        <w:t xml:space="preserve">Лілі </w:t>
      </w:r>
      <w:proofErr w:type="spellStart"/>
      <w:r w:rsidRPr="00400D15">
        <w:rPr>
          <w:rFonts w:ascii="Times New Roman" w:hAnsi="Times New Roman" w:cs="Times New Roman"/>
          <w:sz w:val="28"/>
          <w:szCs w:val="28"/>
          <w:lang w:val="uk-UA"/>
        </w:rPr>
        <w:t>Теслюк</w:t>
      </w:r>
      <w:proofErr w:type="spellEnd"/>
      <w:r w:rsidRPr="00400D15">
        <w:rPr>
          <w:rFonts w:ascii="Times New Roman" w:hAnsi="Times New Roman" w:cs="Times New Roman"/>
          <w:sz w:val="28"/>
          <w:szCs w:val="28"/>
          <w:lang w:val="uk-UA"/>
        </w:rPr>
        <w:t xml:space="preserve"> (доброзичливість, толерантність; гарний товариш, лідер класу; цікавий співрозмовник; справедливість, чесність, критичне мислення; творчість, мистецтво; вірність у дружбі; допитливість, пошуки правди; правильне виховання в сім’ї).</w:t>
      </w:r>
    </w:p>
    <w:p w:rsidR="006F0CFF" w:rsidRPr="00400D15" w:rsidRDefault="006F0CFF" w:rsidP="006F0CF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0D15">
        <w:rPr>
          <w:rFonts w:ascii="Times New Roman" w:hAnsi="Times New Roman" w:cs="Times New Roman"/>
          <w:sz w:val="28"/>
          <w:szCs w:val="28"/>
          <w:lang w:val="uk-UA"/>
        </w:rPr>
        <w:t xml:space="preserve">Стефко Вус (напівсирота; негативний вплив батька; теплі почуття до бабусі й сестри ; небажання вчитися, байдужість; скрутне матеріальне становище;   повага до вчительки, яка вилікувала сороку; </w:t>
      </w:r>
      <w:proofErr w:type="spellStart"/>
      <w:r w:rsidRPr="00400D15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400D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00D15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400D15">
        <w:rPr>
          <w:rFonts w:ascii="Times New Roman" w:hAnsi="Times New Roman" w:cs="Times New Roman"/>
          <w:sz w:val="28"/>
          <w:szCs w:val="28"/>
          <w:lang w:val="uk-UA"/>
        </w:rPr>
        <w:t xml:space="preserve">; потрапляє під негативний вплив). </w:t>
      </w:r>
    </w:p>
    <w:p w:rsidR="006F0CFF" w:rsidRDefault="006F0CFF" w:rsidP="006F0CFF">
      <w:pPr>
        <w:pStyle w:val="a3"/>
        <w:spacing w:line="276" w:lineRule="auto"/>
        <w:rPr>
          <w:rFonts w:ascii="Georgia" w:hAnsi="Georgia" w:cs="Times New Roman CYR"/>
          <w:b/>
          <w:sz w:val="28"/>
          <w:szCs w:val="28"/>
          <w:lang w:val="uk-UA"/>
        </w:rPr>
      </w:pPr>
    </w:p>
    <w:p w:rsidR="006F0CFF" w:rsidRPr="006F0CFF" w:rsidRDefault="006F0CFF" w:rsidP="00F2512B">
      <w:pPr>
        <w:pStyle w:val="a3"/>
        <w:spacing w:line="276" w:lineRule="auto"/>
        <w:rPr>
          <w:rFonts w:ascii="Georgia" w:hAnsi="Georgia"/>
          <w:sz w:val="28"/>
        </w:rPr>
      </w:pPr>
    </w:p>
    <w:sectPr w:rsidR="006F0CFF" w:rsidRPr="006F0CFF" w:rsidSect="00FF63D3">
      <w:footerReference w:type="default" r:id="rId7"/>
      <w:pgSz w:w="11906" w:h="16838"/>
      <w:pgMar w:top="720" w:right="720" w:bottom="720" w:left="720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EC" w:rsidRDefault="00095FEC" w:rsidP="006F0CFF">
      <w:pPr>
        <w:spacing w:after="0" w:line="240" w:lineRule="auto"/>
      </w:pPr>
      <w:r>
        <w:separator/>
      </w:r>
    </w:p>
  </w:endnote>
  <w:endnote w:type="continuationSeparator" w:id="0">
    <w:p w:rsidR="00095FEC" w:rsidRDefault="00095FEC" w:rsidP="006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839"/>
      <w:docPartObj>
        <w:docPartGallery w:val="Page Numbers (Bottom of Page)"/>
        <w:docPartUnique/>
      </w:docPartObj>
    </w:sdtPr>
    <w:sdtEndPr/>
    <w:sdtContent>
      <w:p w:rsidR="006F0CFF" w:rsidRDefault="00400D15">
        <w:pPr>
          <w:pStyle w:val="a8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6F0CFF" w:rsidRDefault="00095FEC">
        <w:pPr>
          <w:pStyle w:val="a8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FF63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0CFF" w:rsidRDefault="006F0C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EC" w:rsidRDefault="00095FEC" w:rsidP="006F0CFF">
      <w:pPr>
        <w:spacing w:after="0" w:line="240" w:lineRule="auto"/>
      </w:pPr>
      <w:r>
        <w:separator/>
      </w:r>
    </w:p>
  </w:footnote>
  <w:footnote w:type="continuationSeparator" w:id="0">
    <w:p w:rsidR="00095FEC" w:rsidRDefault="00095FEC" w:rsidP="006F0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67EDA"/>
    <w:multiLevelType w:val="multilevel"/>
    <w:tmpl w:val="8BE433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51288D"/>
    <w:multiLevelType w:val="multilevel"/>
    <w:tmpl w:val="D512CA7E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E37E82"/>
    <w:multiLevelType w:val="hybridMultilevel"/>
    <w:tmpl w:val="18B64E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512B"/>
    <w:rsid w:val="00095FEC"/>
    <w:rsid w:val="00400D15"/>
    <w:rsid w:val="005D219D"/>
    <w:rsid w:val="006F0CFF"/>
    <w:rsid w:val="00C06BAA"/>
    <w:rsid w:val="00F2512B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4030C18-80D6-4751-BE54-E1DC5DF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1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C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F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CFF"/>
  </w:style>
  <w:style w:type="paragraph" w:styleId="a8">
    <w:name w:val="footer"/>
    <w:basedOn w:val="a"/>
    <w:link w:val="a9"/>
    <w:uiPriority w:val="99"/>
    <w:unhideWhenUsed/>
    <w:rsid w:val="006F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admin18</cp:lastModifiedBy>
  <cp:revision>5</cp:revision>
  <cp:lastPrinted>2020-04-09T06:28:00Z</cp:lastPrinted>
  <dcterms:created xsi:type="dcterms:W3CDTF">2019-03-20T18:21:00Z</dcterms:created>
  <dcterms:modified xsi:type="dcterms:W3CDTF">2020-04-09T06:31:00Z</dcterms:modified>
</cp:coreProperties>
</file>