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AB" w:rsidRPr="004B6241" w:rsidRDefault="00A91440" w:rsidP="00A914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>6клас           укр.літ.              03.04.2020</w:t>
      </w:r>
    </w:p>
    <w:p w:rsidR="004B6241" w:rsidRDefault="004B6241" w:rsidP="004B62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</w:pPr>
    </w:p>
    <w:p w:rsidR="004B6241" w:rsidRPr="004B6241" w:rsidRDefault="004B6241" w:rsidP="004B62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 xml:space="preserve">Тема. </w:t>
      </w:r>
      <w:r w:rsidRPr="004B6241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>Я. С</w:t>
      </w:r>
      <w:r w:rsidR="00D94E89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>тельмах</w:t>
      </w:r>
      <w:r w:rsidRPr="004B6241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 xml:space="preserve"> «М</w:t>
      </w:r>
      <w:r w:rsidR="004A72AB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>итькозавр з</w:t>
      </w:r>
      <w:r w:rsidRPr="004B6241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 xml:space="preserve"> Ю</w:t>
      </w:r>
      <w:r w:rsidR="004A72AB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>рківки</w:t>
      </w:r>
      <w:r w:rsidRPr="004B6241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 xml:space="preserve">, </w:t>
      </w:r>
      <w:r w:rsidR="004A72AB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>або</w:t>
      </w:r>
      <w:r w:rsidRPr="004B6241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 xml:space="preserve"> Х</w:t>
      </w:r>
      <w:r w:rsidR="004A72AB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>имера лісового озера</w:t>
      </w:r>
      <w:r w:rsidRPr="004B6241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>». Т</w:t>
      </w:r>
      <w:r w:rsidR="004A72AB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>аємничі, веселі й незвичайні події в повісті.</w:t>
      </w:r>
      <w:r w:rsidRPr="004B6241">
        <w:rPr>
          <w:rFonts w:ascii="Times New Roman" w:eastAsia="Times New Roman" w:hAnsi="Times New Roman" w:cs="Times New Roman"/>
          <w:b/>
          <w:bCs/>
          <w:color w:val="504945"/>
          <w:kern w:val="36"/>
          <w:sz w:val="28"/>
          <w:szCs w:val="28"/>
          <w:lang w:eastAsia="uk-UA"/>
        </w:rPr>
        <w:t xml:space="preserve"> </w:t>
      </w:r>
    </w:p>
    <w:p w:rsidR="004B6241" w:rsidRPr="00A22073" w:rsidRDefault="004B6241" w:rsidP="00A22073">
      <w:pPr>
        <w:spacing w:before="75" w:after="75" w:line="300" w:lineRule="atLeast"/>
        <w:ind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p w:rsidR="004B6241" w:rsidRPr="00A91440" w:rsidRDefault="00A22073" w:rsidP="004B6241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  <w:t>1.Подумайте над за</w:t>
      </w:r>
      <w:r w:rsidR="004B6241"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  <w:t>питаннями:</w:t>
      </w:r>
    </w:p>
    <w:p w:rsidR="006F43DD" w:rsidRDefault="006F43DD" w:rsidP="004B6241">
      <w:pPr>
        <w:numPr>
          <w:ilvl w:val="0"/>
          <w:numId w:val="1"/>
        </w:numPr>
        <w:shd w:val="clear" w:color="auto" w:fill="FFFFFF"/>
        <w:spacing w:before="75" w:beforeAutospacing="1" w:after="75" w:afterAutospacing="1" w:line="300" w:lineRule="atLeast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6F43D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Чи любите ви літні канікули?</w:t>
      </w:r>
    </w:p>
    <w:p w:rsidR="006F43DD" w:rsidRPr="006F43DD" w:rsidRDefault="006F43DD" w:rsidP="004B6241">
      <w:pPr>
        <w:numPr>
          <w:ilvl w:val="0"/>
          <w:numId w:val="1"/>
        </w:numPr>
        <w:shd w:val="clear" w:color="auto" w:fill="FFFFFF"/>
        <w:spacing w:before="75" w:beforeAutospacing="1" w:after="75" w:afterAutospacing="1" w:line="300" w:lineRule="atLeast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6F43D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Я</w:t>
      </w:r>
      <w:r w:rsidR="004B6241" w:rsidRPr="006F43D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кі веселі пригоди траплялись з вами пі</w:t>
      </w:r>
      <w:r w:rsidRPr="006F43D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д час літніх канікул</w:t>
      </w:r>
      <w:r w:rsidR="004B6241" w:rsidRPr="006F43D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?</w:t>
      </w:r>
    </w:p>
    <w:p w:rsidR="006F43DD" w:rsidRPr="006F43DD" w:rsidRDefault="006F43DD" w:rsidP="004B6241">
      <w:pPr>
        <w:numPr>
          <w:ilvl w:val="0"/>
          <w:numId w:val="1"/>
        </w:numPr>
        <w:shd w:val="clear" w:color="auto" w:fill="FFFFFF"/>
        <w:spacing w:before="75" w:beforeAutospacing="1" w:after="75" w:afterAutospacing="1" w:line="300" w:lineRule="atLeast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6F43D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Як ви думаєте, я</w:t>
      </w:r>
      <w:r w:rsidR="004B6241" w:rsidRPr="006F43D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кий твір називається пригодницьким? Наведіть приклад.</w:t>
      </w:r>
    </w:p>
    <w:p w:rsidR="006F43DD" w:rsidRPr="006F43DD" w:rsidRDefault="004B6241" w:rsidP="004B6241">
      <w:pPr>
        <w:numPr>
          <w:ilvl w:val="0"/>
          <w:numId w:val="1"/>
        </w:numPr>
        <w:shd w:val="clear" w:color="auto" w:fill="FFFFFF"/>
        <w:spacing w:before="75" w:beforeAutospacing="1" w:after="75" w:afterAutospacing="1" w:line="300" w:lineRule="atLeast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6F43D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Дайте визначення повісті як літературному жанру. </w:t>
      </w:r>
      <w:r w:rsidR="006F43DD" w:rsidRPr="006F43D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(Повість — епічний прозовий твір, який характеризується однолінійним сюжетом, а за широтою охоплення життєвих явищ і глибиною їх розкриття посідає проміжне місце між романом та оповіданням.) </w:t>
      </w:r>
    </w:p>
    <w:p w:rsidR="004B6241" w:rsidRDefault="004B6241" w:rsidP="004B6241">
      <w:pPr>
        <w:numPr>
          <w:ilvl w:val="0"/>
          <w:numId w:val="1"/>
        </w:numPr>
        <w:shd w:val="clear" w:color="auto" w:fill="FFFFFF"/>
        <w:spacing w:before="75" w:beforeAutospacing="1" w:after="75" w:afterAutospacing="1" w:line="300" w:lineRule="atLeast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6F43D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Чим цей жанр відрізняється від оповідання? </w:t>
      </w:r>
    </w:p>
    <w:p w:rsidR="00A22073" w:rsidRPr="00A91440" w:rsidRDefault="00A22073" w:rsidP="00A22073">
      <w:pPr>
        <w:shd w:val="clear" w:color="auto" w:fill="FFFFFF"/>
        <w:spacing w:before="75" w:beforeAutospacing="1" w:after="75" w:afterAutospacing="1" w:line="300" w:lineRule="atLeast"/>
        <w:ind w:left="75" w:right="75"/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  <w:t>2. Прочитайте пригодницьку повість Ярослава Стельмаха «Митькозавр із Юрківки, або Химера лісового озера» (дуже цікавий твір)</w:t>
      </w:r>
    </w:p>
    <w:p w:rsidR="004B6241" w:rsidRPr="00A91440" w:rsidRDefault="00A91440" w:rsidP="004B6241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u w:val="single"/>
          <w:lang w:eastAsia="uk-UA"/>
        </w:rPr>
        <w:t>3.Виконайте в зошиті тестові завдання за змістом повісті.</w:t>
      </w:r>
    </w:p>
    <w:p w:rsidR="004B6241" w:rsidRPr="00A22073" w:rsidRDefault="004B6241" w:rsidP="00A22073">
      <w:pPr>
        <w:shd w:val="clear" w:color="auto" w:fill="FFFFFF"/>
        <w:spacing w:before="68" w:after="68" w:line="272" w:lineRule="atLeast"/>
        <w:ind w:left="68" w:right="68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 </w:t>
      </w:r>
      <w:r w:rsidR="00EB3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</w:t>
      </w:r>
      <w:r w:rsidR="00A220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</w:p>
    <w:p w:rsidR="004B6241" w:rsidRPr="004B6241" w:rsidRDefault="004B6241" w:rsidP="00A91440">
      <w:pPr>
        <w:shd w:val="clear" w:color="auto" w:fill="FFFFFF"/>
        <w:spacing w:before="68" w:after="68" w:line="272" w:lineRule="atLeast"/>
        <w:ind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1. Ірина Семенівна була вчителькою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: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а) </w:t>
      </w:r>
      <w:r w:rsidR="00D04EC1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географії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 xml:space="preserve">б) </w:t>
      </w:r>
      <w:r w:rsidR="00D04EC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істор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ії;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в)</w:t>
      </w:r>
      <w:r w:rsidR="00D04EC1"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 xml:space="preserve"> ботаніки</w:t>
      </w:r>
      <w:r w:rsidR="00EB3F10"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.</w:t>
      </w:r>
    </w:p>
    <w:p w:rsidR="004B6241" w:rsidRPr="004B6241" w:rsidRDefault="004B6241" w:rsidP="004B6241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2. Герої твору — вже учні класу: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 xml:space="preserve">а) </w:t>
      </w:r>
      <w:r w:rsidR="00D04EC1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сьомого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б) </w:t>
      </w:r>
      <w:r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шостого</w:t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в)</w:t>
      </w:r>
      <w:r w:rsidR="00D04EC1" w:rsidRPr="00D04EC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</w:t>
      </w:r>
      <w:r w:rsidR="00D04EC1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п’ятого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.</w:t>
      </w:r>
    </w:p>
    <w:p w:rsidR="00FD081D" w:rsidRDefault="004B6241" w:rsidP="004B6241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3. Ірина Семенівна називала учнів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: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а) </w:t>
      </w:r>
      <w:r w:rsidR="00FD081D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«</w:t>
      </w:r>
      <w:r w:rsidR="00FD081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професорами</w:t>
      </w:r>
      <w:r w:rsidR="00FD081D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»;</w:t>
      </w:r>
    </w:p>
    <w:p w:rsidR="004B6241" w:rsidRPr="004B6241" w:rsidRDefault="00FD081D" w:rsidP="004B6241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</w:t>
      </w:r>
      <w:r w:rsidR="004B6241"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б) </w:t>
      </w:r>
      <w:r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«діточками»;</w:t>
      </w:r>
      <w:r w:rsidR="004B6241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="00EB3F1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</w:t>
      </w:r>
      <w:r w:rsidR="004B6241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в) «зайчатами».</w:t>
      </w:r>
    </w:p>
    <w:p w:rsidR="004B6241" w:rsidRPr="004B6241" w:rsidRDefault="004B6241" w:rsidP="004B6241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4. Яку колекцію вчителька зобов’язала зібрати школярів улітку?</w:t>
      </w: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br/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а) Лікарських трав;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б)</w:t>
      </w:r>
      <w:r w:rsidR="00FD081D" w:rsidRPr="00FD081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</w:t>
      </w:r>
      <w:r w:rsidR="00FD081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листочків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в) </w:t>
      </w:r>
      <w:r w:rsidR="00FD081D"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комах</w:t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.</w:t>
      </w:r>
    </w:p>
    <w:p w:rsidR="00FD081D" w:rsidRDefault="004B6241" w:rsidP="004B6241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5. З яким запитанням звернувся Митько до вчительки?</w:t>
      </w: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br/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а) </w:t>
      </w:r>
      <w:r w:rsidR="00FD081D"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«А можна вдвох збирати одну колекцію?»;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б) </w:t>
      </w:r>
      <w:r w:rsidR="00FD081D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«А як оформляти цю колекцію?»;</w:t>
      </w:r>
      <w:r w:rsidR="00FD081D" w:rsidRPr="00FD081D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eastAsia="uk-UA"/>
        </w:rPr>
        <w:t xml:space="preserve"> </w:t>
      </w:r>
    </w:p>
    <w:p w:rsidR="004B6241" w:rsidRPr="004B6241" w:rsidRDefault="00FD081D" w:rsidP="004B6241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</w:t>
      </w:r>
      <w:r w:rsidR="004B6241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в) «А </w:t>
      </w: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скільки екземплярів </w:t>
      </w:r>
      <w:r w:rsidR="004B6241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повинна містити ця </w:t>
      </w: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колекція</w:t>
      </w:r>
      <w:r w:rsidR="004B6241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?».</w:t>
      </w:r>
    </w:p>
    <w:p w:rsidR="00A91440" w:rsidRDefault="00A91440" w:rsidP="004B6241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</w:pPr>
    </w:p>
    <w:p w:rsidR="00FD081D" w:rsidRDefault="004B6241" w:rsidP="004B6241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bookmarkStart w:id="0" w:name="_GoBack"/>
      <w:bookmarkEnd w:id="0"/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lastRenderedPageBreak/>
        <w:t>6. Бабуся Сергія жила в селі:</w:t>
      </w: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br/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а) Ю</w:t>
      </w:r>
      <w:r w:rsidR="00FD081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стин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івка;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б) </w:t>
      </w:r>
      <w:r w:rsidR="00FD081D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Юпітерка.</w:t>
      </w:r>
      <w:r w:rsidR="00FD081D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                                                                                                               </w:t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 xml:space="preserve">в) </w:t>
      </w:r>
      <w:r w:rsidR="00FD081D"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Юрківка</w:t>
      </w:r>
      <w:r w:rsidR="00FD081D"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.</w:t>
      </w:r>
    </w:p>
    <w:p w:rsidR="00E521E0" w:rsidRPr="004B6241" w:rsidRDefault="004B6241" w:rsidP="00E521E0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7.</w:t>
      </w:r>
      <w:r w:rsidR="00E521E0"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 xml:space="preserve"> Василь Трош — це в майбутньому</w:t>
      </w:r>
      <w:r w:rsidR="00E521E0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:</w:t>
      </w:r>
      <w:r w:rsidR="00E521E0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а) видатний м</w:t>
      </w:r>
      <w:r w:rsidR="00E521E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узикант;</w:t>
      </w:r>
      <w:r w:rsidR="00E521E0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="00E521E0"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б) </w:t>
      </w:r>
      <w:r w:rsidR="00E521E0"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майстер велосипедного спорту міжнародного класу;</w:t>
      </w:r>
      <w:r w:rsidR="00E521E0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 xml:space="preserve">в) </w:t>
      </w:r>
      <w:r w:rsidR="00E521E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кандидат у майстри спорту з шахів</w:t>
      </w:r>
      <w:r w:rsidR="00E521E0"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.</w:t>
      </w:r>
    </w:p>
    <w:p w:rsidR="00E521E0" w:rsidRPr="00A91440" w:rsidRDefault="00E521E0" w:rsidP="00E521E0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8. Приїхавши до бабусі, хлопці почули якесь виття, яке було пов’язане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: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а) з коровою;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б) військовими тренуваннями;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Pr="00A91440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в) </w:t>
      </w:r>
      <w:r w:rsidRPr="00A91440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музичним інструментом.</w:t>
      </w:r>
    </w:p>
    <w:p w:rsidR="00E521E0" w:rsidRPr="004B6241" w:rsidRDefault="00E521E0" w:rsidP="00E521E0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9. Чим хлопці вразили Троша?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 xml:space="preserve">а) </w:t>
      </w: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П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оведінкою;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б) </w:t>
      </w:r>
      <w:r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сачками і рюкзаками;</w:t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в) манерою спілкування.</w:t>
      </w:r>
    </w:p>
    <w:p w:rsidR="00E521E0" w:rsidRPr="004B6241" w:rsidRDefault="00E521E0" w:rsidP="00E521E0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10. Про який географічний континент згадується у творі?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а) А</w:t>
      </w:r>
      <w:r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мерику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б) Європу;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в) </w:t>
      </w:r>
      <w:r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Африку</w:t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.</w:t>
      </w:r>
    </w:p>
    <w:p w:rsidR="00E521E0" w:rsidRPr="004B6241" w:rsidRDefault="00E521E0" w:rsidP="00E521E0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11.</w:t>
      </w:r>
      <w:r w:rsidR="004B6241"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 xml:space="preserve"> </w:t>
      </w: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Чим бабуся пригощала Сергія та Митька?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а) Картоплею;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б)</w:t>
      </w:r>
      <w:r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 xml:space="preserve"> голубцями</w:t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в) пиріжками.</w:t>
      </w:r>
    </w:p>
    <w:p w:rsidR="00E521E0" w:rsidRPr="004B6241" w:rsidRDefault="00E521E0" w:rsidP="00E521E0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  <w:r w:rsidRPr="00A91440">
        <w:rPr>
          <w:rFonts w:ascii="Times New Roman" w:eastAsia="Times New Roman" w:hAnsi="Times New Roman" w:cs="Times New Roman"/>
          <w:b/>
          <w:color w:val="504945"/>
          <w:sz w:val="28"/>
          <w:szCs w:val="28"/>
          <w:lang w:eastAsia="uk-UA"/>
        </w:rPr>
        <w:t>12. Наївшись, хлопці вирішили прогулятися: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а) по лісу;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  <w:t>б) селом;</w:t>
      </w:r>
      <w:r w:rsidRPr="004B6241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br/>
      </w:r>
      <w:r w:rsidRPr="00A22073"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  <w:t>в) </w:t>
      </w:r>
      <w:r w:rsidRPr="00A22073">
        <w:rPr>
          <w:rFonts w:ascii="Times New Roman" w:eastAsia="Times New Roman" w:hAnsi="Times New Roman" w:cs="Times New Roman"/>
          <w:iCs/>
          <w:color w:val="504945"/>
          <w:sz w:val="28"/>
          <w:szCs w:val="28"/>
          <w:lang w:eastAsia="uk-UA"/>
        </w:rPr>
        <w:t>на річку.</w:t>
      </w:r>
    </w:p>
    <w:p w:rsidR="00B02D82" w:rsidRPr="00A22073" w:rsidRDefault="00B02D82" w:rsidP="00A22073">
      <w:pPr>
        <w:shd w:val="clear" w:color="auto" w:fill="FFFFFF"/>
        <w:spacing w:before="68" w:after="68" w:line="272" w:lineRule="atLeast"/>
        <w:ind w:left="68" w:right="68"/>
        <w:rPr>
          <w:rFonts w:ascii="Times New Roman" w:eastAsia="Times New Roman" w:hAnsi="Times New Roman" w:cs="Times New Roman"/>
          <w:color w:val="504945"/>
          <w:sz w:val="28"/>
          <w:szCs w:val="28"/>
          <w:lang w:eastAsia="uk-UA"/>
        </w:rPr>
      </w:pPr>
    </w:p>
    <w:sectPr w:rsidR="00B02D82" w:rsidRPr="00A22073" w:rsidSect="00A91440">
      <w:footerReference w:type="default" r:id="rId7"/>
      <w:pgSz w:w="11906" w:h="16838"/>
      <w:pgMar w:top="850" w:right="850" w:bottom="850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EC" w:rsidRDefault="00B178EC" w:rsidP="00A91440">
      <w:pPr>
        <w:spacing w:after="0" w:line="240" w:lineRule="auto"/>
      </w:pPr>
      <w:r>
        <w:separator/>
      </w:r>
    </w:p>
  </w:endnote>
  <w:endnote w:type="continuationSeparator" w:id="0">
    <w:p w:rsidR="00B178EC" w:rsidRDefault="00B178EC" w:rsidP="00A9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052849"/>
      <w:docPartObj>
        <w:docPartGallery w:val="Page Numbers (Bottom of Page)"/>
        <w:docPartUnique/>
      </w:docPartObj>
    </w:sdtPr>
    <w:sdtContent>
      <w:p w:rsidR="00A91440" w:rsidRDefault="00A914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1440">
          <w:rPr>
            <w:noProof/>
            <w:lang w:val="ru-RU"/>
          </w:rPr>
          <w:t>2</w:t>
        </w:r>
        <w:r>
          <w:fldChar w:fldCharType="end"/>
        </w:r>
      </w:p>
    </w:sdtContent>
  </w:sdt>
  <w:p w:rsidR="00A91440" w:rsidRDefault="00A914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EC" w:rsidRDefault="00B178EC" w:rsidP="00A91440">
      <w:pPr>
        <w:spacing w:after="0" w:line="240" w:lineRule="auto"/>
      </w:pPr>
      <w:r>
        <w:separator/>
      </w:r>
    </w:p>
  </w:footnote>
  <w:footnote w:type="continuationSeparator" w:id="0">
    <w:p w:rsidR="00B178EC" w:rsidRDefault="00B178EC" w:rsidP="00A9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F01"/>
    <w:multiLevelType w:val="multilevel"/>
    <w:tmpl w:val="5B10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A79"/>
    <w:multiLevelType w:val="hybridMultilevel"/>
    <w:tmpl w:val="B22E0706"/>
    <w:lvl w:ilvl="0" w:tplc="745EBA46">
      <w:start w:val="7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19975A5F"/>
    <w:multiLevelType w:val="multilevel"/>
    <w:tmpl w:val="7478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241"/>
    <w:rsid w:val="00025438"/>
    <w:rsid w:val="00313EB4"/>
    <w:rsid w:val="00385874"/>
    <w:rsid w:val="00391B6C"/>
    <w:rsid w:val="00397056"/>
    <w:rsid w:val="004A72AB"/>
    <w:rsid w:val="004B6241"/>
    <w:rsid w:val="005770AF"/>
    <w:rsid w:val="006651CB"/>
    <w:rsid w:val="006F43DD"/>
    <w:rsid w:val="009240BA"/>
    <w:rsid w:val="00A22073"/>
    <w:rsid w:val="00A91440"/>
    <w:rsid w:val="00B02D82"/>
    <w:rsid w:val="00B178EC"/>
    <w:rsid w:val="00BC6726"/>
    <w:rsid w:val="00CB77B4"/>
    <w:rsid w:val="00D04EC1"/>
    <w:rsid w:val="00D94E89"/>
    <w:rsid w:val="00E521E0"/>
    <w:rsid w:val="00EB3F10"/>
    <w:rsid w:val="00FC19DC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765E4-006A-4EE8-870A-6943160E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82"/>
  </w:style>
  <w:style w:type="paragraph" w:styleId="1">
    <w:name w:val="heading 1"/>
    <w:basedOn w:val="a"/>
    <w:link w:val="10"/>
    <w:uiPriority w:val="9"/>
    <w:qFormat/>
    <w:rsid w:val="004B6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B6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24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B624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4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B6241"/>
    <w:rPr>
      <w:b/>
      <w:bCs/>
    </w:rPr>
  </w:style>
  <w:style w:type="character" w:styleId="a5">
    <w:name w:val="Emphasis"/>
    <w:basedOn w:val="a0"/>
    <w:uiPriority w:val="20"/>
    <w:qFormat/>
    <w:rsid w:val="004B6241"/>
    <w:rPr>
      <w:i/>
      <w:iCs/>
    </w:rPr>
  </w:style>
  <w:style w:type="paragraph" w:styleId="a6">
    <w:name w:val="List Paragraph"/>
    <w:basedOn w:val="a"/>
    <w:uiPriority w:val="34"/>
    <w:qFormat/>
    <w:rsid w:val="00D04E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14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1440"/>
  </w:style>
  <w:style w:type="paragraph" w:styleId="a9">
    <w:name w:val="footer"/>
    <w:basedOn w:val="a"/>
    <w:link w:val="aa"/>
    <w:uiPriority w:val="99"/>
    <w:unhideWhenUsed/>
    <w:rsid w:val="00A914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admin18</cp:lastModifiedBy>
  <cp:revision>8</cp:revision>
  <dcterms:created xsi:type="dcterms:W3CDTF">2019-03-23T19:25:00Z</dcterms:created>
  <dcterms:modified xsi:type="dcterms:W3CDTF">2020-04-02T19:10:00Z</dcterms:modified>
</cp:coreProperties>
</file>