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D2" w:rsidRDefault="00D265D2">
      <w:pPr>
        <w:rPr>
          <w:lang w:val="uk-UA"/>
        </w:rPr>
      </w:pPr>
      <w:bookmarkStart w:id="0" w:name="_GoBack"/>
      <w:bookmarkEnd w:id="0"/>
    </w:p>
    <w:p w:rsidR="00D265D2" w:rsidRDefault="00D265D2" w:rsidP="00D265D2">
      <w:pPr>
        <w:pStyle w:val="a3"/>
        <w:ind w:right="5428"/>
        <w:rPr>
          <w:b/>
          <w:bCs/>
          <w:sz w:val="20"/>
          <w:szCs w:val="20"/>
          <w:lang w:val="uk-UA"/>
        </w:rPr>
      </w:pPr>
    </w:p>
    <w:p w:rsidR="00D265D2" w:rsidRDefault="00C554C6" w:rsidP="00D265D2">
      <w:pPr>
        <w:pStyle w:val="a3"/>
        <w:ind w:right="-47"/>
        <w:jc w:val="both"/>
        <w:rPr>
          <w:b/>
          <w:bCs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 wp14:anchorId="13126454" wp14:editId="439FA9FB">
            <wp:simplePos x="0" y="0"/>
            <wp:positionH relativeFrom="column">
              <wp:posOffset>2757805</wp:posOffset>
            </wp:positionH>
            <wp:positionV relativeFrom="paragraph">
              <wp:posOffset>48260</wp:posOffset>
            </wp:positionV>
            <wp:extent cx="4191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618" y="20880"/>
                <wp:lineTo x="206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5D2" w:rsidRDefault="00D265D2" w:rsidP="00C554C6">
      <w:pPr>
        <w:pStyle w:val="a3"/>
        <w:ind w:right="-47"/>
        <w:jc w:val="center"/>
        <w:rPr>
          <w:b/>
          <w:bCs/>
          <w:sz w:val="20"/>
          <w:szCs w:val="20"/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lang w:val="uk-UA"/>
        </w:rPr>
      </w:pP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  <w:r>
        <w:rPr>
          <w:b/>
          <w:bCs/>
          <w:sz w:val="20"/>
          <w:szCs w:val="20"/>
          <w:lang w:val="uk-UA"/>
        </w:rPr>
        <w:tab/>
      </w:r>
    </w:p>
    <w:p w:rsidR="00C554C6" w:rsidRDefault="00C554C6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УКРАЇНА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ЖИТОМИРСЬКА   МІСЬКА   РАДА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Департамент    освіти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b/>
          <w:bCs/>
          <w:u w:val="single"/>
          <w:lang w:val="uk-UA"/>
        </w:rPr>
        <w:t>Загальноосвітня школа І-ІІІ ступенів №36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b/>
          <w:bCs/>
          <w:u w:val="single"/>
          <w:lang w:val="uk-UA"/>
        </w:rPr>
        <w:t>ім. Я.Домбровського  м. Житомира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proofErr w:type="spellStart"/>
      <w:r>
        <w:rPr>
          <w:rFonts w:ascii="Times New Roman" w:hAnsi="Times New Roman"/>
          <w:b/>
          <w:bCs/>
          <w:lang w:val="uk-UA"/>
        </w:rPr>
        <w:t>вул.Домбровського</w:t>
      </w:r>
      <w:proofErr w:type="spellEnd"/>
      <w:r>
        <w:rPr>
          <w:rFonts w:ascii="Times New Roman" w:hAnsi="Times New Roman"/>
          <w:b/>
          <w:bCs/>
          <w:lang w:val="uk-UA"/>
        </w:rPr>
        <w:t xml:space="preserve"> 21 10003, </w:t>
      </w:r>
      <w:proofErr w:type="spellStart"/>
      <w:r>
        <w:rPr>
          <w:rFonts w:ascii="Times New Roman" w:hAnsi="Times New Roman"/>
          <w:b/>
          <w:bCs/>
          <w:lang w:val="uk-UA"/>
        </w:rPr>
        <w:t>м.Житомир</w:t>
      </w:r>
      <w:proofErr w:type="spellEnd"/>
      <w:r>
        <w:rPr>
          <w:rFonts w:ascii="Times New Roman" w:hAnsi="Times New Roman"/>
          <w:b/>
          <w:bCs/>
          <w:lang w:val="uk-UA"/>
        </w:rPr>
        <w:t xml:space="preserve"> тел./факс: 0(412) 222900</w:t>
      </w: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e-</w:t>
      </w:r>
      <w:proofErr w:type="spellStart"/>
      <w:r>
        <w:rPr>
          <w:rFonts w:ascii="Times New Roman" w:hAnsi="Times New Roman"/>
          <w:b/>
          <w:bCs/>
          <w:lang w:val="uk-UA"/>
        </w:rPr>
        <w:t>mail</w:t>
      </w:r>
      <w:proofErr w:type="spellEnd"/>
      <w:r>
        <w:rPr>
          <w:rFonts w:ascii="Times New Roman" w:hAnsi="Times New Roman"/>
          <w:b/>
          <w:bCs/>
          <w:lang w:val="uk-UA"/>
        </w:rPr>
        <w:t>: 36_</w:t>
      </w:r>
      <w:proofErr w:type="spellStart"/>
      <w:r>
        <w:rPr>
          <w:rFonts w:ascii="Times New Roman" w:hAnsi="Times New Roman"/>
          <w:b/>
          <w:bCs/>
          <w:lang w:val="en-US"/>
        </w:rPr>
        <w:t>zt</w:t>
      </w:r>
      <w:proofErr w:type="spellEnd"/>
      <w:r>
        <w:rPr>
          <w:rFonts w:ascii="Times New Roman" w:hAnsi="Times New Roman"/>
          <w:b/>
          <w:bCs/>
          <w:lang w:val="uk-UA"/>
        </w:rPr>
        <w:t>@</w:t>
      </w:r>
      <w:proofErr w:type="spellStart"/>
      <w:r>
        <w:rPr>
          <w:rFonts w:ascii="Times New Roman" w:hAnsi="Times New Roman"/>
          <w:b/>
          <w:bCs/>
          <w:lang w:val="uk-UA"/>
        </w:rPr>
        <w:t>i.u</w:t>
      </w:r>
      <w:proofErr w:type="spellEnd"/>
      <w:r>
        <w:rPr>
          <w:rFonts w:ascii="Times New Roman" w:hAnsi="Times New Roman"/>
          <w:b/>
          <w:bCs/>
          <w:lang w:val="en-US"/>
        </w:rPr>
        <w:t>a</w:t>
      </w:r>
      <w:r>
        <w:rPr>
          <w:rFonts w:ascii="Times New Roman" w:hAnsi="Times New Roman"/>
          <w:b/>
          <w:bCs/>
          <w:lang w:val="uk-UA"/>
        </w:rPr>
        <w:t xml:space="preserve">  код ЄДРПОУ  №20425865</w:t>
      </w:r>
    </w:p>
    <w:p w:rsidR="00D265D2" w:rsidRDefault="00D265D2" w:rsidP="00D265D2">
      <w:pPr>
        <w:pStyle w:val="a3"/>
        <w:ind w:right="-47"/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3B426" wp14:editId="73930D16">
                <wp:simplePos x="0" y="0"/>
                <wp:positionH relativeFrom="column">
                  <wp:posOffset>13335</wp:posOffset>
                </wp:positionH>
                <wp:positionV relativeFrom="paragraph">
                  <wp:posOffset>171450</wp:posOffset>
                </wp:positionV>
                <wp:extent cx="5791200" cy="0"/>
                <wp:effectExtent l="32385" t="28575" r="3429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3.5pt" to="45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265D2" w:rsidRDefault="00D265D2" w:rsidP="00D265D2">
      <w:pPr>
        <w:pStyle w:val="a3"/>
        <w:ind w:right="-47"/>
        <w:jc w:val="both"/>
        <w:rPr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lang w:val="uk-UA"/>
        </w:rPr>
      </w:pPr>
    </w:p>
    <w:p w:rsidR="00D265D2" w:rsidRDefault="00D265D2" w:rsidP="00D265D2">
      <w:pPr>
        <w:pStyle w:val="a3"/>
        <w:ind w:right="-47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Витяг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8E141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E1411">
        <w:rPr>
          <w:rFonts w:ascii="Times New Roman" w:hAnsi="Times New Roman"/>
          <w:sz w:val="28"/>
          <w:szCs w:val="28"/>
          <w:lang w:val="uk-UA"/>
        </w:rPr>
        <w:t>20.03.2019</w:t>
      </w:r>
      <w:r>
        <w:rPr>
          <w:rFonts w:ascii="Times New Roman" w:hAnsi="Times New Roman"/>
          <w:sz w:val="28"/>
          <w:szCs w:val="28"/>
          <w:lang w:val="uk-UA"/>
        </w:rPr>
        <w:t>р.)</w:t>
      </w: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Порядок денний:</w:t>
      </w: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вибір і замовлення підручників для учнів 11 класу закладів загальної середньої освіти на 201</w:t>
      </w:r>
      <w:r w:rsidR="00C554C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554C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Слухали:</w:t>
      </w:r>
    </w:p>
    <w:p w:rsidR="00D265D2" w:rsidRDefault="00D265D2" w:rsidP="00D265D2">
      <w:pPr>
        <w:pStyle w:val="a3"/>
        <w:numPr>
          <w:ilvl w:val="0"/>
          <w:numId w:val="1"/>
        </w:numPr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Заступника директора з НВР Савицьку Л.П., яка повідомила про те, що міністерство пропонує здійснити безпосередній вибір проектів підручників з кожної назви, керуючись Інструктивно-методичними рекомендаціями щодо вибору та замовлення підручників для 11 класу закладів загальної середньої освіти і оприлюднити на сайті ЗЗСО.</w:t>
      </w: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Ухвалили:</w:t>
      </w: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  Здійснити із п</w:t>
      </w:r>
      <w:r w:rsidR="00B92554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реліку підручників безпосередній вибір проектів з кожної       назви вчителям ЗЗСО.</w:t>
      </w: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  Схвалити вибір наступних підручників, зроблених головами МК та вчителями-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92554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Українська мова (профільний рівень)</w:t>
      </w:r>
      <w:r w:rsidR="00B92554">
        <w:rPr>
          <w:rFonts w:ascii="Times New Roman" w:hAnsi="Times New Roman"/>
          <w:sz w:val="28"/>
          <w:szCs w:val="28"/>
          <w:lang w:val="uk-UA"/>
        </w:rPr>
        <w:t xml:space="preserve"> Ворон А.А., </w:t>
      </w:r>
      <w:proofErr w:type="spellStart"/>
      <w:r w:rsidR="00B92554">
        <w:rPr>
          <w:rFonts w:ascii="Times New Roman" w:hAnsi="Times New Roman"/>
          <w:sz w:val="28"/>
          <w:szCs w:val="28"/>
          <w:lang w:val="uk-UA"/>
        </w:rPr>
        <w:t>Солопенко</w:t>
      </w:r>
      <w:proofErr w:type="spellEnd"/>
      <w:r w:rsidR="00B92554">
        <w:rPr>
          <w:rFonts w:ascii="Times New Roman" w:hAnsi="Times New Roman"/>
          <w:sz w:val="28"/>
          <w:szCs w:val="28"/>
          <w:lang w:val="uk-UA"/>
        </w:rPr>
        <w:t xml:space="preserve"> В.А. –   </w:t>
      </w:r>
    </w:p>
    <w:p w:rsidR="00D265D2" w:rsidRDefault="00B92554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Луценко Н.В.</w:t>
      </w:r>
    </w:p>
    <w:p w:rsidR="00B92554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Українська література (профільний рівень)</w:t>
      </w:r>
      <w:r w:rsidR="00B92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554">
        <w:rPr>
          <w:rFonts w:ascii="Times New Roman" w:hAnsi="Times New Roman"/>
          <w:sz w:val="28"/>
          <w:szCs w:val="28"/>
          <w:lang w:val="uk-UA"/>
        </w:rPr>
        <w:t>Слоньовська</w:t>
      </w:r>
      <w:proofErr w:type="spellEnd"/>
      <w:r w:rsidR="00B92554">
        <w:rPr>
          <w:rFonts w:ascii="Times New Roman" w:hAnsi="Times New Roman"/>
          <w:sz w:val="28"/>
          <w:szCs w:val="28"/>
          <w:lang w:val="uk-UA"/>
        </w:rPr>
        <w:t xml:space="preserve"> О.В., </w:t>
      </w:r>
    </w:p>
    <w:p w:rsidR="00D265D2" w:rsidRDefault="00B92554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Мафтин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Н.В., Вівчарик Н.М. – Луценко Н.В. </w:t>
      </w: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Зарубіжна література (рівень стандарту)</w:t>
      </w:r>
      <w:r w:rsidR="00B92554">
        <w:rPr>
          <w:rFonts w:ascii="Times New Roman" w:hAnsi="Times New Roman"/>
          <w:sz w:val="28"/>
          <w:szCs w:val="28"/>
          <w:lang w:val="uk-UA"/>
        </w:rPr>
        <w:t xml:space="preserve"> Ковбасенко Ю.І. – </w:t>
      </w:r>
      <w:proofErr w:type="spellStart"/>
      <w:r w:rsidR="00B92554">
        <w:rPr>
          <w:rFonts w:ascii="Times New Roman" w:hAnsi="Times New Roman"/>
          <w:sz w:val="28"/>
          <w:szCs w:val="28"/>
          <w:lang w:val="uk-UA"/>
        </w:rPr>
        <w:t>Повшедна</w:t>
      </w:r>
      <w:proofErr w:type="spellEnd"/>
      <w:r w:rsidR="00B92554">
        <w:rPr>
          <w:rFonts w:ascii="Times New Roman" w:hAnsi="Times New Roman"/>
          <w:sz w:val="28"/>
          <w:szCs w:val="28"/>
          <w:lang w:val="uk-UA"/>
        </w:rPr>
        <w:t xml:space="preserve"> Н. Є.</w:t>
      </w:r>
    </w:p>
    <w:p w:rsidR="00F735EF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Історія України (рівень стандарту)</w:t>
      </w:r>
      <w:r w:rsidR="00B92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Власов В.С., Кульчицький С.В. – </w:t>
      </w:r>
    </w:p>
    <w:p w:rsidR="00D265D2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Всесвітня історія (рівень стандарту)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Полянський П.Б. – </w:t>
      </w:r>
      <w:proofErr w:type="spellStart"/>
      <w:r w:rsidR="00F735EF">
        <w:rPr>
          <w:rFonts w:ascii="Times New Roman" w:hAnsi="Times New Roman"/>
          <w:sz w:val="28"/>
          <w:szCs w:val="28"/>
          <w:lang w:val="uk-UA"/>
        </w:rPr>
        <w:t>Котенко</w:t>
      </w:r>
      <w:proofErr w:type="spellEnd"/>
      <w:r w:rsidR="00F735EF"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F735EF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Правознавство </w:t>
      </w:r>
      <w:r w:rsidR="008E1411">
        <w:rPr>
          <w:rFonts w:ascii="Times New Roman" w:hAnsi="Times New Roman"/>
          <w:sz w:val="28"/>
          <w:szCs w:val="28"/>
          <w:lang w:val="uk-UA"/>
        </w:rPr>
        <w:t>(профільний рівень)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Безуглий В.В., </w:t>
      </w:r>
      <w:proofErr w:type="spellStart"/>
      <w:r w:rsidR="00F735EF">
        <w:rPr>
          <w:rFonts w:ascii="Times New Roman" w:hAnsi="Times New Roman"/>
          <w:sz w:val="28"/>
          <w:szCs w:val="28"/>
          <w:lang w:val="uk-UA"/>
        </w:rPr>
        <w:t>Лисичарова</w:t>
      </w:r>
      <w:proofErr w:type="spellEnd"/>
      <w:r w:rsidR="00F735EF">
        <w:rPr>
          <w:rFonts w:ascii="Times New Roman" w:hAnsi="Times New Roman"/>
          <w:sz w:val="28"/>
          <w:szCs w:val="28"/>
          <w:lang w:val="uk-UA"/>
        </w:rPr>
        <w:t xml:space="preserve"> Г.О. –   </w:t>
      </w:r>
    </w:p>
    <w:p w:rsidR="008E1411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Севрук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 </w:t>
      </w:r>
    </w:p>
    <w:p w:rsidR="00F735EF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Економіка (профільний рівень)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35EF">
        <w:rPr>
          <w:rFonts w:ascii="Times New Roman" w:hAnsi="Times New Roman"/>
          <w:sz w:val="28"/>
          <w:szCs w:val="28"/>
          <w:lang w:val="uk-UA"/>
        </w:rPr>
        <w:t>Крупська</w:t>
      </w:r>
      <w:proofErr w:type="spellEnd"/>
      <w:r w:rsidR="00F735EF">
        <w:rPr>
          <w:rFonts w:ascii="Times New Roman" w:hAnsi="Times New Roman"/>
          <w:sz w:val="28"/>
          <w:szCs w:val="28"/>
          <w:lang w:val="uk-UA"/>
        </w:rPr>
        <w:t xml:space="preserve"> Л.П., Тимченко І.Є., Чорна Т.І. – </w:t>
      </w:r>
    </w:p>
    <w:p w:rsidR="008E1411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Кравчук Л.А.</w:t>
      </w:r>
    </w:p>
    <w:p w:rsidR="00F735EF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Англійська мова (11-й рік навчання, рівень стандарту)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35EF">
        <w:rPr>
          <w:rFonts w:ascii="Times New Roman" w:hAnsi="Times New Roman"/>
          <w:sz w:val="28"/>
          <w:szCs w:val="28"/>
          <w:lang w:val="uk-UA"/>
        </w:rPr>
        <w:t>Нерсисян</w:t>
      </w:r>
      <w:proofErr w:type="spellEnd"/>
      <w:r w:rsidR="00F735EF">
        <w:rPr>
          <w:rFonts w:ascii="Times New Roman" w:hAnsi="Times New Roman"/>
          <w:sz w:val="28"/>
          <w:szCs w:val="28"/>
          <w:lang w:val="uk-UA"/>
        </w:rPr>
        <w:t xml:space="preserve"> М.А., </w:t>
      </w:r>
    </w:p>
    <w:p w:rsidR="00D265D2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Піроженко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Вижак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="00D265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35EF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9) Польська мова (11-й рік навчання, рівень стандарту)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35EF">
        <w:rPr>
          <w:rFonts w:ascii="Times New Roman" w:hAnsi="Times New Roman"/>
          <w:sz w:val="28"/>
          <w:szCs w:val="28"/>
          <w:lang w:val="uk-UA"/>
        </w:rPr>
        <w:t>ВойцеваО.А</w:t>
      </w:r>
      <w:proofErr w:type="spellEnd"/>
      <w:r w:rsidR="00F735EF">
        <w:rPr>
          <w:rFonts w:ascii="Times New Roman" w:hAnsi="Times New Roman"/>
          <w:sz w:val="28"/>
          <w:szCs w:val="28"/>
          <w:lang w:val="uk-UA"/>
        </w:rPr>
        <w:t xml:space="preserve">., </w:t>
      </w:r>
    </w:p>
    <w:p w:rsidR="00D265D2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Бучакцька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</w:t>
      </w:r>
    </w:p>
    <w:p w:rsidR="00F735EF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10) Алгебра і початки аналізу (профільний рівень)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Мерзляк А.Г., </w:t>
      </w:r>
    </w:p>
    <w:p w:rsidR="008E1411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Номіровський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Д.А., Полонський В.Б., Якір М.С. – Савицька Л.П.</w:t>
      </w:r>
    </w:p>
    <w:p w:rsidR="00F735EF" w:rsidRDefault="008E1411" w:rsidP="00F735EF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11) Геометрія (профільний рівень)</w:t>
      </w:r>
      <w:r w:rsidR="00F735EF">
        <w:rPr>
          <w:rFonts w:ascii="Times New Roman" w:hAnsi="Times New Roman"/>
          <w:sz w:val="28"/>
          <w:szCs w:val="28"/>
          <w:lang w:val="uk-UA"/>
        </w:rPr>
        <w:t xml:space="preserve"> Мерзляк А.Г., </w:t>
      </w:r>
    </w:p>
    <w:p w:rsidR="008E1411" w:rsidRDefault="00F735EF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Номіровський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Д.А., Полонський В.Б., Якір М.С. – Савицька Л.П.</w:t>
      </w:r>
    </w:p>
    <w:p w:rsidR="00C53869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12) Біологія і екологія (рівень стандарту)</w:t>
      </w:r>
      <w:r w:rsidR="00C538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Остапченко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Л.І.,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Балан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П.Г., </w:t>
      </w:r>
    </w:p>
    <w:p w:rsidR="008E1411" w:rsidRDefault="00C53869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Компанець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Рушковський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С.Р. – Бондар В.А.</w:t>
      </w:r>
    </w:p>
    <w:p w:rsidR="00C53869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13) Географія (рівень стандарту)</w:t>
      </w:r>
      <w:r w:rsidR="00C53869">
        <w:rPr>
          <w:rFonts w:ascii="Times New Roman" w:hAnsi="Times New Roman"/>
          <w:sz w:val="28"/>
          <w:szCs w:val="28"/>
          <w:lang w:val="uk-UA"/>
        </w:rPr>
        <w:t xml:space="preserve"> Безуглий В.В.,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Лисичарова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Г.О. – </w:t>
      </w:r>
    </w:p>
    <w:p w:rsidR="008E1411" w:rsidRDefault="00C53869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Курінна Т.В.</w:t>
      </w:r>
    </w:p>
    <w:p w:rsidR="00D8334A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14) Фізика (рівень стандарту)</w:t>
      </w:r>
      <w:r w:rsidR="00C538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Баряхтар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В.Г., Довгий С.О.,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Божинова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Ф.Я., 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E1411" w:rsidRDefault="00D8334A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="00C53869">
        <w:rPr>
          <w:rFonts w:ascii="Times New Roman" w:hAnsi="Times New Roman"/>
          <w:sz w:val="28"/>
          <w:szCs w:val="28"/>
          <w:lang w:val="uk-UA"/>
        </w:rPr>
        <w:t>Кірюхіна</w:t>
      </w:r>
      <w:proofErr w:type="spellEnd"/>
      <w:r w:rsidR="00C53869">
        <w:rPr>
          <w:rFonts w:ascii="Times New Roman" w:hAnsi="Times New Roman"/>
          <w:sz w:val="28"/>
          <w:szCs w:val="28"/>
          <w:lang w:val="uk-UA"/>
        </w:rPr>
        <w:t xml:space="preserve"> О.О.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C53869">
        <w:rPr>
          <w:rFonts w:ascii="Times New Roman" w:hAnsi="Times New Roman"/>
          <w:sz w:val="28"/>
          <w:szCs w:val="28"/>
          <w:lang w:val="uk-UA"/>
        </w:rPr>
        <w:t xml:space="preserve"> Романюк</w:t>
      </w:r>
      <w:r>
        <w:rPr>
          <w:rFonts w:ascii="Times New Roman" w:hAnsi="Times New Roman"/>
          <w:sz w:val="28"/>
          <w:szCs w:val="28"/>
          <w:lang w:val="uk-UA"/>
        </w:rPr>
        <w:t xml:space="preserve"> Л.Р. </w:t>
      </w:r>
    </w:p>
    <w:p w:rsidR="008E1411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15) Астрономія (рівень стандарту)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Пришляк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М.П. – Романюк Л.Р. </w:t>
      </w:r>
    </w:p>
    <w:p w:rsidR="00D8334A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16) Інформатика (профільний рівень)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Руденко В.Д.,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Речич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Потієнко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В.О. </w:t>
      </w:r>
    </w:p>
    <w:p w:rsidR="008E1411" w:rsidRDefault="00D8334A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Повшедний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А.Ю.  </w:t>
      </w:r>
    </w:p>
    <w:p w:rsidR="008E1411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17) Хімія (рівень стандарту)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Попель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П.П.,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Крикля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Л.С. – Бондар А.В.</w:t>
      </w:r>
    </w:p>
    <w:p w:rsidR="00D8334A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18) Захист Вітчизни (рівень стандарту)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Гудима А.А.,Пашко К.О., </w:t>
      </w:r>
    </w:p>
    <w:p w:rsidR="008E1411" w:rsidRDefault="00D8334A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Герасимів І.М., Фука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Щирба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Ю.П.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Севрук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</w:t>
      </w:r>
    </w:p>
    <w:p w:rsidR="008E1411" w:rsidRDefault="008E1411" w:rsidP="00D8334A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19) Захист Вітчизни (рівень стандарту, «Основи медичних знань»)</w:t>
      </w:r>
      <w:r w:rsidR="00D8334A">
        <w:rPr>
          <w:rFonts w:ascii="Times New Roman" w:hAnsi="Times New Roman"/>
          <w:sz w:val="28"/>
          <w:szCs w:val="28"/>
          <w:lang w:val="uk-UA"/>
        </w:rPr>
        <w:t xml:space="preserve"> Гудима А.А., Пашко К.О., Герасимів І.М., Фука М.М. – </w:t>
      </w:r>
      <w:proofErr w:type="spellStart"/>
      <w:r w:rsidR="00D8334A">
        <w:rPr>
          <w:rFonts w:ascii="Times New Roman" w:hAnsi="Times New Roman"/>
          <w:sz w:val="28"/>
          <w:szCs w:val="28"/>
          <w:lang w:val="uk-UA"/>
        </w:rPr>
        <w:t>Козловець</w:t>
      </w:r>
      <w:proofErr w:type="spellEnd"/>
      <w:r w:rsidR="00D8334A"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8E1411" w:rsidRDefault="008E1411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left="1080" w:right="-47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О.М.Кулініч</w:t>
      </w:r>
      <w:proofErr w:type="spellEnd"/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65D2" w:rsidRDefault="00D265D2" w:rsidP="00D265D2">
      <w:pPr>
        <w:pStyle w:val="a3"/>
        <w:ind w:right="-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О.І.Лапій</w:t>
      </w:r>
      <w:proofErr w:type="spellEnd"/>
    </w:p>
    <w:p w:rsidR="00D265D2" w:rsidRPr="005E75EE" w:rsidRDefault="00D265D2">
      <w:pPr>
        <w:rPr>
          <w:lang w:val="uk-UA"/>
        </w:rPr>
      </w:pPr>
    </w:p>
    <w:sectPr w:rsidR="00D265D2" w:rsidRPr="005E75EE" w:rsidSect="005A23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ADA"/>
    <w:multiLevelType w:val="hybridMultilevel"/>
    <w:tmpl w:val="EE26C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AD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2FA"/>
    <w:multiLevelType w:val="hybridMultilevel"/>
    <w:tmpl w:val="C29A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AD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B"/>
    <w:rsid w:val="000B618C"/>
    <w:rsid w:val="00102F03"/>
    <w:rsid w:val="001E6C92"/>
    <w:rsid w:val="00327460"/>
    <w:rsid w:val="00327E1A"/>
    <w:rsid w:val="00382E98"/>
    <w:rsid w:val="003A49E2"/>
    <w:rsid w:val="00492603"/>
    <w:rsid w:val="004A7A57"/>
    <w:rsid w:val="004D4E86"/>
    <w:rsid w:val="00540668"/>
    <w:rsid w:val="005A236B"/>
    <w:rsid w:val="005A542C"/>
    <w:rsid w:val="005E75EE"/>
    <w:rsid w:val="006451D3"/>
    <w:rsid w:val="00673C6B"/>
    <w:rsid w:val="00681B5B"/>
    <w:rsid w:val="00756BBC"/>
    <w:rsid w:val="007642D3"/>
    <w:rsid w:val="0077640E"/>
    <w:rsid w:val="0079419A"/>
    <w:rsid w:val="008548BF"/>
    <w:rsid w:val="0086458E"/>
    <w:rsid w:val="00881ABC"/>
    <w:rsid w:val="008E1411"/>
    <w:rsid w:val="00911B76"/>
    <w:rsid w:val="009E2F85"/>
    <w:rsid w:val="00B15F7E"/>
    <w:rsid w:val="00B92554"/>
    <w:rsid w:val="00BD1C8E"/>
    <w:rsid w:val="00C00134"/>
    <w:rsid w:val="00C53869"/>
    <w:rsid w:val="00C554C6"/>
    <w:rsid w:val="00C64A2F"/>
    <w:rsid w:val="00CE0BA4"/>
    <w:rsid w:val="00CF7449"/>
    <w:rsid w:val="00D265D2"/>
    <w:rsid w:val="00D8334A"/>
    <w:rsid w:val="00E37AA9"/>
    <w:rsid w:val="00F064F7"/>
    <w:rsid w:val="00F735EF"/>
    <w:rsid w:val="00F8734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E75EE"/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E75EE"/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8</cp:revision>
  <dcterms:created xsi:type="dcterms:W3CDTF">2019-03-22T10:46:00Z</dcterms:created>
  <dcterms:modified xsi:type="dcterms:W3CDTF">2019-03-28T10:35:00Z</dcterms:modified>
</cp:coreProperties>
</file>