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43" w:rsidRPr="00DE1FBA" w:rsidRDefault="00B30413" w:rsidP="00B30413">
      <w:pPr>
        <w:rPr>
          <w:rFonts w:ascii="AnastasiaScript" w:hAnsi="AnastasiaScript"/>
          <w:b/>
          <w:color w:val="C00000"/>
          <w:sz w:val="84"/>
          <w:szCs w:val="84"/>
          <w:lang w:val="uk-UA"/>
        </w:rPr>
      </w:pPr>
      <w:r w:rsidRPr="00B30413">
        <w:rPr>
          <w:rFonts w:ascii="AnastasiaScript" w:hAnsi="AnastasiaScript"/>
          <w:b/>
          <w:noProof/>
          <w:color w:val="C00000"/>
          <w:sz w:val="144"/>
          <w:szCs w:val="144"/>
          <w:lang w:val="uk-UA" w:eastAsia="uk-UA"/>
        </w:rPr>
        <w:drawing>
          <wp:anchor distT="0" distB="0" distL="114300" distR="114300" simplePos="0" relativeHeight="251658240" behindDoc="1" locked="0" layoutInCell="1" allowOverlap="1">
            <wp:simplePos x="0" y="0"/>
            <wp:positionH relativeFrom="column">
              <wp:posOffset>15240</wp:posOffset>
            </wp:positionH>
            <wp:positionV relativeFrom="paragraph">
              <wp:posOffset>-4445</wp:posOffset>
            </wp:positionV>
            <wp:extent cx="1495425" cy="1352550"/>
            <wp:effectExtent l="19050" t="0" r="9525" b="0"/>
            <wp:wrapNone/>
            <wp:docPr id="3" name="Рисунок 1" descr="85e912c9b99fe75c79f1aba0f3600504"/>
            <wp:cNvGraphicFramePr/>
            <a:graphic xmlns:a="http://schemas.openxmlformats.org/drawingml/2006/main">
              <a:graphicData uri="http://schemas.openxmlformats.org/drawingml/2006/picture">
                <pic:pic xmlns:pic="http://schemas.openxmlformats.org/drawingml/2006/picture">
                  <pic:nvPicPr>
                    <pic:cNvPr id="0" name="Picture 1" descr="85e912c9b99fe75c79f1aba0f3600504"/>
                    <pic:cNvPicPr>
                      <a:picLocks noChangeAspect="1" noChangeArrowheads="1"/>
                    </pic:cNvPicPr>
                  </pic:nvPicPr>
                  <pic:blipFill>
                    <a:blip r:embed="rId7" cstate="print"/>
                    <a:srcRect/>
                    <a:stretch>
                      <a:fillRect/>
                    </a:stretch>
                  </pic:blipFill>
                  <pic:spPr bwMode="auto">
                    <a:xfrm>
                      <a:off x="0" y="0"/>
                      <a:ext cx="1495425" cy="1352550"/>
                    </a:xfrm>
                    <a:prstGeom prst="rect">
                      <a:avLst/>
                    </a:prstGeom>
                    <a:noFill/>
                    <a:ln w="9525">
                      <a:noFill/>
                      <a:miter lim="800000"/>
                      <a:headEnd/>
                      <a:tailEnd/>
                    </a:ln>
                    <a:effectLst>
                      <a:softEdge rad="127000"/>
                    </a:effectLst>
                  </pic:spPr>
                </pic:pic>
              </a:graphicData>
            </a:graphic>
          </wp:anchor>
        </w:drawing>
      </w:r>
      <w:r>
        <w:rPr>
          <w:rFonts w:ascii="AnastasiaScript" w:hAnsi="AnastasiaScript"/>
          <w:b/>
          <w:color w:val="C00000"/>
          <w:sz w:val="144"/>
          <w:szCs w:val="144"/>
          <w:lang w:val="uk-UA"/>
        </w:rPr>
        <w:t xml:space="preserve">      </w:t>
      </w:r>
      <w:r w:rsidR="00DE1FBA">
        <w:rPr>
          <w:rFonts w:ascii="AnastasiaScript" w:hAnsi="AnastasiaScript"/>
          <w:b/>
          <w:color w:val="C00000"/>
          <w:sz w:val="144"/>
          <w:szCs w:val="144"/>
          <w:lang w:val="uk-UA"/>
        </w:rPr>
        <w:t xml:space="preserve">       </w:t>
      </w:r>
    </w:p>
    <w:p w:rsidR="00653B88" w:rsidRPr="00DE1FBA" w:rsidRDefault="00653B88" w:rsidP="00FC358F">
      <w:pPr>
        <w:pStyle w:val="a4"/>
        <w:jc w:val="center"/>
        <w:rPr>
          <w:rFonts w:ascii="AnastasiaScript" w:hAnsi="AnastasiaScript"/>
          <w:b/>
          <w:color w:val="002060"/>
          <w:sz w:val="64"/>
          <w:szCs w:val="64"/>
          <w:lang w:val="uk-UA"/>
        </w:rPr>
      </w:pPr>
      <w:r w:rsidRPr="00DE1FBA">
        <w:rPr>
          <w:rFonts w:ascii="AnastasiaScript" w:hAnsi="AnastasiaScript"/>
          <w:b/>
          <w:color w:val="002060"/>
          <w:sz w:val="64"/>
          <w:szCs w:val="64"/>
          <w:lang w:val="uk-UA"/>
        </w:rPr>
        <w:t>Шановні батьки майбутніх першокласників!</w:t>
      </w:r>
    </w:p>
    <w:p w:rsidR="00FC358F" w:rsidRPr="00DE1FBA" w:rsidRDefault="00DE1FBA" w:rsidP="00DE1FBA">
      <w:pPr>
        <w:pStyle w:val="a4"/>
        <w:jc w:val="center"/>
        <w:rPr>
          <w:rFonts w:ascii="Times New Roman" w:hAnsi="Times New Roman" w:cs="Times New Roman"/>
          <w:b/>
          <w:color w:val="002060"/>
          <w:sz w:val="56"/>
          <w:szCs w:val="56"/>
          <w:lang w:val="uk-UA"/>
        </w:rPr>
      </w:pPr>
      <w:r>
        <w:rPr>
          <w:rFonts w:ascii="Times New Roman" w:hAnsi="Times New Roman" w:cs="Times New Roman"/>
          <w:b/>
          <w:color w:val="002060"/>
          <w:sz w:val="56"/>
          <w:szCs w:val="56"/>
          <w:lang w:val="uk-UA"/>
        </w:rPr>
        <w:t>Загальноосвітня школа І-ІІІ ступенів</w:t>
      </w:r>
      <w:r w:rsidR="00653B88" w:rsidRPr="00DE1FBA">
        <w:rPr>
          <w:rFonts w:ascii="Times New Roman" w:hAnsi="Times New Roman" w:cs="Times New Roman"/>
          <w:b/>
          <w:color w:val="002060"/>
          <w:sz w:val="56"/>
          <w:szCs w:val="56"/>
          <w:lang w:val="uk-UA"/>
        </w:rPr>
        <w:t xml:space="preserve"> №36</w:t>
      </w:r>
    </w:p>
    <w:p w:rsidR="00FC358F" w:rsidRPr="00DE1FBA" w:rsidRDefault="00653B88" w:rsidP="00DE1FBA">
      <w:pPr>
        <w:pStyle w:val="a4"/>
        <w:jc w:val="center"/>
        <w:rPr>
          <w:rFonts w:ascii="Times New Roman" w:hAnsi="Times New Roman" w:cs="Times New Roman"/>
          <w:b/>
          <w:color w:val="002060"/>
          <w:sz w:val="56"/>
          <w:szCs w:val="56"/>
          <w:lang w:val="uk-UA"/>
        </w:rPr>
      </w:pPr>
      <w:r w:rsidRPr="00DE1FBA">
        <w:rPr>
          <w:rFonts w:ascii="Times New Roman" w:hAnsi="Times New Roman" w:cs="Times New Roman"/>
          <w:b/>
          <w:color w:val="002060"/>
          <w:sz w:val="56"/>
          <w:szCs w:val="56"/>
          <w:lang w:val="uk-UA"/>
        </w:rPr>
        <w:t>ім. Я. Домбровського  оголошує набір дітей</w:t>
      </w:r>
    </w:p>
    <w:p w:rsidR="00653B88" w:rsidRPr="00DE1FBA" w:rsidRDefault="00653B88" w:rsidP="00FC358F">
      <w:pPr>
        <w:pStyle w:val="a4"/>
        <w:jc w:val="center"/>
        <w:rPr>
          <w:rFonts w:ascii="Times New Roman" w:hAnsi="Times New Roman" w:cs="Times New Roman"/>
          <w:b/>
          <w:color w:val="002060"/>
          <w:sz w:val="56"/>
          <w:szCs w:val="56"/>
          <w:lang w:val="uk-UA"/>
        </w:rPr>
      </w:pPr>
      <w:r w:rsidRPr="00DE1FBA">
        <w:rPr>
          <w:rFonts w:ascii="Times New Roman" w:hAnsi="Times New Roman" w:cs="Times New Roman"/>
          <w:b/>
          <w:color w:val="002060"/>
          <w:sz w:val="56"/>
          <w:szCs w:val="56"/>
          <w:lang w:val="uk-UA"/>
        </w:rPr>
        <w:t>до 1-го класу  на 2019-2020 н. р.</w:t>
      </w:r>
    </w:p>
    <w:p w:rsidR="00653B88" w:rsidRPr="00FC358F" w:rsidRDefault="00653B88" w:rsidP="00E27000">
      <w:pPr>
        <w:pStyle w:val="a3"/>
        <w:numPr>
          <w:ilvl w:val="0"/>
          <w:numId w:val="1"/>
        </w:numPr>
        <w:jc w:val="both"/>
        <w:rPr>
          <w:rFonts w:ascii="Times New Roman" w:hAnsi="Times New Roman" w:cs="Times New Roman"/>
          <w:b/>
          <w:sz w:val="32"/>
          <w:szCs w:val="32"/>
          <w:lang w:val="uk-UA"/>
        </w:rPr>
      </w:pPr>
      <w:r w:rsidRPr="00FC358F">
        <w:rPr>
          <w:rFonts w:ascii="Times New Roman" w:hAnsi="Times New Roman" w:cs="Times New Roman"/>
          <w:sz w:val="32"/>
          <w:szCs w:val="32"/>
          <w:lang w:val="uk-UA"/>
        </w:rPr>
        <w:t xml:space="preserve">Заяви про зарахування дітей можна подати </w:t>
      </w:r>
      <w:r w:rsidRPr="00FC358F">
        <w:rPr>
          <w:rFonts w:ascii="Times New Roman" w:hAnsi="Times New Roman" w:cs="Times New Roman"/>
          <w:b/>
          <w:sz w:val="32"/>
          <w:szCs w:val="32"/>
          <w:lang w:val="uk-UA"/>
        </w:rPr>
        <w:t>з 01 березня  по 31 травня 2019 року.</w:t>
      </w:r>
    </w:p>
    <w:p w:rsidR="00653B88" w:rsidRPr="00FC358F" w:rsidRDefault="00653B88" w:rsidP="00E27000">
      <w:pPr>
        <w:pStyle w:val="a3"/>
        <w:numPr>
          <w:ilvl w:val="0"/>
          <w:numId w:val="1"/>
        </w:numPr>
        <w:jc w:val="both"/>
        <w:rPr>
          <w:rFonts w:ascii="Times New Roman" w:hAnsi="Times New Roman" w:cs="Times New Roman"/>
          <w:sz w:val="32"/>
          <w:szCs w:val="32"/>
          <w:lang w:val="uk-UA"/>
        </w:rPr>
      </w:pPr>
      <w:r w:rsidRPr="00FC358F">
        <w:rPr>
          <w:rFonts w:ascii="Times New Roman" w:hAnsi="Times New Roman" w:cs="Times New Roman"/>
          <w:b/>
          <w:sz w:val="32"/>
          <w:szCs w:val="32"/>
          <w:lang w:val="uk-UA"/>
        </w:rPr>
        <w:t>З  26  березня по 28 березня 2019</w:t>
      </w:r>
      <w:r w:rsidR="00E27000" w:rsidRPr="00FC358F">
        <w:rPr>
          <w:rFonts w:ascii="Times New Roman" w:hAnsi="Times New Roman" w:cs="Times New Roman"/>
          <w:b/>
          <w:sz w:val="32"/>
          <w:szCs w:val="32"/>
          <w:lang w:val="uk-UA"/>
        </w:rPr>
        <w:t xml:space="preserve"> року</w:t>
      </w:r>
      <w:r w:rsidR="00E27000" w:rsidRPr="00FC358F">
        <w:rPr>
          <w:rFonts w:ascii="Times New Roman" w:hAnsi="Times New Roman" w:cs="Times New Roman"/>
          <w:sz w:val="32"/>
          <w:szCs w:val="32"/>
          <w:lang w:val="uk-UA"/>
        </w:rPr>
        <w:t xml:space="preserve"> </w:t>
      </w:r>
      <w:r w:rsidR="00FC358F">
        <w:rPr>
          <w:rFonts w:ascii="Times New Roman" w:hAnsi="Times New Roman" w:cs="Times New Roman"/>
          <w:sz w:val="32"/>
          <w:szCs w:val="32"/>
          <w:lang w:val="uk-UA"/>
        </w:rPr>
        <w:t xml:space="preserve"> в школі будуть проходити </w:t>
      </w:r>
      <w:r w:rsidRPr="00DE1FBA">
        <w:rPr>
          <w:rFonts w:ascii="AnastasiaScript" w:hAnsi="AnastasiaScript" w:cs="Times New Roman"/>
          <w:b/>
          <w:sz w:val="40"/>
          <w:szCs w:val="40"/>
          <w:lang w:val="uk-UA"/>
        </w:rPr>
        <w:t>«Дні відкритих дверей»</w:t>
      </w:r>
      <w:r w:rsidR="00E27000" w:rsidRPr="00FC358F">
        <w:rPr>
          <w:rFonts w:ascii="Times New Roman" w:hAnsi="Times New Roman" w:cs="Times New Roman"/>
          <w:sz w:val="32"/>
          <w:szCs w:val="32"/>
          <w:lang w:val="uk-UA"/>
        </w:rPr>
        <w:t xml:space="preserve"> для майбутніх першокласників та їх батьків чи законних представників.</w:t>
      </w:r>
    </w:p>
    <w:p w:rsidR="00FC358F" w:rsidRPr="00DE1FBA" w:rsidRDefault="00653B88" w:rsidP="00FC358F">
      <w:pPr>
        <w:pStyle w:val="a4"/>
        <w:jc w:val="center"/>
        <w:rPr>
          <w:rFonts w:ascii="AnastasiaScript" w:hAnsi="AnastasiaScript"/>
          <w:b/>
          <w:color w:val="002060"/>
          <w:sz w:val="60"/>
          <w:szCs w:val="60"/>
          <w:lang w:val="uk-UA"/>
        </w:rPr>
      </w:pPr>
      <w:r w:rsidRPr="00DE1FBA">
        <w:rPr>
          <w:rFonts w:ascii="AnastasiaScript" w:hAnsi="AnastasiaScript"/>
          <w:b/>
          <w:color w:val="002060"/>
          <w:sz w:val="60"/>
          <w:szCs w:val="60"/>
          <w:lang w:val="uk-UA"/>
        </w:rPr>
        <w:t xml:space="preserve">В рамках </w:t>
      </w:r>
      <w:r w:rsidR="00E27000" w:rsidRPr="00DE1FBA">
        <w:rPr>
          <w:rFonts w:ascii="AnastasiaScript" w:hAnsi="AnastasiaScript"/>
          <w:b/>
          <w:color w:val="002060"/>
          <w:sz w:val="60"/>
          <w:szCs w:val="60"/>
          <w:lang w:val="uk-UA"/>
        </w:rPr>
        <w:t xml:space="preserve">«Днів відритих дверей» </w:t>
      </w:r>
    </w:p>
    <w:p w:rsidR="00653B88" w:rsidRPr="00DE1FBA" w:rsidRDefault="00E27000" w:rsidP="00FC358F">
      <w:pPr>
        <w:pStyle w:val="a4"/>
        <w:jc w:val="center"/>
        <w:rPr>
          <w:rFonts w:ascii="AnastasiaScript" w:hAnsi="AnastasiaScript"/>
          <w:b/>
          <w:color w:val="002060"/>
          <w:sz w:val="60"/>
          <w:szCs w:val="60"/>
          <w:lang w:val="uk-UA"/>
        </w:rPr>
      </w:pPr>
      <w:r w:rsidRPr="00DE1FBA">
        <w:rPr>
          <w:rFonts w:ascii="AnastasiaScript" w:hAnsi="AnastasiaScript"/>
          <w:b/>
          <w:color w:val="002060"/>
          <w:sz w:val="60"/>
          <w:szCs w:val="60"/>
          <w:lang w:val="uk-UA"/>
        </w:rPr>
        <w:t>у Вас буде можливість:</w:t>
      </w:r>
    </w:p>
    <w:p w:rsidR="00E27000" w:rsidRPr="00FC358F" w:rsidRDefault="00E27000" w:rsidP="00E27000">
      <w:pPr>
        <w:pStyle w:val="a3"/>
        <w:numPr>
          <w:ilvl w:val="0"/>
          <w:numId w:val="2"/>
        </w:numPr>
        <w:jc w:val="both"/>
        <w:rPr>
          <w:rFonts w:ascii="Times New Roman" w:hAnsi="Times New Roman" w:cs="Times New Roman"/>
          <w:sz w:val="32"/>
          <w:szCs w:val="32"/>
          <w:lang w:val="uk-UA"/>
        </w:rPr>
      </w:pPr>
      <w:r w:rsidRPr="00FC358F">
        <w:rPr>
          <w:rFonts w:ascii="Times New Roman" w:hAnsi="Times New Roman" w:cs="Times New Roman"/>
          <w:sz w:val="32"/>
          <w:szCs w:val="32"/>
          <w:lang w:val="uk-UA"/>
        </w:rPr>
        <w:t>подати заяву про зарахування дитини до 1-го класу</w:t>
      </w:r>
      <w:r w:rsidR="00FC358F">
        <w:rPr>
          <w:rFonts w:ascii="Times New Roman" w:hAnsi="Times New Roman" w:cs="Times New Roman"/>
          <w:sz w:val="32"/>
          <w:szCs w:val="32"/>
          <w:lang w:val="uk-UA"/>
        </w:rPr>
        <w:t>;</w:t>
      </w:r>
      <w:r w:rsidRPr="00FC358F">
        <w:rPr>
          <w:rFonts w:ascii="Times New Roman" w:hAnsi="Times New Roman" w:cs="Times New Roman"/>
          <w:sz w:val="32"/>
          <w:szCs w:val="32"/>
          <w:lang w:val="uk-UA"/>
        </w:rPr>
        <w:t xml:space="preserve"> </w:t>
      </w:r>
    </w:p>
    <w:p w:rsidR="00E27000" w:rsidRPr="00FC358F" w:rsidRDefault="00E27000" w:rsidP="00E27000">
      <w:pPr>
        <w:pStyle w:val="a3"/>
        <w:numPr>
          <w:ilvl w:val="0"/>
          <w:numId w:val="2"/>
        </w:numPr>
        <w:jc w:val="both"/>
        <w:rPr>
          <w:rFonts w:ascii="Times New Roman" w:hAnsi="Times New Roman" w:cs="Times New Roman"/>
          <w:sz w:val="32"/>
          <w:szCs w:val="32"/>
          <w:lang w:val="uk-UA"/>
        </w:rPr>
      </w:pPr>
      <w:r w:rsidRPr="00FC358F">
        <w:rPr>
          <w:rFonts w:ascii="Times New Roman" w:hAnsi="Times New Roman" w:cs="Times New Roman"/>
          <w:sz w:val="32"/>
          <w:szCs w:val="32"/>
          <w:lang w:val="uk-UA"/>
        </w:rPr>
        <w:t>ознайомитись з нашим навчальним закладом</w:t>
      </w:r>
      <w:r w:rsidR="00FC358F">
        <w:rPr>
          <w:rFonts w:ascii="Times New Roman" w:hAnsi="Times New Roman" w:cs="Times New Roman"/>
          <w:sz w:val="32"/>
          <w:szCs w:val="32"/>
          <w:lang w:val="uk-UA"/>
        </w:rPr>
        <w:t>;</w:t>
      </w:r>
    </w:p>
    <w:p w:rsidR="00E27000" w:rsidRPr="00FC358F" w:rsidRDefault="00E27000" w:rsidP="00E27000">
      <w:pPr>
        <w:pStyle w:val="a3"/>
        <w:numPr>
          <w:ilvl w:val="0"/>
          <w:numId w:val="2"/>
        </w:numPr>
        <w:jc w:val="both"/>
        <w:rPr>
          <w:rFonts w:ascii="Times New Roman" w:hAnsi="Times New Roman" w:cs="Times New Roman"/>
          <w:sz w:val="32"/>
          <w:szCs w:val="32"/>
          <w:lang w:val="uk-UA"/>
        </w:rPr>
      </w:pPr>
      <w:r w:rsidRPr="00FC358F">
        <w:rPr>
          <w:rFonts w:ascii="Times New Roman" w:hAnsi="Times New Roman" w:cs="Times New Roman"/>
          <w:sz w:val="32"/>
          <w:szCs w:val="32"/>
          <w:lang w:val="uk-UA"/>
        </w:rPr>
        <w:t>познайомитись в вчителями школи</w:t>
      </w:r>
      <w:r w:rsidR="00FC358F">
        <w:rPr>
          <w:rFonts w:ascii="Times New Roman" w:hAnsi="Times New Roman" w:cs="Times New Roman"/>
          <w:sz w:val="32"/>
          <w:szCs w:val="32"/>
          <w:lang w:val="uk-UA"/>
        </w:rPr>
        <w:t>;</w:t>
      </w:r>
    </w:p>
    <w:p w:rsidR="00E27000" w:rsidRPr="00DE1FBA" w:rsidRDefault="00E27000" w:rsidP="00DE1FBA">
      <w:pPr>
        <w:pStyle w:val="a3"/>
        <w:numPr>
          <w:ilvl w:val="0"/>
          <w:numId w:val="2"/>
        </w:numPr>
        <w:jc w:val="both"/>
        <w:rPr>
          <w:rFonts w:ascii="Times New Roman" w:hAnsi="Times New Roman" w:cs="Times New Roman"/>
          <w:sz w:val="32"/>
          <w:szCs w:val="32"/>
          <w:lang w:val="uk-UA"/>
        </w:rPr>
      </w:pPr>
      <w:r w:rsidRPr="00FC358F">
        <w:rPr>
          <w:rFonts w:ascii="Times New Roman" w:hAnsi="Times New Roman" w:cs="Times New Roman"/>
          <w:sz w:val="32"/>
          <w:szCs w:val="32"/>
          <w:lang w:val="uk-UA"/>
        </w:rPr>
        <w:t>отримати консультації фахівців</w:t>
      </w:r>
      <w:r w:rsidR="00FC358F">
        <w:rPr>
          <w:rFonts w:ascii="Times New Roman" w:hAnsi="Times New Roman" w:cs="Times New Roman"/>
          <w:sz w:val="32"/>
          <w:szCs w:val="32"/>
          <w:lang w:val="uk-UA"/>
        </w:rPr>
        <w:t>.</w:t>
      </w:r>
    </w:p>
    <w:p w:rsidR="00581BC1" w:rsidRPr="00DE1FBA" w:rsidRDefault="00FC358F" w:rsidP="00DE1FBA">
      <w:pPr>
        <w:jc w:val="center"/>
        <w:rPr>
          <w:rFonts w:ascii="AnastasiaScript" w:hAnsi="AnastasiaScript" w:cs="Times New Roman"/>
          <w:b/>
          <w:sz w:val="40"/>
          <w:szCs w:val="40"/>
          <w:lang w:val="uk-UA"/>
        </w:rPr>
      </w:pPr>
      <w:r w:rsidRPr="00DE1FBA">
        <w:rPr>
          <w:rFonts w:ascii="Times New Roman" w:hAnsi="Times New Roman" w:cs="Times New Roman"/>
          <w:sz w:val="40"/>
          <w:szCs w:val="40"/>
          <w:lang w:val="uk-UA"/>
        </w:rPr>
        <w:lastRenderedPageBreak/>
        <w:t xml:space="preserve">                                              </w:t>
      </w:r>
      <w:r w:rsidR="00DE1FBA" w:rsidRPr="00DE1FBA">
        <w:rPr>
          <w:rFonts w:ascii="Times New Roman" w:hAnsi="Times New Roman" w:cs="Times New Roman"/>
          <w:sz w:val="40"/>
          <w:szCs w:val="40"/>
          <w:lang w:val="uk-UA"/>
        </w:rPr>
        <w:t xml:space="preserve">                            </w:t>
      </w:r>
      <w:bookmarkStart w:id="0" w:name="_GoBack"/>
      <w:bookmarkEnd w:id="0"/>
      <w:r w:rsidR="004A4A43" w:rsidRPr="00DE1FBA">
        <w:rPr>
          <w:rFonts w:ascii="AnastasiaScript" w:hAnsi="AnastasiaScript"/>
          <w:b/>
          <w:sz w:val="40"/>
          <w:szCs w:val="40"/>
          <w:lang w:val="uk-UA"/>
        </w:rPr>
        <w:t>Витяг</w:t>
      </w:r>
    </w:p>
    <w:p w:rsidR="004A4A43" w:rsidRPr="00DE1FBA" w:rsidRDefault="004A4A43" w:rsidP="00581BC1">
      <w:pPr>
        <w:pStyle w:val="a4"/>
        <w:jc w:val="center"/>
        <w:rPr>
          <w:rFonts w:ascii="AnastasiaScript" w:hAnsi="AnastasiaScript"/>
          <w:b/>
          <w:sz w:val="40"/>
          <w:szCs w:val="40"/>
          <w:lang w:val="uk-UA"/>
        </w:rPr>
      </w:pPr>
      <w:r w:rsidRPr="00DE1FBA">
        <w:rPr>
          <w:rFonts w:ascii="AnastasiaScript" w:hAnsi="AnastasiaScript"/>
          <w:b/>
          <w:sz w:val="40"/>
          <w:szCs w:val="40"/>
          <w:lang w:val="uk-UA"/>
        </w:rPr>
        <w:t>з наказу по школі  від 02.01.2019 року №2</w:t>
      </w:r>
    </w:p>
    <w:p w:rsidR="00581BC1" w:rsidRPr="00DE1FBA" w:rsidRDefault="004A4A43" w:rsidP="00581BC1">
      <w:pPr>
        <w:pStyle w:val="a4"/>
        <w:jc w:val="center"/>
        <w:rPr>
          <w:rFonts w:ascii="AnastasiaScript" w:hAnsi="AnastasiaScript"/>
          <w:b/>
          <w:sz w:val="40"/>
          <w:szCs w:val="40"/>
          <w:lang w:val="uk-UA"/>
        </w:rPr>
      </w:pPr>
      <w:r w:rsidRPr="00DE1FBA">
        <w:rPr>
          <w:rFonts w:ascii="AnastasiaScript" w:hAnsi="AnastasiaScript"/>
          <w:b/>
          <w:sz w:val="40"/>
          <w:szCs w:val="40"/>
          <w:lang w:val="uk-UA"/>
        </w:rPr>
        <w:t xml:space="preserve">«Про прийом дітей до 1-го класу  школи </w:t>
      </w:r>
    </w:p>
    <w:p w:rsidR="004A4A43" w:rsidRPr="00DE1FBA" w:rsidRDefault="004A4A43" w:rsidP="00581BC1">
      <w:pPr>
        <w:pStyle w:val="a4"/>
        <w:jc w:val="center"/>
        <w:rPr>
          <w:rFonts w:ascii="AnastasiaScript" w:hAnsi="AnastasiaScript"/>
          <w:b/>
          <w:sz w:val="40"/>
          <w:szCs w:val="40"/>
          <w:lang w:val="uk-UA"/>
        </w:rPr>
      </w:pPr>
      <w:r w:rsidRPr="00DE1FBA">
        <w:rPr>
          <w:rFonts w:ascii="AnastasiaScript" w:hAnsi="AnastasiaScript"/>
          <w:b/>
          <w:sz w:val="40"/>
          <w:szCs w:val="40"/>
          <w:lang w:val="uk-UA"/>
        </w:rPr>
        <w:t>у 2019-2020 н. р.»</w:t>
      </w:r>
    </w:p>
    <w:p w:rsidR="00581BC1" w:rsidRPr="00581BC1" w:rsidRDefault="00581BC1" w:rsidP="00581BC1">
      <w:pPr>
        <w:pStyle w:val="a4"/>
        <w:jc w:val="center"/>
        <w:rPr>
          <w:rFonts w:ascii="AnastasiaScript" w:hAnsi="AnastasiaScript"/>
          <w:b/>
          <w:sz w:val="56"/>
          <w:szCs w:val="56"/>
          <w:lang w:val="uk-UA"/>
        </w:rPr>
      </w:pPr>
    </w:p>
    <w:p w:rsidR="00F502DE" w:rsidRPr="00F502DE" w:rsidRDefault="00CC318A" w:rsidP="00F502DE">
      <w:pPr>
        <w:pStyle w:val="a3"/>
        <w:numPr>
          <w:ilvl w:val="0"/>
          <w:numId w:val="3"/>
        </w:numPr>
        <w:jc w:val="both"/>
        <w:rPr>
          <w:rFonts w:ascii="Times New Roman" w:hAnsi="Times New Roman" w:cs="Times New Roman"/>
          <w:b/>
          <w:sz w:val="28"/>
          <w:szCs w:val="28"/>
          <w:lang w:val="uk-UA"/>
        </w:rPr>
      </w:pPr>
      <w:r w:rsidRPr="00CC318A">
        <w:rPr>
          <w:rFonts w:ascii="Times New Roman" w:hAnsi="Times New Roman" w:cs="Times New Roman"/>
          <w:b/>
          <w:sz w:val="28"/>
          <w:szCs w:val="28"/>
          <w:lang w:val="uk-UA"/>
        </w:rPr>
        <w:t>Для зарахування дитини до школи батьки або особи, що їх заміняють мають подати:</w:t>
      </w:r>
    </w:p>
    <w:p w:rsidR="00CC318A" w:rsidRDefault="00CC318A" w:rsidP="00CC318A">
      <w:pPr>
        <w:pStyle w:val="a3"/>
        <w:numPr>
          <w:ilvl w:val="0"/>
          <w:numId w:val="4"/>
        </w:numPr>
        <w:jc w:val="both"/>
        <w:rPr>
          <w:rFonts w:ascii="Times New Roman" w:hAnsi="Times New Roman" w:cs="Times New Roman"/>
          <w:sz w:val="28"/>
          <w:szCs w:val="28"/>
          <w:lang w:val="uk-UA"/>
        </w:rPr>
      </w:pPr>
      <w:r w:rsidRPr="00E170C9">
        <w:rPr>
          <w:rFonts w:ascii="Times New Roman" w:hAnsi="Times New Roman" w:cs="Times New Roman"/>
          <w:sz w:val="28"/>
          <w:szCs w:val="28"/>
          <w:lang w:val="uk-UA"/>
        </w:rPr>
        <w:t>заяву встановленого зразка</w:t>
      </w:r>
      <w:r>
        <w:rPr>
          <w:rFonts w:ascii="Times New Roman" w:hAnsi="Times New Roman" w:cs="Times New Roman"/>
          <w:sz w:val="28"/>
          <w:szCs w:val="28"/>
          <w:lang w:val="uk-UA"/>
        </w:rPr>
        <w:t>;</w:t>
      </w:r>
    </w:p>
    <w:p w:rsidR="00CC318A" w:rsidRDefault="00CC318A" w:rsidP="00CC318A">
      <w:pPr>
        <w:pStyle w:val="a3"/>
        <w:numPr>
          <w:ilvl w:val="0"/>
          <w:numId w:val="4"/>
        </w:numPr>
        <w:jc w:val="both"/>
        <w:rPr>
          <w:rFonts w:ascii="Times New Roman" w:hAnsi="Times New Roman" w:cs="Times New Roman"/>
          <w:sz w:val="28"/>
          <w:szCs w:val="28"/>
          <w:lang w:val="uk-UA"/>
        </w:rPr>
      </w:pPr>
      <w:r>
        <w:rPr>
          <w:rFonts w:ascii="Times New Roman" w:hAnsi="Times New Roman" w:cs="Times New Roman"/>
          <w:sz w:val="28"/>
          <w:szCs w:val="28"/>
          <w:lang w:val="uk-UA"/>
        </w:rPr>
        <w:t>копію свідоцтва про народження;</w:t>
      </w:r>
    </w:p>
    <w:p w:rsidR="00CC318A" w:rsidRPr="00AC40F9" w:rsidRDefault="00CC318A" w:rsidP="00CC318A">
      <w:pPr>
        <w:pStyle w:val="a3"/>
        <w:numPr>
          <w:ilvl w:val="0"/>
          <w:numId w:val="4"/>
        </w:numPr>
        <w:jc w:val="both"/>
        <w:rPr>
          <w:rFonts w:ascii="Times New Roman" w:hAnsi="Times New Roman" w:cs="Times New Roman"/>
          <w:b/>
          <w:sz w:val="28"/>
          <w:szCs w:val="28"/>
          <w:lang w:val="uk-UA"/>
        </w:rPr>
      </w:pPr>
      <w:r w:rsidRPr="001D4961">
        <w:rPr>
          <w:rFonts w:ascii="Times New Roman" w:hAnsi="Times New Roman" w:cs="Times New Roman"/>
          <w:sz w:val="28"/>
          <w:szCs w:val="28"/>
          <w:lang w:val="uk-UA"/>
        </w:rPr>
        <w:t>оригінал або копію медичної довідки</w:t>
      </w:r>
      <w:r>
        <w:rPr>
          <w:rFonts w:ascii="Times New Roman" w:hAnsi="Times New Roman" w:cs="Times New Roman"/>
          <w:sz w:val="28"/>
          <w:szCs w:val="28"/>
          <w:lang w:val="uk-UA"/>
        </w:rPr>
        <w:t xml:space="preserve"> за формою первинної облікової документації  </w:t>
      </w:r>
      <w:r w:rsidRPr="00AC40F9">
        <w:rPr>
          <w:rFonts w:ascii="Times New Roman" w:hAnsi="Times New Roman" w:cs="Times New Roman"/>
          <w:b/>
          <w:sz w:val="28"/>
          <w:szCs w:val="28"/>
          <w:lang w:val="uk-UA"/>
        </w:rPr>
        <w:t>№086-1/о</w:t>
      </w:r>
      <w:r>
        <w:rPr>
          <w:rFonts w:ascii="Times New Roman" w:hAnsi="Times New Roman" w:cs="Times New Roman"/>
          <w:sz w:val="28"/>
          <w:szCs w:val="28"/>
          <w:lang w:val="uk-UA"/>
        </w:rPr>
        <w:t xml:space="preserve"> «Довідка учня загальноосвітнього навчального закладу про результати обов’язкового медичного профілактичного огляду», затвердженого  наказом МОЗ України від 16 серпня 2010 року № 682, зареєстрованим в Міністерстві юстиції України 10 в</w:t>
      </w:r>
      <w:r w:rsidR="00AC40F9">
        <w:rPr>
          <w:rFonts w:ascii="Times New Roman" w:hAnsi="Times New Roman" w:cs="Times New Roman"/>
          <w:sz w:val="28"/>
          <w:szCs w:val="28"/>
          <w:lang w:val="uk-UA"/>
        </w:rPr>
        <w:t xml:space="preserve">ересня 2010 року за № 794/18089 </w:t>
      </w:r>
      <w:r w:rsidR="00AC40F9" w:rsidRPr="00AC40F9">
        <w:rPr>
          <w:rFonts w:ascii="Times New Roman" w:hAnsi="Times New Roman" w:cs="Times New Roman"/>
          <w:b/>
          <w:sz w:val="28"/>
          <w:szCs w:val="28"/>
          <w:lang w:val="uk-UA"/>
        </w:rPr>
        <w:t>(на 31.05. 2019 р. – оригінал);</w:t>
      </w:r>
    </w:p>
    <w:p w:rsidR="00CC318A" w:rsidRDefault="00CC318A" w:rsidP="00CC318A">
      <w:pPr>
        <w:pStyle w:val="a3"/>
        <w:numPr>
          <w:ilvl w:val="0"/>
          <w:numId w:val="4"/>
        </w:numPr>
        <w:jc w:val="both"/>
        <w:rPr>
          <w:rFonts w:ascii="Times New Roman" w:hAnsi="Times New Roman" w:cs="Times New Roman"/>
          <w:sz w:val="28"/>
          <w:szCs w:val="28"/>
          <w:lang w:val="uk-UA"/>
        </w:rPr>
      </w:pPr>
      <w:r w:rsidRPr="00344775">
        <w:rPr>
          <w:rFonts w:ascii="Times New Roman" w:hAnsi="Times New Roman" w:cs="Times New Roman"/>
          <w:sz w:val="28"/>
          <w:szCs w:val="28"/>
          <w:lang w:val="uk-UA"/>
        </w:rPr>
        <w:t xml:space="preserve">ксерокопію форми </w:t>
      </w:r>
      <w:r w:rsidRPr="00AC40F9">
        <w:rPr>
          <w:rFonts w:ascii="Times New Roman" w:hAnsi="Times New Roman" w:cs="Times New Roman"/>
          <w:b/>
          <w:sz w:val="28"/>
          <w:szCs w:val="28"/>
          <w:lang w:val="uk-UA"/>
        </w:rPr>
        <w:t>№063-о</w:t>
      </w:r>
      <w:r w:rsidRPr="00344775">
        <w:rPr>
          <w:rFonts w:ascii="Times New Roman" w:hAnsi="Times New Roman" w:cs="Times New Roman"/>
          <w:sz w:val="28"/>
          <w:szCs w:val="28"/>
          <w:lang w:val="uk-UA"/>
        </w:rPr>
        <w:t>.</w:t>
      </w:r>
    </w:p>
    <w:p w:rsidR="00F502DE" w:rsidRDefault="00AC40F9" w:rsidP="00F502DE">
      <w:pPr>
        <w:pStyle w:val="a3"/>
        <w:numPr>
          <w:ilvl w:val="0"/>
          <w:numId w:val="3"/>
        </w:numPr>
        <w:jc w:val="both"/>
        <w:rPr>
          <w:rFonts w:ascii="Times New Roman" w:hAnsi="Times New Roman" w:cs="Times New Roman"/>
          <w:b/>
          <w:sz w:val="28"/>
          <w:szCs w:val="28"/>
          <w:lang w:val="uk-UA"/>
        </w:rPr>
      </w:pPr>
      <w:r w:rsidRPr="00AC40F9">
        <w:rPr>
          <w:rFonts w:ascii="Times New Roman" w:hAnsi="Times New Roman" w:cs="Times New Roman"/>
          <w:b/>
          <w:sz w:val="28"/>
          <w:szCs w:val="28"/>
          <w:lang w:val="uk-UA"/>
        </w:rPr>
        <w:t>Забезпечити зарахування до 1-го класу в першу чергу:</w:t>
      </w:r>
    </w:p>
    <w:p w:rsidR="00F502DE" w:rsidRDefault="00F502DE" w:rsidP="00F502DE">
      <w:pPr>
        <w:pStyle w:val="a3"/>
        <w:jc w:val="both"/>
        <w:rPr>
          <w:rFonts w:ascii="Times New Roman" w:hAnsi="Times New Roman" w:cs="Times New Roman"/>
          <w:b/>
          <w:i/>
          <w:sz w:val="28"/>
          <w:szCs w:val="28"/>
          <w:lang w:val="uk-UA"/>
        </w:rPr>
      </w:pPr>
      <w:r>
        <w:rPr>
          <w:rFonts w:ascii="Times New Roman" w:hAnsi="Times New Roman" w:cs="Times New Roman"/>
          <w:b/>
          <w:sz w:val="28"/>
          <w:szCs w:val="28"/>
          <w:lang w:val="uk-UA"/>
        </w:rPr>
        <w:t xml:space="preserve">-  </w:t>
      </w:r>
      <w:r w:rsidR="00271E06" w:rsidRPr="00F502DE">
        <w:rPr>
          <w:rFonts w:ascii="Times New Roman" w:hAnsi="Times New Roman" w:cs="Times New Roman"/>
          <w:b/>
          <w:i/>
          <w:sz w:val="28"/>
          <w:szCs w:val="28"/>
          <w:lang w:val="uk-UA"/>
        </w:rPr>
        <w:t xml:space="preserve">дітей, </w:t>
      </w:r>
      <w:r>
        <w:rPr>
          <w:rFonts w:ascii="Times New Roman" w:hAnsi="Times New Roman" w:cs="Times New Roman"/>
          <w:b/>
          <w:i/>
          <w:sz w:val="28"/>
          <w:szCs w:val="28"/>
          <w:lang w:val="uk-UA"/>
        </w:rPr>
        <w:t xml:space="preserve">  </w:t>
      </w:r>
      <w:r w:rsidR="00271E06" w:rsidRPr="00F502DE">
        <w:rPr>
          <w:rFonts w:ascii="Times New Roman" w:hAnsi="Times New Roman" w:cs="Times New Roman"/>
          <w:b/>
          <w:i/>
          <w:sz w:val="28"/>
          <w:szCs w:val="28"/>
          <w:lang w:val="uk-UA"/>
        </w:rPr>
        <w:t xml:space="preserve">які </w:t>
      </w:r>
      <w:r>
        <w:rPr>
          <w:rFonts w:ascii="Times New Roman" w:hAnsi="Times New Roman" w:cs="Times New Roman"/>
          <w:b/>
          <w:i/>
          <w:sz w:val="28"/>
          <w:szCs w:val="28"/>
          <w:lang w:val="uk-UA"/>
        </w:rPr>
        <w:t xml:space="preserve"> </w:t>
      </w:r>
      <w:r w:rsidR="00271E06" w:rsidRPr="00F502DE">
        <w:rPr>
          <w:rFonts w:ascii="Times New Roman" w:hAnsi="Times New Roman" w:cs="Times New Roman"/>
          <w:b/>
          <w:i/>
          <w:sz w:val="28"/>
          <w:szCs w:val="28"/>
          <w:lang w:val="uk-UA"/>
        </w:rPr>
        <w:t xml:space="preserve">є </w:t>
      </w:r>
      <w:r>
        <w:rPr>
          <w:rFonts w:ascii="Times New Roman" w:hAnsi="Times New Roman" w:cs="Times New Roman"/>
          <w:b/>
          <w:i/>
          <w:sz w:val="28"/>
          <w:szCs w:val="28"/>
          <w:lang w:val="uk-UA"/>
        </w:rPr>
        <w:t xml:space="preserve"> </w:t>
      </w:r>
      <w:r w:rsidR="00271E06" w:rsidRPr="00F502DE">
        <w:rPr>
          <w:rFonts w:ascii="Times New Roman" w:hAnsi="Times New Roman" w:cs="Times New Roman"/>
          <w:b/>
          <w:i/>
          <w:sz w:val="28"/>
          <w:szCs w:val="28"/>
          <w:lang w:val="uk-UA"/>
        </w:rPr>
        <w:t>рідними</w:t>
      </w:r>
      <w:r>
        <w:rPr>
          <w:rFonts w:ascii="Times New Roman" w:hAnsi="Times New Roman" w:cs="Times New Roman"/>
          <w:b/>
          <w:i/>
          <w:sz w:val="28"/>
          <w:szCs w:val="28"/>
          <w:lang w:val="uk-UA"/>
        </w:rPr>
        <w:t xml:space="preserve"> </w:t>
      </w:r>
      <w:r w:rsidR="00271E06" w:rsidRPr="00F502DE">
        <w:rPr>
          <w:rFonts w:ascii="Times New Roman" w:hAnsi="Times New Roman" w:cs="Times New Roman"/>
          <w:b/>
          <w:i/>
          <w:sz w:val="28"/>
          <w:szCs w:val="28"/>
          <w:lang w:val="uk-UA"/>
        </w:rPr>
        <w:t xml:space="preserve"> </w:t>
      </w:r>
      <w:r w:rsidR="00AA7F0B">
        <w:rPr>
          <w:rFonts w:ascii="Times New Roman" w:hAnsi="Times New Roman" w:cs="Times New Roman"/>
          <w:b/>
          <w:i/>
          <w:sz w:val="28"/>
          <w:szCs w:val="28"/>
          <w:lang w:val="uk-UA"/>
        </w:rPr>
        <w:t xml:space="preserve"> </w:t>
      </w:r>
      <w:r w:rsidR="00271E06" w:rsidRPr="00F502DE">
        <w:rPr>
          <w:rFonts w:ascii="Times New Roman" w:hAnsi="Times New Roman" w:cs="Times New Roman"/>
          <w:b/>
          <w:i/>
          <w:sz w:val="28"/>
          <w:szCs w:val="28"/>
          <w:lang w:val="uk-UA"/>
        </w:rPr>
        <w:t>бр</w:t>
      </w:r>
      <w:r>
        <w:rPr>
          <w:rFonts w:ascii="Times New Roman" w:hAnsi="Times New Roman" w:cs="Times New Roman"/>
          <w:b/>
          <w:i/>
          <w:sz w:val="28"/>
          <w:szCs w:val="28"/>
          <w:lang w:val="uk-UA"/>
        </w:rPr>
        <w:t>атами   та/або</w:t>
      </w:r>
      <w:r w:rsidR="00AA7F0B">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сестрами </w:t>
      </w:r>
      <w:r w:rsidR="00B64C82">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w:t>
      </w:r>
      <w:r w:rsidR="00AA7F0B">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дітей,     що</w:t>
      </w:r>
      <w:r w:rsidRPr="00F502DE">
        <w:rPr>
          <w:rFonts w:ascii="Times New Roman" w:hAnsi="Times New Roman" w:cs="Times New Roman"/>
          <w:b/>
          <w:i/>
          <w:sz w:val="28"/>
          <w:szCs w:val="28"/>
          <w:lang w:val="uk-UA"/>
        </w:rPr>
        <w:t xml:space="preserve"> </w:t>
      </w:r>
    </w:p>
    <w:p w:rsidR="00F502DE" w:rsidRPr="00F502DE" w:rsidRDefault="00F502DE" w:rsidP="00F502DE">
      <w:pPr>
        <w:pStyle w:val="a3"/>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b/>
          <w:i/>
          <w:sz w:val="28"/>
          <w:szCs w:val="28"/>
          <w:lang w:val="uk-UA"/>
        </w:rPr>
        <w:t>з</w:t>
      </w:r>
      <w:r w:rsidR="00271E06" w:rsidRPr="00F502DE">
        <w:rPr>
          <w:rFonts w:ascii="Times New Roman" w:hAnsi="Times New Roman" w:cs="Times New Roman"/>
          <w:b/>
          <w:i/>
          <w:sz w:val="28"/>
          <w:szCs w:val="28"/>
          <w:lang w:val="uk-UA"/>
        </w:rPr>
        <w:t>добу</w:t>
      </w:r>
      <w:r>
        <w:rPr>
          <w:rFonts w:ascii="Times New Roman" w:hAnsi="Times New Roman" w:cs="Times New Roman"/>
          <w:b/>
          <w:i/>
          <w:sz w:val="28"/>
          <w:szCs w:val="28"/>
          <w:lang w:val="uk-UA"/>
        </w:rPr>
        <w:t>вають</w:t>
      </w:r>
      <w:r w:rsidR="00AA7F0B">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 xml:space="preserve"> освіту в школі;</w:t>
      </w:r>
    </w:p>
    <w:p w:rsidR="00271E06" w:rsidRDefault="00F502DE" w:rsidP="00F502DE">
      <w:pPr>
        <w:pStyle w:val="a3"/>
        <w:jc w:val="both"/>
        <w:rPr>
          <w:rFonts w:ascii="Times New Roman" w:hAnsi="Times New Roman" w:cs="Times New Roman"/>
          <w:b/>
          <w:i/>
          <w:sz w:val="28"/>
          <w:szCs w:val="28"/>
          <w:lang w:val="uk-UA"/>
        </w:rPr>
      </w:pPr>
      <w:r>
        <w:rPr>
          <w:rFonts w:ascii="Times New Roman" w:hAnsi="Times New Roman" w:cs="Times New Roman"/>
          <w:b/>
          <w:sz w:val="28"/>
          <w:szCs w:val="28"/>
          <w:lang w:val="uk-UA"/>
        </w:rPr>
        <w:t>-</w:t>
      </w:r>
      <w:r>
        <w:rPr>
          <w:rFonts w:ascii="Times New Roman" w:hAnsi="Times New Roman" w:cs="Times New Roman"/>
          <w:b/>
          <w:i/>
          <w:sz w:val="28"/>
          <w:szCs w:val="28"/>
          <w:lang w:val="uk-UA"/>
        </w:rPr>
        <w:t xml:space="preserve">  дітей працівників школи;</w:t>
      </w:r>
    </w:p>
    <w:p w:rsidR="00F502DE" w:rsidRDefault="00F502DE" w:rsidP="00F502DE">
      <w:pPr>
        <w:pStyle w:val="a3"/>
        <w:jc w:val="both"/>
        <w:rPr>
          <w:rFonts w:ascii="Times New Roman" w:hAnsi="Times New Roman" w:cs="Times New Roman"/>
          <w:b/>
          <w:i/>
          <w:sz w:val="28"/>
          <w:szCs w:val="28"/>
          <w:lang w:val="uk-UA"/>
        </w:rPr>
      </w:pPr>
      <w:r>
        <w:rPr>
          <w:rFonts w:ascii="Times New Roman" w:hAnsi="Times New Roman" w:cs="Times New Roman"/>
          <w:b/>
          <w:sz w:val="28"/>
          <w:szCs w:val="28"/>
          <w:lang w:val="uk-UA"/>
        </w:rPr>
        <w:t>-</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 xml:space="preserve">дітей, </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 xml:space="preserve">місце </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 xml:space="preserve">проживання </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яких</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 xml:space="preserve"> на</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 xml:space="preserve"> території</w:t>
      </w:r>
      <w:r>
        <w:rPr>
          <w:rFonts w:ascii="Times New Roman" w:hAnsi="Times New Roman" w:cs="Times New Roman"/>
          <w:b/>
          <w:i/>
          <w:sz w:val="28"/>
          <w:szCs w:val="28"/>
          <w:lang w:val="uk-UA"/>
        </w:rPr>
        <w:t xml:space="preserve">    </w:t>
      </w:r>
      <w:r w:rsidR="00AC40F9" w:rsidRPr="00F502DE">
        <w:rPr>
          <w:rFonts w:ascii="Times New Roman" w:hAnsi="Times New Roman" w:cs="Times New Roman"/>
          <w:b/>
          <w:i/>
          <w:sz w:val="28"/>
          <w:szCs w:val="28"/>
          <w:lang w:val="uk-UA"/>
        </w:rPr>
        <w:t xml:space="preserve"> обслуговування</w:t>
      </w:r>
    </w:p>
    <w:p w:rsidR="00AC40F9" w:rsidRPr="00F502DE" w:rsidRDefault="00AC40F9" w:rsidP="00F502DE">
      <w:pPr>
        <w:pStyle w:val="a3"/>
        <w:jc w:val="both"/>
        <w:rPr>
          <w:rFonts w:ascii="Times New Roman" w:hAnsi="Times New Roman" w:cs="Times New Roman"/>
          <w:b/>
          <w:i/>
          <w:sz w:val="28"/>
          <w:szCs w:val="28"/>
          <w:lang w:val="uk-UA"/>
        </w:rPr>
      </w:pPr>
      <w:r w:rsidRPr="00F502DE">
        <w:rPr>
          <w:rFonts w:ascii="Times New Roman" w:hAnsi="Times New Roman" w:cs="Times New Roman"/>
          <w:b/>
          <w:i/>
          <w:sz w:val="28"/>
          <w:szCs w:val="28"/>
          <w:lang w:val="uk-UA"/>
        </w:rPr>
        <w:t xml:space="preserve"> </w:t>
      </w:r>
      <w:r w:rsidR="00F502DE">
        <w:rPr>
          <w:rFonts w:ascii="Times New Roman" w:hAnsi="Times New Roman" w:cs="Times New Roman"/>
          <w:b/>
          <w:i/>
          <w:sz w:val="28"/>
          <w:szCs w:val="28"/>
          <w:lang w:val="uk-UA"/>
        </w:rPr>
        <w:t xml:space="preserve"> </w:t>
      </w:r>
      <w:r w:rsidRPr="00F502DE">
        <w:rPr>
          <w:rFonts w:ascii="Times New Roman" w:hAnsi="Times New Roman" w:cs="Times New Roman"/>
          <w:b/>
          <w:i/>
          <w:sz w:val="28"/>
          <w:szCs w:val="28"/>
          <w:lang w:val="uk-UA"/>
        </w:rPr>
        <w:t xml:space="preserve">закладу освіти, </w:t>
      </w:r>
      <w:r w:rsidRPr="00F502DE">
        <w:rPr>
          <w:rFonts w:ascii="Times New Roman" w:hAnsi="Times New Roman" w:cs="Times New Roman"/>
          <w:b/>
          <w:i/>
          <w:sz w:val="28"/>
          <w:szCs w:val="28"/>
          <w:u w:val="single"/>
          <w:lang w:val="uk-UA"/>
        </w:rPr>
        <w:t>підтверджене</w:t>
      </w:r>
      <w:r w:rsidR="00F502DE">
        <w:rPr>
          <w:rFonts w:ascii="Times New Roman" w:hAnsi="Times New Roman" w:cs="Times New Roman"/>
          <w:b/>
          <w:i/>
          <w:sz w:val="28"/>
          <w:szCs w:val="28"/>
          <w:u w:val="single"/>
          <w:lang w:val="uk-UA"/>
        </w:rPr>
        <w:t xml:space="preserve"> </w:t>
      </w:r>
      <w:r w:rsidRPr="00F502DE">
        <w:rPr>
          <w:rFonts w:ascii="Times New Roman" w:hAnsi="Times New Roman" w:cs="Times New Roman"/>
          <w:b/>
          <w:i/>
          <w:sz w:val="28"/>
          <w:szCs w:val="28"/>
          <w:u w:val="single"/>
          <w:lang w:val="uk-UA"/>
        </w:rPr>
        <w:t xml:space="preserve"> одним </w:t>
      </w:r>
      <w:r w:rsidR="00F502DE">
        <w:rPr>
          <w:rFonts w:ascii="Times New Roman" w:hAnsi="Times New Roman" w:cs="Times New Roman"/>
          <w:b/>
          <w:i/>
          <w:sz w:val="28"/>
          <w:szCs w:val="28"/>
          <w:u w:val="single"/>
          <w:lang w:val="uk-UA"/>
        </w:rPr>
        <w:t xml:space="preserve"> </w:t>
      </w:r>
      <w:r w:rsidRPr="00F502DE">
        <w:rPr>
          <w:rFonts w:ascii="Times New Roman" w:hAnsi="Times New Roman" w:cs="Times New Roman"/>
          <w:b/>
          <w:i/>
          <w:sz w:val="28"/>
          <w:szCs w:val="28"/>
          <w:u w:val="single"/>
          <w:lang w:val="uk-UA"/>
        </w:rPr>
        <w:t xml:space="preserve">із </w:t>
      </w:r>
      <w:r w:rsidR="00F502DE">
        <w:rPr>
          <w:rFonts w:ascii="Times New Roman" w:hAnsi="Times New Roman" w:cs="Times New Roman"/>
          <w:b/>
          <w:i/>
          <w:sz w:val="28"/>
          <w:szCs w:val="28"/>
          <w:u w:val="single"/>
          <w:lang w:val="uk-UA"/>
        </w:rPr>
        <w:t xml:space="preserve"> </w:t>
      </w:r>
      <w:r w:rsidRPr="00F502DE">
        <w:rPr>
          <w:rFonts w:ascii="Times New Roman" w:hAnsi="Times New Roman" w:cs="Times New Roman"/>
          <w:b/>
          <w:i/>
          <w:sz w:val="28"/>
          <w:szCs w:val="28"/>
          <w:u w:val="single"/>
          <w:lang w:val="uk-UA"/>
        </w:rPr>
        <w:t xml:space="preserve"> наступних </w:t>
      </w:r>
      <w:r w:rsidR="00F502DE">
        <w:rPr>
          <w:rFonts w:ascii="Times New Roman" w:hAnsi="Times New Roman" w:cs="Times New Roman"/>
          <w:b/>
          <w:i/>
          <w:sz w:val="28"/>
          <w:szCs w:val="28"/>
          <w:u w:val="single"/>
          <w:lang w:val="uk-UA"/>
        </w:rPr>
        <w:t xml:space="preserve"> </w:t>
      </w:r>
      <w:r w:rsidRPr="00F502DE">
        <w:rPr>
          <w:rFonts w:ascii="Times New Roman" w:hAnsi="Times New Roman" w:cs="Times New Roman"/>
          <w:b/>
          <w:i/>
          <w:sz w:val="28"/>
          <w:szCs w:val="28"/>
          <w:u w:val="single"/>
          <w:lang w:val="uk-UA"/>
        </w:rPr>
        <w:t>документів:</w:t>
      </w:r>
    </w:p>
    <w:p w:rsidR="00AC40F9" w:rsidRPr="002A754F" w:rsidRDefault="00AC40F9" w:rsidP="00AC40F9">
      <w:pPr>
        <w:pStyle w:val="a3"/>
        <w:numPr>
          <w:ilvl w:val="0"/>
          <w:numId w:val="7"/>
        </w:numPr>
        <w:jc w:val="both"/>
        <w:rPr>
          <w:rFonts w:ascii="Times New Roman" w:hAnsi="Times New Roman" w:cs="Times New Roman"/>
          <w:sz w:val="28"/>
          <w:szCs w:val="28"/>
          <w:lang w:val="uk-UA"/>
        </w:rPr>
      </w:pPr>
      <w:r w:rsidRPr="002A754F">
        <w:rPr>
          <w:rFonts w:ascii="Times New Roman" w:hAnsi="Times New Roman" w:cs="Times New Roman"/>
          <w:sz w:val="28"/>
          <w:szCs w:val="28"/>
          <w:lang w:val="uk-UA"/>
        </w:rPr>
        <w:t>паспорт громадянина України (тимчасове посвідчення громадянина України,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AC40F9" w:rsidRPr="002A754F" w:rsidRDefault="00AC40F9" w:rsidP="00AC40F9">
      <w:pPr>
        <w:pStyle w:val="a3"/>
        <w:numPr>
          <w:ilvl w:val="0"/>
          <w:numId w:val="7"/>
        </w:numPr>
        <w:jc w:val="both"/>
        <w:rPr>
          <w:rFonts w:ascii="Times New Roman" w:hAnsi="Times New Roman" w:cs="Times New Roman"/>
          <w:sz w:val="28"/>
          <w:szCs w:val="28"/>
          <w:lang w:val="uk-UA"/>
        </w:rPr>
      </w:pPr>
      <w:r>
        <w:rPr>
          <w:rFonts w:ascii="Times New Roman" w:hAnsi="Times New Roman" w:cs="Times New Roman"/>
          <w:sz w:val="28"/>
          <w:szCs w:val="28"/>
          <w:lang w:val="uk-UA"/>
        </w:rPr>
        <w:t>довідка про реєстрацію місця проживання особи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від 2 березня 2016 р. №207 (Офіційний вісник України, 2016 р., №28, ст. 1118);</w:t>
      </w:r>
    </w:p>
    <w:p w:rsidR="00581BC1" w:rsidRPr="00420451" w:rsidRDefault="00AC40F9" w:rsidP="00420451">
      <w:pPr>
        <w:pStyle w:val="a3"/>
        <w:numPr>
          <w:ilvl w:val="0"/>
          <w:numId w:val="7"/>
        </w:numPr>
        <w:jc w:val="both"/>
        <w:rPr>
          <w:rFonts w:ascii="Times New Roman" w:hAnsi="Times New Roman" w:cs="Times New Roman"/>
          <w:sz w:val="28"/>
          <w:szCs w:val="28"/>
          <w:lang w:val="uk-UA"/>
        </w:rPr>
      </w:pPr>
      <w:r w:rsidRPr="00A74818">
        <w:rPr>
          <w:rFonts w:ascii="Times New Roman" w:hAnsi="Times New Roman" w:cs="Times New Roman"/>
          <w:sz w:val="28"/>
          <w:szCs w:val="28"/>
          <w:lang w:val="uk-UA"/>
        </w:rPr>
        <w:t xml:space="preserve">довідка про взяття на облік внутрішнього переміщення особи за формою згідно з додатком до Порядку оформлення і видачі  довідки про взяття на облік  внутрішньо переміщеної особи, затвердженого постановою </w:t>
      </w:r>
      <w:r w:rsidRPr="00420451">
        <w:rPr>
          <w:rFonts w:ascii="Times New Roman" w:hAnsi="Times New Roman" w:cs="Times New Roman"/>
          <w:sz w:val="28"/>
          <w:szCs w:val="28"/>
          <w:lang w:val="uk-UA"/>
        </w:rPr>
        <w:t>Кабінету Міністрів України від 1 жовтня 2014 р. №509 «Про облік внутрішньо переміщених осіб»;</w:t>
      </w:r>
    </w:p>
    <w:p w:rsidR="00AC40F9" w:rsidRDefault="00AC40F9" w:rsidP="00AC40F9">
      <w:pPr>
        <w:pStyle w:val="a3"/>
        <w:numPr>
          <w:ilvl w:val="0"/>
          <w:numId w:val="7"/>
        </w:numPr>
        <w:jc w:val="both"/>
        <w:rPr>
          <w:rFonts w:ascii="Times New Roman" w:hAnsi="Times New Roman" w:cs="Times New Roman"/>
          <w:sz w:val="28"/>
          <w:szCs w:val="28"/>
          <w:lang w:val="uk-UA"/>
        </w:rPr>
      </w:pPr>
      <w:r w:rsidRPr="00A74818">
        <w:rPr>
          <w:rFonts w:ascii="Times New Roman" w:hAnsi="Times New Roman" w:cs="Times New Roman"/>
          <w:sz w:val="28"/>
          <w:szCs w:val="28"/>
          <w:lang w:val="uk-UA"/>
        </w:rPr>
        <w:t xml:space="preserve">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w:t>
      </w:r>
      <w:proofErr w:type="spellStart"/>
      <w:r w:rsidRPr="00A74818">
        <w:rPr>
          <w:rFonts w:ascii="Times New Roman" w:hAnsi="Times New Roman" w:cs="Times New Roman"/>
          <w:sz w:val="28"/>
          <w:szCs w:val="28"/>
          <w:lang w:val="uk-UA"/>
        </w:rPr>
        <w:t>куплі</w:t>
      </w:r>
      <w:proofErr w:type="spellEnd"/>
      <w:r w:rsidRPr="00A74818">
        <w:rPr>
          <w:rFonts w:ascii="Times New Roman" w:hAnsi="Times New Roman" w:cs="Times New Roman"/>
          <w:sz w:val="28"/>
          <w:szCs w:val="28"/>
          <w:lang w:val="uk-UA"/>
        </w:rPr>
        <w:t>-продажу житла тощо);</w:t>
      </w:r>
    </w:p>
    <w:p w:rsidR="00AC40F9" w:rsidRDefault="00AC40F9" w:rsidP="00AC40F9">
      <w:pPr>
        <w:pStyle w:val="a3"/>
        <w:numPr>
          <w:ilvl w:val="0"/>
          <w:numId w:val="7"/>
        </w:numPr>
        <w:jc w:val="both"/>
        <w:rPr>
          <w:rFonts w:ascii="Times New Roman" w:hAnsi="Times New Roman" w:cs="Times New Roman"/>
          <w:sz w:val="28"/>
          <w:szCs w:val="28"/>
          <w:lang w:val="uk-UA"/>
        </w:rPr>
      </w:pPr>
      <w:r w:rsidRPr="00A74818">
        <w:rPr>
          <w:rFonts w:ascii="Times New Roman" w:hAnsi="Times New Roman" w:cs="Times New Roman"/>
          <w:sz w:val="28"/>
          <w:szCs w:val="28"/>
          <w:lang w:val="uk-UA"/>
        </w:rPr>
        <w:t>рішення суду, яке набрало законної сили, про надання права на вселення до житлового приміщення, визнання за особою права користування житловим приміщенням  або права на реєстрацію місця проживання;</w:t>
      </w:r>
    </w:p>
    <w:p w:rsidR="00AC40F9" w:rsidRDefault="00AC40F9" w:rsidP="00AC40F9">
      <w:pPr>
        <w:pStyle w:val="a3"/>
        <w:numPr>
          <w:ilvl w:val="0"/>
          <w:numId w:val="7"/>
        </w:numPr>
        <w:jc w:val="both"/>
        <w:rPr>
          <w:rFonts w:ascii="Times New Roman" w:hAnsi="Times New Roman" w:cs="Times New Roman"/>
          <w:sz w:val="28"/>
          <w:szCs w:val="28"/>
          <w:lang w:val="uk-UA"/>
        </w:rPr>
      </w:pPr>
      <w:r w:rsidRPr="00A74818">
        <w:rPr>
          <w:rFonts w:ascii="Times New Roman" w:hAnsi="Times New Roman" w:cs="Times New Roman"/>
          <w:sz w:val="28"/>
          <w:szCs w:val="28"/>
          <w:lang w:val="uk-UA"/>
        </w:rPr>
        <w:t>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користування, зокрема користування кімнато. В гуртожитку;</w:t>
      </w:r>
    </w:p>
    <w:p w:rsidR="00AC40F9" w:rsidRDefault="00AC40F9" w:rsidP="00AC40F9">
      <w:pPr>
        <w:pStyle w:val="a3"/>
        <w:numPr>
          <w:ilvl w:val="0"/>
          <w:numId w:val="7"/>
        </w:numPr>
        <w:jc w:val="both"/>
        <w:rPr>
          <w:rFonts w:ascii="Times New Roman" w:hAnsi="Times New Roman" w:cs="Times New Roman"/>
          <w:sz w:val="28"/>
          <w:szCs w:val="28"/>
          <w:lang w:val="uk-UA"/>
        </w:rPr>
      </w:pPr>
      <w:r w:rsidRPr="00A74818">
        <w:rPr>
          <w:rFonts w:ascii="Times New Roman" w:hAnsi="Times New Roman" w:cs="Times New Roman"/>
          <w:sz w:val="28"/>
          <w:szCs w:val="28"/>
          <w:lang w:val="uk-UA"/>
        </w:rPr>
        <w:t>довідка про проходження служби у військовій частині ( за формою згідно з додатком 10 до Правил реєстрації місця проживання, затверджених постановою Кабінету Міністрів України від 2 березня 2016 р. №207);</w:t>
      </w:r>
    </w:p>
    <w:p w:rsidR="00AC40F9" w:rsidRDefault="00AC40F9" w:rsidP="00AC40F9">
      <w:pPr>
        <w:pStyle w:val="a3"/>
        <w:numPr>
          <w:ilvl w:val="0"/>
          <w:numId w:val="7"/>
        </w:numPr>
        <w:jc w:val="both"/>
        <w:rPr>
          <w:rFonts w:ascii="Times New Roman" w:hAnsi="Times New Roman" w:cs="Times New Roman"/>
          <w:sz w:val="28"/>
          <w:szCs w:val="28"/>
          <w:lang w:val="uk-UA"/>
        </w:rPr>
      </w:pPr>
      <w:r w:rsidRPr="004A545A">
        <w:rPr>
          <w:rFonts w:ascii="Times New Roman" w:hAnsi="Times New Roman" w:cs="Times New Roman"/>
          <w:sz w:val="28"/>
          <w:szCs w:val="28"/>
          <w:lang w:val="uk-UA"/>
        </w:rPr>
        <w:t>акт обстеження умов проживання (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№866 « Питання діяльності органів опіки та піклування, пов’язаної із захистом прав дитини» (Офіційний ві</w:t>
      </w:r>
      <w:r w:rsidR="00F502DE">
        <w:rPr>
          <w:rFonts w:ascii="Times New Roman" w:hAnsi="Times New Roman" w:cs="Times New Roman"/>
          <w:sz w:val="28"/>
          <w:szCs w:val="28"/>
          <w:lang w:val="uk-UA"/>
        </w:rPr>
        <w:t>сник України, 2008 р., №76, ст.</w:t>
      </w:r>
      <w:r w:rsidRPr="004A545A">
        <w:rPr>
          <w:rFonts w:ascii="Times New Roman" w:hAnsi="Times New Roman" w:cs="Times New Roman"/>
          <w:sz w:val="28"/>
          <w:szCs w:val="28"/>
          <w:lang w:val="uk-UA"/>
        </w:rPr>
        <w:t xml:space="preserve"> 2561);</w:t>
      </w:r>
    </w:p>
    <w:p w:rsidR="00AC40F9" w:rsidRDefault="00AC40F9" w:rsidP="00AC40F9">
      <w:pPr>
        <w:pStyle w:val="a3"/>
        <w:numPr>
          <w:ilvl w:val="0"/>
          <w:numId w:val="7"/>
        </w:numPr>
        <w:jc w:val="both"/>
        <w:rPr>
          <w:rFonts w:ascii="Times New Roman" w:hAnsi="Times New Roman" w:cs="Times New Roman"/>
          <w:sz w:val="28"/>
          <w:szCs w:val="28"/>
          <w:lang w:val="uk-UA"/>
        </w:rPr>
      </w:pPr>
      <w:r w:rsidRPr="004A545A">
        <w:rPr>
          <w:rFonts w:ascii="Times New Roman" w:hAnsi="Times New Roman" w:cs="Times New Roman"/>
          <w:sz w:val="28"/>
          <w:szCs w:val="28"/>
          <w:lang w:val="uk-UA"/>
        </w:rPr>
        <w:t>інший офіційний документ, що містить інформацію про місце проживання дитини та/або одного з її бат</w:t>
      </w:r>
      <w:r w:rsidR="00271E06">
        <w:rPr>
          <w:rFonts w:ascii="Times New Roman" w:hAnsi="Times New Roman" w:cs="Times New Roman"/>
          <w:sz w:val="28"/>
          <w:szCs w:val="28"/>
          <w:lang w:val="uk-UA"/>
        </w:rPr>
        <w:t>ьків чи законних  представників.</w:t>
      </w:r>
    </w:p>
    <w:p w:rsidR="00AC40F9" w:rsidRPr="00AC40F9" w:rsidRDefault="00AC40F9" w:rsidP="00AC40F9">
      <w:pPr>
        <w:pStyle w:val="a3"/>
        <w:jc w:val="both"/>
        <w:rPr>
          <w:rFonts w:ascii="Times New Roman" w:hAnsi="Times New Roman" w:cs="Times New Roman"/>
          <w:sz w:val="28"/>
          <w:szCs w:val="28"/>
          <w:lang w:val="uk-UA"/>
        </w:rPr>
      </w:pPr>
    </w:p>
    <w:p w:rsidR="004A4A43" w:rsidRDefault="004A4A43" w:rsidP="00FC358F">
      <w:pPr>
        <w:rPr>
          <w:rFonts w:ascii="Times New Roman" w:hAnsi="Times New Roman" w:cs="Times New Roman"/>
          <w:sz w:val="32"/>
          <w:szCs w:val="32"/>
          <w:lang w:val="uk-UA"/>
        </w:rPr>
      </w:pPr>
    </w:p>
    <w:p w:rsidR="00DA59C3" w:rsidRDefault="00DA59C3" w:rsidP="00FC358F">
      <w:pPr>
        <w:rPr>
          <w:rFonts w:ascii="Times New Roman" w:hAnsi="Times New Roman" w:cs="Times New Roman"/>
          <w:sz w:val="32"/>
          <w:szCs w:val="32"/>
          <w:lang w:val="uk-UA"/>
        </w:rPr>
      </w:pPr>
    </w:p>
    <w:sectPr w:rsidR="00DA59C3" w:rsidSect="00B3041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astasiaScript">
    <w:altName w:val="MS PGothic"/>
    <w:charset w:val="CC"/>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27BD"/>
      </v:shape>
    </w:pict>
  </w:numPicBullet>
  <w:abstractNum w:abstractNumId="0">
    <w:nsid w:val="03852888"/>
    <w:multiLevelType w:val="hybridMultilevel"/>
    <w:tmpl w:val="A1E41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4A65A7"/>
    <w:multiLevelType w:val="hybridMultilevel"/>
    <w:tmpl w:val="2CCCFABA"/>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A28693E"/>
    <w:multiLevelType w:val="hybridMultilevel"/>
    <w:tmpl w:val="F50A2A2A"/>
    <w:lvl w:ilvl="0" w:tplc="D70690FE">
      <w:start w:val="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B9A4C21"/>
    <w:multiLevelType w:val="multilevel"/>
    <w:tmpl w:val="966AF0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4E295372"/>
    <w:multiLevelType w:val="hybridMultilevel"/>
    <w:tmpl w:val="6F6045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9B71BE2"/>
    <w:multiLevelType w:val="hybridMultilevel"/>
    <w:tmpl w:val="F8EE7E5C"/>
    <w:lvl w:ilvl="0" w:tplc="C26095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03D4E49"/>
    <w:multiLevelType w:val="hybridMultilevel"/>
    <w:tmpl w:val="9A66BAEC"/>
    <w:lvl w:ilvl="0" w:tplc="788C29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653B88"/>
    <w:rsid w:val="001C7B41"/>
    <w:rsid w:val="001F44AE"/>
    <w:rsid w:val="00223C43"/>
    <w:rsid w:val="00271E06"/>
    <w:rsid w:val="0030403F"/>
    <w:rsid w:val="00420451"/>
    <w:rsid w:val="00494F79"/>
    <w:rsid w:val="004A4A43"/>
    <w:rsid w:val="00581BC1"/>
    <w:rsid w:val="00652FC6"/>
    <w:rsid w:val="00653B88"/>
    <w:rsid w:val="009D0A13"/>
    <w:rsid w:val="00AA7F0B"/>
    <w:rsid w:val="00AC40F9"/>
    <w:rsid w:val="00B30413"/>
    <w:rsid w:val="00B64C82"/>
    <w:rsid w:val="00BB6FCD"/>
    <w:rsid w:val="00C53C1F"/>
    <w:rsid w:val="00CC318A"/>
    <w:rsid w:val="00DA59C3"/>
    <w:rsid w:val="00DE1FBA"/>
    <w:rsid w:val="00E27000"/>
    <w:rsid w:val="00EE618A"/>
    <w:rsid w:val="00F502DE"/>
    <w:rsid w:val="00FC3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C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B88"/>
    <w:pPr>
      <w:ind w:left="720"/>
      <w:contextualSpacing/>
    </w:pPr>
  </w:style>
  <w:style w:type="paragraph" w:styleId="a4">
    <w:name w:val="No Spacing"/>
    <w:uiPriority w:val="1"/>
    <w:qFormat/>
    <w:rsid w:val="00FC358F"/>
    <w:pPr>
      <w:spacing w:after="0" w:line="240" w:lineRule="auto"/>
    </w:pPr>
  </w:style>
  <w:style w:type="paragraph" w:styleId="a5">
    <w:name w:val="Balloon Text"/>
    <w:basedOn w:val="a"/>
    <w:link w:val="a6"/>
    <w:uiPriority w:val="99"/>
    <w:semiHidden/>
    <w:unhideWhenUsed/>
    <w:rsid w:val="00B304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304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8A4B3-0C6F-4830-ACE5-02EBB46C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2637</Words>
  <Characters>1504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Admin</cp:lastModifiedBy>
  <cp:revision>28</cp:revision>
  <cp:lastPrinted>2019-01-18T14:43:00Z</cp:lastPrinted>
  <dcterms:created xsi:type="dcterms:W3CDTF">2019-01-16T06:52:00Z</dcterms:created>
  <dcterms:modified xsi:type="dcterms:W3CDTF">2019-02-28T07:12:00Z</dcterms:modified>
</cp:coreProperties>
</file>