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EDE" w:rsidRPr="00F45EDE" w:rsidRDefault="00F45EDE" w:rsidP="00F45EDE">
      <w:pPr>
        <w:shd w:val="clear" w:color="auto" w:fill="FFFFFF"/>
        <w:spacing w:after="0" w:line="240" w:lineRule="auto"/>
        <w:rPr>
          <w:rFonts w:ascii="Arial" w:eastAsia="Times New Roman" w:hAnsi="Arial" w:cs="Arial"/>
          <w:color w:val="000000"/>
          <w:sz w:val="21"/>
          <w:szCs w:val="21"/>
          <w:lang w:eastAsia="uk-UA"/>
        </w:rPr>
      </w:pPr>
      <w:r>
        <w:rPr>
          <w:rFonts w:ascii="Arial" w:eastAsia="Times New Roman" w:hAnsi="Arial" w:cs="Arial"/>
          <w:b/>
          <w:bCs/>
          <w:color w:val="000000"/>
          <w:sz w:val="44"/>
          <w:szCs w:val="44"/>
          <w:bdr w:val="none" w:sz="0" w:space="0" w:color="auto" w:frame="1"/>
          <w:lang w:eastAsia="uk-UA"/>
        </w:rPr>
        <w:t xml:space="preserve">1 </w:t>
      </w:r>
      <w:r w:rsidRPr="00F45EDE">
        <w:rPr>
          <w:rFonts w:ascii="Arial" w:eastAsia="Times New Roman" w:hAnsi="Arial" w:cs="Arial"/>
          <w:b/>
          <w:bCs/>
          <w:color w:val="000000"/>
          <w:sz w:val="21"/>
          <w:szCs w:val="21"/>
          <w:bdr w:val="none" w:sz="0" w:space="0" w:color="auto" w:frame="1"/>
          <w:lang w:eastAsia="uk-UA"/>
        </w:rPr>
        <w:t>До природних ресурсів належать:</w:t>
      </w:r>
      <w:r w:rsidR="004A64AA">
        <w:rPr>
          <w:rFonts w:ascii="Arial" w:eastAsia="Times New Roman" w:hAnsi="Arial" w:cs="Arial"/>
          <w:b/>
          <w:bCs/>
          <w:color w:val="000000"/>
          <w:sz w:val="21"/>
          <w:szCs w:val="21"/>
          <w:bdr w:val="none" w:sz="0" w:space="0" w:color="auto" w:frame="1"/>
          <w:lang w:eastAsia="uk-UA"/>
        </w:rPr>
        <w:t xml:space="preserve">                                           </w:t>
      </w:r>
      <w:proofErr w:type="spellStart"/>
      <w:r w:rsidR="004A64AA">
        <w:rPr>
          <w:rFonts w:ascii="Arial" w:eastAsia="Times New Roman" w:hAnsi="Arial" w:cs="Arial"/>
          <w:b/>
          <w:bCs/>
          <w:color w:val="000000"/>
          <w:sz w:val="36"/>
          <w:szCs w:val="36"/>
          <w:bdr w:val="none" w:sz="0" w:space="0" w:color="auto" w:frame="1"/>
          <w:lang w:eastAsia="uk-UA"/>
        </w:rPr>
        <w:t>Стець</w:t>
      </w:r>
      <w:proofErr w:type="spellEnd"/>
      <w:r w:rsidR="004A64AA">
        <w:rPr>
          <w:rFonts w:ascii="Arial" w:eastAsia="Times New Roman" w:hAnsi="Arial" w:cs="Arial"/>
          <w:b/>
          <w:bCs/>
          <w:color w:val="000000"/>
          <w:sz w:val="36"/>
          <w:szCs w:val="36"/>
          <w:bdr w:val="none" w:sz="0" w:space="0" w:color="auto" w:frame="1"/>
          <w:lang w:eastAsia="uk-UA"/>
        </w:rPr>
        <w:t xml:space="preserve"> Павло</w:t>
      </w:r>
      <w:r w:rsidR="004A64AA">
        <w:rPr>
          <w:rFonts w:ascii="Arial" w:eastAsia="Times New Roman" w:hAnsi="Arial" w:cs="Arial"/>
          <w:b/>
          <w:bCs/>
          <w:color w:val="000000"/>
          <w:sz w:val="36"/>
          <w:szCs w:val="36"/>
          <w:bdr w:val="none" w:sz="0" w:space="0" w:color="auto" w:frame="1"/>
          <w:lang w:eastAsia="uk-UA"/>
        </w:rPr>
        <w:t xml:space="preserve"> 7-Б</w:t>
      </w:r>
      <w:bookmarkStart w:id="0" w:name="_GoBack"/>
      <w:bookmarkEnd w:id="0"/>
    </w:p>
    <w:p w:rsidR="00F45EDE" w:rsidRPr="00F45EDE" w:rsidRDefault="00F45EDE" w:rsidP="00F45EDE">
      <w:pPr>
        <w:numPr>
          <w:ilvl w:val="0"/>
          <w:numId w:val="1"/>
        </w:numPr>
        <w:shd w:val="clear" w:color="auto" w:fill="FFFFFF"/>
        <w:spacing w:before="30" w:after="150" w:line="240" w:lineRule="auto"/>
        <w:ind w:left="0"/>
        <w:rPr>
          <w:rFonts w:ascii="Arial" w:eastAsia="Times New Roman" w:hAnsi="Arial" w:cs="Arial"/>
          <w:color w:val="000000"/>
          <w:sz w:val="21"/>
          <w:szCs w:val="21"/>
          <w:lang w:eastAsia="uk-UA"/>
        </w:rPr>
      </w:pPr>
      <w:r w:rsidRPr="00F45EDE">
        <w:rPr>
          <w:rFonts w:ascii="Arial" w:eastAsia="Times New Roman" w:hAnsi="Arial" w:cs="Arial"/>
          <w:color w:val="000000"/>
          <w:sz w:val="21"/>
          <w:szCs w:val="21"/>
          <w:lang w:eastAsia="uk-UA"/>
        </w:rPr>
        <w:t>сприятливі кліматичні умови (енергія Сонця, вітру, води),</w:t>
      </w:r>
    </w:p>
    <w:p w:rsidR="00F45EDE" w:rsidRPr="00F45EDE" w:rsidRDefault="00F45EDE" w:rsidP="00F45EDE">
      <w:pPr>
        <w:numPr>
          <w:ilvl w:val="0"/>
          <w:numId w:val="1"/>
        </w:numPr>
        <w:shd w:val="clear" w:color="auto" w:fill="FFFFFF"/>
        <w:spacing w:before="30" w:after="150" w:line="240" w:lineRule="auto"/>
        <w:ind w:left="0"/>
        <w:rPr>
          <w:rFonts w:ascii="Arial" w:eastAsia="Times New Roman" w:hAnsi="Arial" w:cs="Arial"/>
          <w:color w:val="000000"/>
          <w:sz w:val="21"/>
          <w:szCs w:val="21"/>
          <w:lang w:eastAsia="uk-UA"/>
        </w:rPr>
      </w:pPr>
      <w:r w:rsidRPr="00F45EDE">
        <w:rPr>
          <w:rFonts w:ascii="Arial" w:eastAsia="Times New Roman" w:hAnsi="Arial" w:cs="Arial"/>
          <w:color w:val="000000"/>
          <w:sz w:val="21"/>
          <w:szCs w:val="21"/>
          <w:lang w:eastAsia="uk-UA"/>
        </w:rPr>
        <w:t>ґрунти,</w:t>
      </w:r>
    </w:p>
    <w:p w:rsidR="00F45EDE" w:rsidRPr="00F45EDE" w:rsidRDefault="00F45EDE" w:rsidP="00F45EDE">
      <w:pPr>
        <w:numPr>
          <w:ilvl w:val="0"/>
          <w:numId w:val="1"/>
        </w:numPr>
        <w:shd w:val="clear" w:color="auto" w:fill="FFFFFF"/>
        <w:spacing w:before="30" w:after="150" w:line="240" w:lineRule="auto"/>
        <w:ind w:left="0"/>
        <w:rPr>
          <w:rFonts w:ascii="Arial" w:eastAsia="Times New Roman" w:hAnsi="Arial" w:cs="Arial"/>
          <w:color w:val="000000"/>
          <w:sz w:val="21"/>
          <w:szCs w:val="21"/>
          <w:lang w:eastAsia="uk-UA"/>
        </w:rPr>
      </w:pPr>
      <w:r w:rsidRPr="00F45EDE">
        <w:rPr>
          <w:rFonts w:ascii="Arial" w:eastAsia="Times New Roman" w:hAnsi="Arial" w:cs="Arial"/>
          <w:color w:val="000000"/>
          <w:sz w:val="21"/>
          <w:szCs w:val="21"/>
          <w:lang w:eastAsia="uk-UA"/>
        </w:rPr>
        <w:t>рослини,</w:t>
      </w:r>
    </w:p>
    <w:p w:rsidR="00F45EDE" w:rsidRPr="00F45EDE" w:rsidRDefault="00F45EDE" w:rsidP="00F45EDE">
      <w:pPr>
        <w:numPr>
          <w:ilvl w:val="0"/>
          <w:numId w:val="1"/>
        </w:numPr>
        <w:shd w:val="clear" w:color="auto" w:fill="FFFFFF"/>
        <w:spacing w:before="30" w:after="150" w:line="240" w:lineRule="auto"/>
        <w:ind w:left="0"/>
        <w:rPr>
          <w:rFonts w:ascii="Arial" w:eastAsia="Times New Roman" w:hAnsi="Arial" w:cs="Arial"/>
          <w:color w:val="000000"/>
          <w:sz w:val="21"/>
          <w:szCs w:val="21"/>
          <w:lang w:eastAsia="uk-UA"/>
        </w:rPr>
      </w:pPr>
      <w:r w:rsidRPr="00F45EDE">
        <w:rPr>
          <w:rFonts w:ascii="Arial" w:eastAsia="Times New Roman" w:hAnsi="Arial" w:cs="Arial"/>
          <w:color w:val="000000"/>
          <w:sz w:val="21"/>
          <w:szCs w:val="21"/>
          <w:lang w:eastAsia="uk-UA"/>
        </w:rPr>
        <w:t>тварини,</w:t>
      </w:r>
    </w:p>
    <w:p w:rsidR="00F45EDE" w:rsidRPr="00F45EDE" w:rsidRDefault="00F45EDE" w:rsidP="00F45EDE">
      <w:pPr>
        <w:numPr>
          <w:ilvl w:val="0"/>
          <w:numId w:val="1"/>
        </w:numPr>
        <w:shd w:val="clear" w:color="auto" w:fill="FFFFFF"/>
        <w:spacing w:before="30" w:after="150" w:line="240" w:lineRule="auto"/>
        <w:ind w:left="0"/>
        <w:rPr>
          <w:rFonts w:ascii="Arial" w:eastAsia="Times New Roman" w:hAnsi="Arial" w:cs="Arial"/>
          <w:color w:val="000000"/>
          <w:sz w:val="21"/>
          <w:szCs w:val="21"/>
          <w:lang w:eastAsia="uk-UA"/>
        </w:rPr>
      </w:pPr>
      <w:r w:rsidRPr="00F45EDE">
        <w:rPr>
          <w:rFonts w:ascii="Arial" w:eastAsia="Times New Roman" w:hAnsi="Arial" w:cs="Arial"/>
          <w:color w:val="000000"/>
          <w:sz w:val="21"/>
          <w:szCs w:val="21"/>
          <w:lang w:eastAsia="uk-UA"/>
        </w:rPr>
        <w:t>мінеральна сировина,</w:t>
      </w:r>
    </w:p>
    <w:p w:rsidR="00F45EDE" w:rsidRPr="00F45EDE" w:rsidRDefault="00F45EDE" w:rsidP="00F45EDE">
      <w:pPr>
        <w:numPr>
          <w:ilvl w:val="0"/>
          <w:numId w:val="1"/>
        </w:numPr>
        <w:shd w:val="clear" w:color="auto" w:fill="FFFFFF"/>
        <w:spacing w:before="30" w:after="150" w:line="240" w:lineRule="auto"/>
        <w:ind w:left="0"/>
        <w:rPr>
          <w:rFonts w:ascii="Arial" w:eastAsia="Times New Roman" w:hAnsi="Arial" w:cs="Arial"/>
          <w:color w:val="000000"/>
          <w:sz w:val="21"/>
          <w:szCs w:val="21"/>
          <w:lang w:eastAsia="uk-UA"/>
        </w:rPr>
      </w:pPr>
      <w:r w:rsidRPr="00F45EDE">
        <w:rPr>
          <w:rFonts w:ascii="Arial" w:eastAsia="Times New Roman" w:hAnsi="Arial" w:cs="Arial"/>
          <w:color w:val="000000"/>
          <w:sz w:val="21"/>
          <w:szCs w:val="21"/>
          <w:lang w:eastAsia="uk-UA"/>
        </w:rPr>
        <w:t>води.</w:t>
      </w:r>
    </w:p>
    <w:p w:rsidR="00F45EDE" w:rsidRPr="00F45EDE" w:rsidRDefault="00F45EDE" w:rsidP="00F45EDE">
      <w:pPr>
        <w:shd w:val="clear" w:color="auto" w:fill="FFFFFF"/>
        <w:spacing w:after="0" w:line="240" w:lineRule="auto"/>
        <w:rPr>
          <w:rFonts w:ascii="Arial" w:eastAsia="Times New Roman" w:hAnsi="Arial" w:cs="Arial"/>
          <w:color w:val="000000"/>
          <w:sz w:val="21"/>
          <w:szCs w:val="21"/>
          <w:lang w:eastAsia="uk-UA"/>
        </w:rPr>
      </w:pPr>
      <w:r w:rsidRPr="00F45EDE">
        <w:rPr>
          <w:rFonts w:ascii="Arial" w:eastAsia="Times New Roman" w:hAnsi="Arial" w:cs="Arial"/>
          <w:b/>
          <w:bCs/>
          <w:color w:val="000000"/>
          <w:sz w:val="21"/>
          <w:szCs w:val="21"/>
          <w:bdr w:val="none" w:sz="0" w:space="0" w:color="auto" w:frame="1"/>
          <w:lang w:eastAsia="uk-UA"/>
        </w:rPr>
        <w:t>Природні ресурси поділяються на:</w:t>
      </w:r>
    </w:p>
    <w:p w:rsidR="00F45EDE" w:rsidRPr="00F45EDE" w:rsidRDefault="00F45EDE" w:rsidP="00F45EDE">
      <w:pPr>
        <w:numPr>
          <w:ilvl w:val="0"/>
          <w:numId w:val="2"/>
        </w:numPr>
        <w:shd w:val="clear" w:color="auto" w:fill="FFFFFF"/>
        <w:spacing w:before="30" w:after="150" w:line="240" w:lineRule="auto"/>
        <w:ind w:left="0"/>
        <w:rPr>
          <w:rFonts w:ascii="Arial" w:eastAsia="Times New Roman" w:hAnsi="Arial" w:cs="Arial"/>
          <w:color w:val="000000"/>
          <w:sz w:val="21"/>
          <w:szCs w:val="21"/>
          <w:lang w:eastAsia="uk-UA"/>
        </w:rPr>
      </w:pPr>
      <w:r w:rsidRPr="00F45EDE">
        <w:rPr>
          <w:rFonts w:ascii="Arial" w:eastAsia="Times New Roman" w:hAnsi="Arial" w:cs="Arial"/>
          <w:color w:val="000000"/>
          <w:sz w:val="21"/>
          <w:szCs w:val="21"/>
          <w:lang w:eastAsia="uk-UA"/>
        </w:rPr>
        <w:t>мінеральні,</w:t>
      </w:r>
    </w:p>
    <w:p w:rsidR="00F45EDE" w:rsidRPr="00F45EDE" w:rsidRDefault="00F45EDE" w:rsidP="00F45EDE">
      <w:pPr>
        <w:numPr>
          <w:ilvl w:val="0"/>
          <w:numId w:val="2"/>
        </w:numPr>
        <w:shd w:val="clear" w:color="auto" w:fill="FFFFFF"/>
        <w:spacing w:before="30" w:after="150" w:line="240" w:lineRule="auto"/>
        <w:ind w:left="0"/>
        <w:rPr>
          <w:rFonts w:ascii="Arial" w:eastAsia="Times New Roman" w:hAnsi="Arial" w:cs="Arial"/>
          <w:color w:val="000000"/>
          <w:sz w:val="21"/>
          <w:szCs w:val="21"/>
          <w:lang w:eastAsia="uk-UA"/>
        </w:rPr>
      </w:pPr>
      <w:r w:rsidRPr="00F45EDE">
        <w:rPr>
          <w:rFonts w:ascii="Arial" w:eastAsia="Times New Roman" w:hAnsi="Arial" w:cs="Arial"/>
          <w:color w:val="000000"/>
          <w:sz w:val="21"/>
          <w:szCs w:val="21"/>
          <w:lang w:eastAsia="uk-UA"/>
        </w:rPr>
        <w:t>енергетичні,</w:t>
      </w:r>
    </w:p>
    <w:p w:rsidR="00F45EDE" w:rsidRPr="00F45EDE" w:rsidRDefault="00F45EDE" w:rsidP="00F45EDE">
      <w:pPr>
        <w:numPr>
          <w:ilvl w:val="0"/>
          <w:numId w:val="2"/>
        </w:numPr>
        <w:shd w:val="clear" w:color="auto" w:fill="FFFFFF"/>
        <w:spacing w:before="30" w:after="150" w:line="240" w:lineRule="auto"/>
        <w:ind w:left="0"/>
        <w:rPr>
          <w:rFonts w:ascii="Arial" w:eastAsia="Times New Roman" w:hAnsi="Arial" w:cs="Arial"/>
          <w:color w:val="000000"/>
          <w:sz w:val="21"/>
          <w:szCs w:val="21"/>
          <w:lang w:eastAsia="uk-UA"/>
        </w:rPr>
      </w:pPr>
      <w:r w:rsidRPr="00F45EDE">
        <w:rPr>
          <w:rFonts w:ascii="Arial" w:eastAsia="Times New Roman" w:hAnsi="Arial" w:cs="Arial"/>
          <w:color w:val="000000"/>
          <w:sz w:val="21"/>
          <w:szCs w:val="21"/>
          <w:lang w:eastAsia="uk-UA"/>
        </w:rPr>
        <w:t>водні,</w:t>
      </w:r>
    </w:p>
    <w:p w:rsidR="00F45EDE" w:rsidRPr="00F45EDE" w:rsidRDefault="00F45EDE" w:rsidP="00F45EDE">
      <w:pPr>
        <w:numPr>
          <w:ilvl w:val="0"/>
          <w:numId w:val="2"/>
        </w:numPr>
        <w:shd w:val="clear" w:color="auto" w:fill="FFFFFF"/>
        <w:spacing w:before="30" w:after="150" w:line="240" w:lineRule="auto"/>
        <w:ind w:left="0"/>
        <w:rPr>
          <w:rFonts w:ascii="Arial" w:eastAsia="Times New Roman" w:hAnsi="Arial" w:cs="Arial"/>
          <w:color w:val="000000"/>
          <w:sz w:val="21"/>
          <w:szCs w:val="21"/>
          <w:lang w:eastAsia="uk-UA"/>
        </w:rPr>
      </w:pPr>
      <w:r w:rsidRPr="00F45EDE">
        <w:rPr>
          <w:rFonts w:ascii="Arial" w:eastAsia="Times New Roman" w:hAnsi="Arial" w:cs="Arial"/>
          <w:color w:val="000000"/>
          <w:sz w:val="21"/>
          <w:szCs w:val="21"/>
          <w:lang w:eastAsia="uk-UA"/>
        </w:rPr>
        <w:t>земельні,</w:t>
      </w:r>
    </w:p>
    <w:p w:rsidR="00F45EDE" w:rsidRPr="00F45EDE" w:rsidRDefault="00F45EDE" w:rsidP="00F45EDE">
      <w:pPr>
        <w:numPr>
          <w:ilvl w:val="0"/>
          <w:numId w:val="2"/>
        </w:numPr>
        <w:shd w:val="clear" w:color="auto" w:fill="FFFFFF"/>
        <w:spacing w:before="30" w:after="150" w:line="240" w:lineRule="auto"/>
        <w:ind w:left="0"/>
        <w:rPr>
          <w:rFonts w:ascii="Arial" w:eastAsia="Times New Roman" w:hAnsi="Arial" w:cs="Arial"/>
          <w:color w:val="000000"/>
          <w:sz w:val="21"/>
          <w:szCs w:val="21"/>
          <w:lang w:eastAsia="uk-UA"/>
        </w:rPr>
      </w:pPr>
      <w:r w:rsidRPr="00F45EDE">
        <w:rPr>
          <w:rFonts w:ascii="Arial" w:eastAsia="Times New Roman" w:hAnsi="Arial" w:cs="Arial"/>
          <w:color w:val="000000"/>
          <w:sz w:val="21"/>
          <w:szCs w:val="21"/>
          <w:lang w:eastAsia="uk-UA"/>
        </w:rPr>
        <w:t>біологічні (рослинні, тваринні),</w:t>
      </w:r>
    </w:p>
    <w:p w:rsidR="00F45EDE" w:rsidRPr="00F45EDE" w:rsidRDefault="00F45EDE" w:rsidP="00F45EDE">
      <w:pPr>
        <w:numPr>
          <w:ilvl w:val="0"/>
          <w:numId w:val="2"/>
        </w:numPr>
        <w:shd w:val="clear" w:color="auto" w:fill="FFFFFF"/>
        <w:spacing w:before="30" w:after="150" w:line="240" w:lineRule="auto"/>
        <w:ind w:left="0"/>
        <w:rPr>
          <w:rFonts w:ascii="Arial" w:eastAsia="Times New Roman" w:hAnsi="Arial" w:cs="Arial"/>
          <w:color w:val="000000"/>
          <w:sz w:val="21"/>
          <w:szCs w:val="21"/>
          <w:lang w:eastAsia="uk-UA"/>
        </w:rPr>
      </w:pPr>
      <w:r w:rsidRPr="00F45EDE">
        <w:rPr>
          <w:rFonts w:ascii="Arial" w:eastAsia="Times New Roman" w:hAnsi="Arial" w:cs="Arial"/>
          <w:color w:val="000000"/>
          <w:sz w:val="21"/>
          <w:szCs w:val="21"/>
          <w:lang w:eastAsia="uk-UA"/>
        </w:rPr>
        <w:t>кліматичні,</w:t>
      </w:r>
    </w:p>
    <w:p w:rsidR="00F45EDE" w:rsidRPr="00F45EDE" w:rsidRDefault="00F45EDE" w:rsidP="00F45EDE">
      <w:pPr>
        <w:numPr>
          <w:ilvl w:val="0"/>
          <w:numId w:val="2"/>
        </w:numPr>
        <w:shd w:val="clear" w:color="auto" w:fill="FFFFFF"/>
        <w:spacing w:before="30" w:after="150" w:line="240" w:lineRule="auto"/>
        <w:ind w:left="0"/>
        <w:rPr>
          <w:rFonts w:ascii="Arial" w:eastAsia="Times New Roman" w:hAnsi="Arial" w:cs="Arial"/>
          <w:color w:val="000000"/>
          <w:sz w:val="21"/>
          <w:szCs w:val="21"/>
          <w:lang w:eastAsia="uk-UA"/>
        </w:rPr>
      </w:pPr>
      <w:r w:rsidRPr="00F45EDE">
        <w:rPr>
          <w:rFonts w:ascii="Arial" w:eastAsia="Times New Roman" w:hAnsi="Arial" w:cs="Arial"/>
          <w:color w:val="000000"/>
          <w:sz w:val="21"/>
          <w:szCs w:val="21"/>
          <w:lang w:eastAsia="uk-UA"/>
        </w:rPr>
        <w:t>рекреаційні.</w:t>
      </w:r>
    </w:p>
    <w:p w:rsidR="00F45EDE" w:rsidRPr="00F45EDE" w:rsidRDefault="00F45EDE" w:rsidP="00F45EDE">
      <w:pPr>
        <w:shd w:val="clear" w:color="auto" w:fill="FFFFFF"/>
        <w:spacing w:after="210" w:line="240" w:lineRule="auto"/>
        <w:rPr>
          <w:rFonts w:ascii="Arial" w:eastAsia="Times New Roman" w:hAnsi="Arial" w:cs="Arial"/>
          <w:color w:val="000000"/>
          <w:sz w:val="21"/>
          <w:szCs w:val="21"/>
          <w:lang w:eastAsia="uk-UA"/>
        </w:rPr>
      </w:pPr>
      <w:r w:rsidRPr="00F45EDE">
        <w:rPr>
          <w:rFonts w:ascii="Arial" w:eastAsia="Times New Roman" w:hAnsi="Arial" w:cs="Arial"/>
          <w:color w:val="000000"/>
          <w:sz w:val="21"/>
          <w:szCs w:val="21"/>
          <w:lang w:eastAsia="uk-UA"/>
        </w:rPr>
        <w:t>Планета Земля має великі водні, рослинні, мінеральні та інші ресурси. Але вони не безмежні. Потреби людини в сировині, паливі безперервно зростають. Промислові підприємства використовують воду, сировину, паливо, кисень повітря в зростаючих обсягах. Ступінь використання природних ресурсів визначається не стільки їх природними властивостями, скільки соціально-економічними потребами.</w:t>
      </w:r>
    </w:p>
    <w:p w:rsidR="00F45EDE" w:rsidRPr="00F45EDE" w:rsidRDefault="00F45EDE" w:rsidP="00F45EDE">
      <w:pPr>
        <w:shd w:val="clear" w:color="auto" w:fill="FFFFFF"/>
        <w:spacing w:after="210" w:line="240" w:lineRule="auto"/>
        <w:rPr>
          <w:rFonts w:ascii="Arial" w:eastAsia="Times New Roman" w:hAnsi="Arial" w:cs="Arial"/>
          <w:color w:val="000000"/>
          <w:sz w:val="21"/>
          <w:szCs w:val="21"/>
          <w:lang w:eastAsia="uk-UA"/>
        </w:rPr>
      </w:pPr>
      <w:r w:rsidRPr="00F45EDE">
        <w:rPr>
          <w:rFonts w:ascii="Arial" w:eastAsia="Times New Roman" w:hAnsi="Arial" w:cs="Arial"/>
          <w:color w:val="000000"/>
          <w:sz w:val="21"/>
          <w:szCs w:val="21"/>
          <w:lang w:eastAsia="uk-UA"/>
        </w:rPr>
        <w:t>Розрізняють вичерпні і невичерпні природні ресурси.</w:t>
      </w:r>
    </w:p>
    <w:p w:rsidR="00F45EDE" w:rsidRPr="00F45EDE" w:rsidRDefault="00F45EDE" w:rsidP="00F45EDE">
      <w:pPr>
        <w:shd w:val="clear" w:color="auto" w:fill="FFFFFF"/>
        <w:spacing w:after="0" w:line="240" w:lineRule="auto"/>
        <w:rPr>
          <w:rFonts w:ascii="Arial" w:eastAsia="Times New Roman" w:hAnsi="Arial" w:cs="Arial"/>
          <w:color w:val="000000"/>
          <w:sz w:val="21"/>
          <w:szCs w:val="21"/>
          <w:lang w:eastAsia="uk-UA"/>
        </w:rPr>
      </w:pPr>
      <w:r w:rsidRPr="00F45EDE">
        <w:rPr>
          <w:rFonts w:ascii="Arial" w:eastAsia="Times New Roman" w:hAnsi="Arial" w:cs="Arial"/>
          <w:b/>
          <w:bCs/>
          <w:color w:val="000000"/>
          <w:sz w:val="21"/>
          <w:szCs w:val="21"/>
          <w:bdr w:val="none" w:sz="0" w:space="0" w:color="auto" w:frame="1"/>
          <w:lang w:eastAsia="uk-UA"/>
        </w:rPr>
        <w:t>Вичерпні ресурси</w:t>
      </w:r>
      <w:r w:rsidRPr="00F45EDE">
        <w:rPr>
          <w:rFonts w:ascii="Arial" w:eastAsia="Times New Roman" w:hAnsi="Arial" w:cs="Arial"/>
          <w:color w:val="000000"/>
          <w:sz w:val="21"/>
          <w:szCs w:val="21"/>
          <w:lang w:eastAsia="uk-UA"/>
        </w:rPr>
        <w:t> в свою чергу поділяються на відновлювані та невідновлювані.</w:t>
      </w:r>
    </w:p>
    <w:p w:rsidR="00F45EDE" w:rsidRPr="00F45EDE" w:rsidRDefault="00F45EDE" w:rsidP="00F45EDE">
      <w:pPr>
        <w:shd w:val="clear" w:color="auto" w:fill="FFFFFF"/>
        <w:spacing w:after="0" w:line="240" w:lineRule="auto"/>
        <w:rPr>
          <w:rFonts w:ascii="Arial" w:eastAsia="Times New Roman" w:hAnsi="Arial" w:cs="Arial"/>
          <w:color w:val="000000"/>
          <w:sz w:val="21"/>
          <w:szCs w:val="21"/>
          <w:lang w:eastAsia="uk-UA"/>
        </w:rPr>
      </w:pPr>
      <w:r w:rsidRPr="00F45EDE">
        <w:rPr>
          <w:rFonts w:ascii="Arial" w:eastAsia="Times New Roman" w:hAnsi="Arial" w:cs="Arial"/>
          <w:b/>
          <w:bCs/>
          <w:color w:val="000000"/>
          <w:sz w:val="21"/>
          <w:szCs w:val="21"/>
          <w:bdr w:val="none" w:sz="0" w:space="0" w:color="auto" w:frame="1"/>
          <w:lang w:eastAsia="uk-UA"/>
        </w:rPr>
        <w:t>До відновлюваних природних ресурсів</w:t>
      </w:r>
      <w:r w:rsidRPr="00F45EDE">
        <w:rPr>
          <w:rFonts w:ascii="Arial" w:eastAsia="Times New Roman" w:hAnsi="Arial" w:cs="Arial"/>
          <w:color w:val="000000"/>
          <w:sz w:val="21"/>
          <w:szCs w:val="21"/>
          <w:lang w:eastAsia="uk-UA"/>
        </w:rPr>
        <w:t> належать родючі ґрунти, рослинність і тваринний світ. Під час використання вони безперервно відновлюються самою природою, однак, їх природне відтворення (відновлення родючості ґрунтів, деревної й трав'яної маси, кількості тварин тощо) часто не збігається з темпами використання. Уявлення про невичерпність ресурсів цієї групи все частіше приходить у суперечність з дійсністю.</w:t>
      </w:r>
    </w:p>
    <w:p w:rsidR="00F45EDE" w:rsidRPr="00F45EDE" w:rsidRDefault="00F45EDE" w:rsidP="00F45EDE">
      <w:pPr>
        <w:shd w:val="clear" w:color="auto" w:fill="FFFFFF"/>
        <w:spacing w:after="210" w:line="240" w:lineRule="auto"/>
        <w:rPr>
          <w:rFonts w:ascii="Arial" w:eastAsia="Times New Roman" w:hAnsi="Arial" w:cs="Arial"/>
          <w:color w:val="000000"/>
          <w:sz w:val="21"/>
          <w:szCs w:val="21"/>
          <w:lang w:eastAsia="uk-UA"/>
        </w:rPr>
      </w:pPr>
      <w:r w:rsidRPr="00F45EDE">
        <w:rPr>
          <w:rFonts w:ascii="Arial" w:eastAsia="Times New Roman" w:hAnsi="Arial" w:cs="Arial"/>
          <w:color w:val="000000"/>
          <w:sz w:val="21"/>
          <w:szCs w:val="21"/>
          <w:lang w:eastAsia="uk-UA"/>
        </w:rPr>
        <w:t>Витрата відновлюваних ресурсів (вирубування лісу, вилов риби тощо) починає перевищувати розміри їх природного відтворення. Для того, щоб цього не було, треба:</w:t>
      </w:r>
    </w:p>
    <w:p w:rsidR="00F45EDE" w:rsidRPr="00F45EDE" w:rsidRDefault="00F45EDE" w:rsidP="00F45EDE">
      <w:pPr>
        <w:numPr>
          <w:ilvl w:val="0"/>
          <w:numId w:val="3"/>
        </w:numPr>
        <w:shd w:val="clear" w:color="auto" w:fill="FFFFFF"/>
        <w:spacing w:before="30" w:after="150" w:line="240" w:lineRule="auto"/>
        <w:ind w:left="0"/>
        <w:rPr>
          <w:rFonts w:ascii="Arial" w:eastAsia="Times New Roman" w:hAnsi="Arial" w:cs="Arial"/>
          <w:color w:val="000000"/>
          <w:sz w:val="21"/>
          <w:szCs w:val="21"/>
          <w:lang w:eastAsia="uk-UA"/>
        </w:rPr>
      </w:pPr>
      <w:r w:rsidRPr="00F45EDE">
        <w:rPr>
          <w:rFonts w:ascii="Arial" w:eastAsia="Times New Roman" w:hAnsi="Arial" w:cs="Arial"/>
          <w:color w:val="000000"/>
          <w:sz w:val="21"/>
          <w:szCs w:val="21"/>
          <w:lang w:eastAsia="uk-UA"/>
        </w:rPr>
        <w:t>а) раціональніше видобувати і обробляти природні ресурси;</w:t>
      </w:r>
    </w:p>
    <w:p w:rsidR="00F45EDE" w:rsidRPr="00F45EDE" w:rsidRDefault="00F45EDE" w:rsidP="00F45EDE">
      <w:pPr>
        <w:numPr>
          <w:ilvl w:val="0"/>
          <w:numId w:val="3"/>
        </w:numPr>
        <w:shd w:val="clear" w:color="auto" w:fill="FFFFFF"/>
        <w:spacing w:before="30" w:after="150" w:line="240" w:lineRule="auto"/>
        <w:ind w:left="0"/>
        <w:rPr>
          <w:rFonts w:ascii="Arial" w:eastAsia="Times New Roman" w:hAnsi="Arial" w:cs="Arial"/>
          <w:color w:val="000000"/>
          <w:sz w:val="21"/>
          <w:szCs w:val="21"/>
          <w:lang w:eastAsia="uk-UA"/>
        </w:rPr>
      </w:pPr>
      <w:r w:rsidRPr="00F45EDE">
        <w:rPr>
          <w:rFonts w:ascii="Arial" w:eastAsia="Times New Roman" w:hAnsi="Arial" w:cs="Arial"/>
          <w:color w:val="000000"/>
          <w:sz w:val="21"/>
          <w:szCs w:val="21"/>
          <w:lang w:eastAsia="uk-UA"/>
        </w:rPr>
        <w:t>б) завчасно залучати в експлуатацію нові невиснажені ресурси і за рахунок цього послабити використання виснажених;</w:t>
      </w:r>
    </w:p>
    <w:p w:rsidR="00F45EDE" w:rsidRPr="00F45EDE" w:rsidRDefault="00F45EDE" w:rsidP="00F45EDE">
      <w:pPr>
        <w:numPr>
          <w:ilvl w:val="0"/>
          <w:numId w:val="3"/>
        </w:numPr>
        <w:shd w:val="clear" w:color="auto" w:fill="FFFFFF"/>
        <w:spacing w:before="30" w:after="150" w:line="240" w:lineRule="auto"/>
        <w:ind w:left="0"/>
        <w:rPr>
          <w:rFonts w:ascii="Arial" w:eastAsia="Times New Roman" w:hAnsi="Arial" w:cs="Arial"/>
          <w:color w:val="000000"/>
          <w:sz w:val="21"/>
          <w:szCs w:val="21"/>
          <w:lang w:eastAsia="uk-UA"/>
        </w:rPr>
      </w:pPr>
      <w:r w:rsidRPr="00F45EDE">
        <w:rPr>
          <w:rFonts w:ascii="Arial" w:eastAsia="Times New Roman" w:hAnsi="Arial" w:cs="Arial"/>
          <w:color w:val="000000"/>
          <w:sz w:val="21"/>
          <w:szCs w:val="21"/>
          <w:lang w:eastAsia="uk-UA"/>
        </w:rPr>
        <w:t>в) штучно відновлювати ресурси, що можна робити набагато інтенсивніше, ніж це робить природа;</w:t>
      </w:r>
    </w:p>
    <w:p w:rsidR="00F45EDE" w:rsidRPr="00F45EDE" w:rsidRDefault="00F45EDE" w:rsidP="00F45EDE">
      <w:pPr>
        <w:numPr>
          <w:ilvl w:val="0"/>
          <w:numId w:val="3"/>
        </w:numPr>
        <w:shd w:val="clear" w:color="auto" w:fill="FFFFFF"/>
        <w:spacing w:before="30" w:after="150" w:line="240" w:lineRule="auto"/>
        <w:ind w:left="0"/>
        <w:rPr>
          <w:rFonts w:ascii="Arial" w:eastAsia="Times New Roman" w:hAnsi="Arial" w:cs="Arial"/>
          <w:color w:val="000000"/>
          <w:sz w:val="21"/>
          <w:szCs w:val="21"/>
          <w:lang w:eastAsia="uk-UA"/>
        </w:rPr>
      </w:pPr>
      <w:r w:rsidRPr="00F45EDE">
        <w:rPr>
          <w:rFonts w:ascii="Arial" w:eastAsia="Times New Roman" w:hAnsi="Arial" w:cs="Arial"/>
          <w:color w:val="000000"/>
          <w:sz w:val="21"/>
          <w:szCs w:val="21"/>
          <w:lang w:eastAsia="uk-UA"/>
        </w:rPr>
        <w:t>г) відшукувати штучні замінники.</w:t>
      </w:r>
    </w:p>
    <w:p w:rsidR="00F45EDE" w:rsidRPr="00F45EDE" w:rsidRDefault="00F45EDE" w:rsidP="00F45EDE">
      <w:pPr>
        <w:shd w:val="clear" w:color="auto" w:fill="FFFFFF"/>
        <w:spacing w:after="0" w:line="240" w:lineRule="auto"/>
        <w:rPr>
          <w:rFonts w:ascii="Arial" w:eastAsia="Times New Roman" w:hAnsi="Arial" w:cs="Arial"/>
          <w:color w:val="000000"/>
          <w:sz w:val="21"/>
          <w:szCs w:val="21"/>
          <w:lang w:eastAsia="uk-UA"/>
        </w:rPr>
      </w:pPr>
      <w:r w:rsidRPr="00F45EDE">
        <w:rPr>
          <w:rFonts w:ascii="Arial" w:eastAsia="Times New Roman" w:hAnsi="Arial" w:cs="Arial"/>
          <w:color w:val="000000"/>
          <w:sz w:val="21"/>
          <w:szCs w:val="21"/>
          <w:lang w:eastAsia="uk-UA"/>
        </w:rPr>
        <w:t>     </w:t>
      </w:r>
    </w:p>
    <w:p w:rsidR="00F45EDE" w:rsidRPr="00F45EDE" w:rsidRDefault="00F45EDE" w:rsidP="00F45EDE">
      <w:pPr>
        <w:shd w:val="clear" w:color="auto" w:fill="FFFFFF"/>
        <w:spacing w:after="0" w:line="240" w:lineRule="auto"/>
        <w:rPr>
          <w:rFonts w:ascii="Arial" w:eastAsia="Times New Roman" w:hAnsi="Arial" w:cs="Arial"/>
          <w:color w:val="000000"/>
          <w:sz w:val="21"/>
          <w:szCs w:val="21"/>
          <w:lang w:eastAsia="uk-UA"/>
        </w:rPr>
      </w:pPr>
      <w:r w:rsidRPr="00F45EDE">
        <w:rPr>
          <w:rFonts w:ascii="Arial" w:eastAsia="Times New Roman" w:hAnsi="Arial" w:cs="Arial"/>
          <w:b/>
          <w:bCs/>
          <w:color w:val="000000"/>
          <w:sz w:val="21"/>
          <w:szCs w:val="21"/>
          <w:bdr w:val="none" w:sz="0" w:space="0" w:color="auto" w:frame="1"/>
          <w:lang w:eastAsia="uk-UA"/>
        </w:rPr>
        <w:t>До невідновлюваних ресурсів</w:t>
      </w:r>
      <w:r w:rsidRPr="00F45EDE">
        <w:rPr>
          <w:rFonts w:ascii="Arial" w:eastAsia="Times New Roman" w:hAnsi="Arial" w:cs="Arial"/>
          <w:color w:val="000000"/>
          <w:sz w:val="21"/>
          <w:szCs w:val="21"/>
          <w:lang w:eastAsia="uk-UA"/>
        </w:rPr>
        <w:t> належить більша частина корисних копалин, їх використання призводить до поступового вичерпання запасів. Тому, щоб їх не втратити, треба розшукувати нові родовища та технічно правильно експлуатувати вже знайдені, тобто максимально вилучати цінні речовини з родовищ.</w:t>
      </w:r>
    </w:p>
    <w:p w:rsidR="00F45EDE" w:rsidRPr="00F45EDE" w:rsidRDefault="00F45EDE" w:rsidP="00F45EDE">
      <w:pPr>
        <w:shd w:val="clear" w:color="auto" w:fill="FFFFFF"/>
        <w:spacing w:after="0" w:line="240" w:lineRule="auto"/>
        <w:rPr>
          <w:rFonts w:ascii="Arial" w:eastAsia="Times New Roman" w:hAnsi="Arial" w:cs="Arial"/>
          <w:color w:val="000000"/>
          <w:sz w:val="21"/>
          <w:szCs w:val="21"/>
          <w:lang w:eastAsia="uk-UA"/>
        </w:rPr>
      </w:pPr>
      <w:r w:rsidRPr="00F45EDE">
        <w:rPr>
          <w:rFonts w:ascii="Arial" w:eastAsia="Times New Roman" w:hAnsi="Arial" w:cs="Arial"/>
          <w:b/>
          <w:bCs/>
          <w:color w:val="000000"/>
          <w:sz w:val="21"/>
          <w:szCs w:val="21"/>
          <w:bdr w:val="none" w:sz="0" w:space="0" w:color="auto" w:frame="1"/>
          <w:lang w:eastAsia="uk-UA"/>
        </w:rPr>
        <w:t>До невичерпних природних ресурсів належать водні та кліматичні.</w:t>
      </w:r>
      <w:r w:rsidRPr="00F45EDE">
        <w:rPr>
          <w:rFonts w:ascii="Arial" w:eastAsia="Times New Roman" w:hAnsi="Arial" w:cs="Arial"/>
          <w:color w:val="000000"/>
          <w:sz w:val="21"/>
          <w:szCs w:val="21"/>
          <w:lang w:eastAsia="uk-UA"/>
        </w:rPr>
        <w:t> Водні ресурси - води, що використовуються як джерело водопостачання населення, промисловості та сільського господарства, а також як джерело енергії.</w:t>
      </w:r>
    </w:p>
    <w:p w:rsidR="00F53E7A" w:rsidRDefault="00C21149">
      <w:pPr>
        <w:rPr>
          <w:b/>
        </w:rPr>
      </w:pPr>
    </w:p>
    <w:p w:rsidR="00F45EDE" w:rsidRPr="00F45EDE" w:rsidRDefault="00F45EDE" w:rsidP="00F45EDE">
      <w:pPr>
        <w:pStyle w:val="a3"/>
        <w:rPr>
          <w:rFonts w:ascii="Arial" w:hAnsi="Arial" w:cs="Arial"/>
          <w:color w:val="000000"/>
        </w:rPr>
      </w:pPr>
      <w:r>
        <w:rPr>
          <w:b/>
          <w:sz w:val="48"/>
          <w:szCs w:val="48"/>
        </w:rPr>
        <w:lastRenderedPageBreak/>
        <w:t xml:space="preserve">2 </w:t>
      </w:r>
      <w:r w:rsidRPr="00F45EDE">
        <w:rPr>
          <w:rFonts w:ascii="Arial" w:hAnsi="Arial" w:cs="Arial"/>
          <w:color w:val="000000"/>
        </w:rPr>
        <w:t>Сучасне промислове виробництво не має замкнутого характеру, це відкрита система, до якої надходять маси природних сировинних матеріалів — вугілля, нафта, руда, будівельні матеріали, сільськогосподарська і лісова сировина, вода, повітря. Усі матеріали проходять одну або кілька стадій переробки і потім як кінцевий продукт виходять із системи і надходять у споживання. Поряд з цим на всіх стадіях їх обробки з системи викидаються відходи — пуста порода, шлаки, попіл, аерозолі, гази, пари, пил тощо, які містять різні шкідливі для живих організмів речовини.</w:t>
      </w:r>
    </w:p>
    <w:p w:rsidR="00F45EDE" w:rsidRPr="00F45EDE" w:rsidRDefault="00F45EDE" w:rsidP="00F45EDE">
      <w:pPr>
        <w:spacing w:before="100" w:beforeAutospacing="1" w:after="100" w:afterAutospacing="1" w:line="240" w:lineRule="auto"/>
        <w:rPr>
          <w:rFonts w:ascii="Arial" w:eastAsia="Times New Roman" w:hAnsi="Arial" w:cs="Arial"/>
          <w:color w:val="000000"/>
          <w:sz w:val="24"/>
          <w:szCs w:val="24"/>
          <w:lang w:eastAsia="uk-UA"/>
        </w:rPr>
      </w:pPr>
      <w:r w:rsidRPr="00F45EDE">
        <w:rPr>
          <w:rFonts w:ascii="Arial" w:eastAsia="Times New Roman" w:hAnsi="Arial" w:cs="Arial"/>
          <w:color w:val="000000"/>
          <w:sz w:val="24"/>
          <w:szCs w:val="24"/>
          <w:lang w:eastAsia="uk-UA"/>
        </w:rPr>
        <w:t xml:space="preserve">Тому нераціональне природокористування це таке природокористування в результаті якого природа втрачає </w:t>
      </w:r>
      <w:proofErr w:type="spellStart"/>
      <w:r w:rsidRPr="00F45EDE">
        <w:rPr>
          <w:rFonts w:ascii="Arial" w:eastAsia="Times New Roman" w:hAnsi="Arial" w:cs="Arial"/>
          <w:color w:val="000000"/>
          <w:sz w:val="24"/>
          <w:szCs w:val="24"/>
          <w:lang w:eastAsia="uk-UA"/>
        </w:rPr>
        <w:t>здатніть</w:t>
      </w:r>
      <w:proofErr w:type="spellEnd"/>
      <w:r w:rsidRPr="00F45EDE">
        <w:rPr>
          <w:rFonts w:ascii="Arial" w:eastAsia="Times New Roman" w:hAnsi="Arial" w:cs="Arial"/>
          <w:color w:val="000000"/>
          <w:sz w:val="24"/>
          <w:szCs w:val="24"/>
          <w:lang w:eastAsia="uk-UA"/>
        </w:rPr>
        <w:t xml:space="preserve"> до само відтворення, самоочищення й саморегуляції, порушуються рекреаційні, оздоровчі умови, естетичні характеристики ландшафтів, VMOBH проживання загалом. Це, як правило, хижацьке, екстенсивне господарювання, пере забруднення повітря, води, ґрунтів промисловими, транспортними, енергетичними викидами та отрутохімікатами.</w:t>
      </w:r>
    </w:p>
    <w:p w:rsidR="00F45EDE" w:rsidRPr="00F45EDE" w:rsidRDefault="00F45EDE" w:rsidP="00F45EDE">
      <w:pPr>
        <w:spacing w:before="100" w:beforeAutospacing="1" w:after="100" w:afterAutospacing="1" w:line="240" w:lineRule="auto"/>
        <w:rPr>
          <w:rFonts w:ascii="Arial" w:eastAsia="Times New Roman" w:hAnsi="Arial" w:cs="Arial"/>
          <w:color w:val="000000"/>
          <w:sz w:val="24"/>
          <w:szCs w:val="24"/>
          <w:lang w:eastAsia="uk-UA"/>
        </w:rPr>
      </w:pPr>
      <w:r w:rsidRPr="00F45EDE">
        <w:rPr>
          <w:rFonts w:ascii="Arial" w:eastAsia="Times New Roman" w:hAnsi="Arial" w:cs="Arial"/>
          <w:color w:val="000000"/>
          <w:sz w:val="24"/>
          <w:szCs w:val="24"/>
          <w:lang w:eastAsia="uk-UA"/>
        </w:rPr>
        <w:t>Нераціональне природокористування може бути як навмисним, так і випадковим, або супутнім, наприклад спустошення, руйнування, пожежі, пов'язані з воєнними діями). Воно також може бути зумовлене планово -економічними та проектними прорахунками, недбалим обліком та оцінкою природних ресурсів, недосконалістю природного законодавства, вузько відомчими підходами з розвитку економіки, недосконалістю технологій виробництва, браконьєрством, самовільною забудовою.</w:t>
      </w:r>
    </w:p>
    <w:p w:rsidR="00F45EDE" w:rsidRPr="00F45EDE" w:rsidRDefault="00F45EDE" w:rsidP="00F45EDE">
      <w:pPr>
        <w:spacing w:before="100" w:beforeAutospacing="1" w:after="100" w:afterAutospacing="1" w:line="240" w:lineRule="auto"/>
        <w:rPr>
          <w:rFonts w:ascii="Arial" w:eastAsia="Times New Roman" w:hAnsi="Arial" w:cs="Arial"/>
          <w:color w:val="000000"/>
          <w:sz w:val="24"/>
          <w:szCs w:val="24"/>
          <w:lang w:eastAsia="uk-UA"/>
        </w:rPr>
      </w:pPr>
      <w:r w:rsidRPr="00F45EDE">
        <w:rPr>
          <w:rFonts w:ascii="Arial" w:eastAsia="Times New Roman" w:hAnsi="Arial" w:cs="Arial"/>
          <w:color w:val="000000"/>
          <w:sz w:val="24"/>
          <w:szCs w:val="24"/>
          <w:lang w:eastAsia="uk-UA"/>
        </w:rPr>
        <w:t>Показниками збитків від нераціонального природокористування, забруднення довкілля слугують: підвищення рівня захворюваності населення, зниження рівня продуктивності сільського господарства, порушення рівноваги екосистем.</w:t>
      </w:r>
    </w:p>
    <w:p w:rsidR="00F45EDE" w:rsidRPr="00F45EDE" w:rsidRDefault="00F45EDE" w:rsidP="00F45EDE">
      <w:pPr>
        <w:spacing w:before="100" w:beforeAutospacing="1" w:after="100" w:afterAutospacing="1" w:line="240" w:lineRule="auto"/>
        <w:rPr>
          <w:rFonts w:ascii="Arial" w:eastAsia="Times New Roman" w:hAnsi="Arial" w:cs="Arial"/>
          <w:color w:val="000000"/>
          <w:sz w:val="24"/>
          <w:szCs w:val="24"/>
          <w:lang w:eastAsia="uk-UA"/>
        </w:rPr>
      </w:pPr>
      <w:r w:rsidRPr="00F45EDE">
        <w:rPr>
          <w:rFonts w:ascii="Arial" w:eastAsia="Times New Roman" w:hAnsi="Arial" w:cs="Arial"/>
          <w:color w:val="000000"/>
          <w:sz w:val="24"/>
          <w:szCs w:val="24"/>
          <w:lang w:eastAsia="uk-UA"/>
        </w:rPr>
        <w:t>Отже, економіка природокористування охоплює дві групи зв'язаних, між собою проблем: по-перше, як знайти і найефективніше використати необхідні у виробництві та споживанні ресурси, і, по-друге, як передбачити або ліквідувати забрудненість навколишнього середовища. Ці проблеми слід розв'язувати з урахуванням зміни потреб — особистих і громадських, споживчих і виробничих.</w:t>
      </w:r>
    </w:p>
    <w:p w:rsidR="00F45EDE" w:rsidRPr="00F45EDE" w:rsidRDefault="00F45EDE" w:rsidP="00F45EDE">
      <w:pPr>
        <w:spacing w:before="100" w:beforeAutospacing="1" w:after="100" w:afterAutospacing="1" w:line="240" w:lineRule="auto"/>
        <w:rPr>
          <w:rFonts w:ascii="Arial" w:eastAsia="Times New Roman" w:hAnsi="Arial" w:cs="Arial"/>
          <w:color w:val="000000"/>
          <w:sz w:val="24"/>
          <w:szCs w:val="24"/>
          <w:lang w:eastAsia="uk-UA"/>
        </w:rPr>
      </w:pPr>
      <w:r w:rsidRPr="00F45EDE">
        <w:rPr>
          <w:rFonts w:ascii="Arial" w:eastAsia="Times New Roman" w:hAnsi="Arial" w:cs="Arial"/>
          <w:color w:val="000000"/>
          <w:sz w:val="24"/>
          <w:szCs w:val="24"/>
          <w:lang w:eastAsia="uk-UA"/>
        </w:rPr>
        <w:t>Звичайно, людина повинна не лише брати! від природи, а й піклуватися про її охорону, не допускати її погіршення і, виснаження. Природу треба підтримувати, допомагати їй зберігати рівновагу як системі</w:t>
      </w:r>
    </w:p>
    <w:p w:rsidR="00F45EDE" w:rsidRPr="00F45EDE" w:rsidRDefault="00F45EDE" w:rsidP="00F45EDE">
      <w:pPr>
        <w:pStyle w:val="a3"/>
        <w:shd w:val="clear" w:color="auto" w:fill="FFFFFF"/>
        <w:spacing w:before="0" w:beforeAutospacing="0" w:after="0" w:afterAutospacing="0"/>
        <w:rPr>
          <w:rFonts w:ascii="Arial" w:hAnsi="Arial" w:cs="Arial"/>
          <w:color w:val="000000"/>
          <w:sz w:val="21"/>
          <w:szCs w:val="21"/>
        </w:rPr>
      </w:pPr>
      <w:r>
        <w:rPr>
          <w:b/>
          <w:sz w:val="48"/>
          <w:szCs w:val="48"/>
        </w:rPr>
        <w:t xml:space="preserve">3 </w:t>
      </w:r>
      <w:r w:rsidRPr="00F45EDE">
        <w:rPr>
          <w:rFonts w:ascii="Arial" w:hAnsi="Arial" w:cs="Arial"/>
          <w:b/>
          <w:bCs/>
          <w:color w:val="000000"/>
          <w:sz w:val="21"/>
          <w:szCs w:val="21"/>
          <w:bdr w:val="none" w:sz="0" w:space="0" w:color="auto" w:frame="1"/>
        </w:rPr>
        <w:t>Вода – найцінніший природний ресурс.</w:t>
      </w:r>
      <w:r w:rsidRPr="00F45EDE">
        <w:rPr>
          <w:rFonts w:ascii="Arial" w:hAnsi="Arial" w:cs="Arial"/>
          <w:color w:val="000000"/>
          <w:sz w:val="21"/>
          <w:szCs w:val="21"/>
        </w:rPr>
        <w:t> Вона відіграє виняткову роль у процесах обміну речовин, що становлять основу життя. Величезне значення вода має в промисловому і сільськогосподарському виробництві. Загальновідома необхідність її для побутових потреб людини, всіх рослин і тварин. Для багатьох живих істот вона служить середовищем існування.</w:t>
      </w:r>
    </w:p>
    <w:p w:rsidR="00F45EDE" w:rsidRPr="00F45EDE" w:rsidRDefault="00F45EDE" w:rsidP="00F45EDE">
      <w:pPr>
        <w:shd w:val="clear" w:color="auto" w:fill="FFFFFF"/>
        <w:spacing w:after="210" w:line="240" w:lineRule="auto"/>
        <w:rPr>
          <w:rFonts w:ascii="Arial" w:eastAsia="Times New Roman" w:hAnsi="Arial" w:cs="Arial"/>
          <w:color w:val="000000"/>
          <w:sz w:val="21"/>
          <w:szCs w:val="21"/>
          <w:lang w:eastAsia="uk-UA"/>
        </w:rPr>
      </w:pPr>
      <w:r w:rsidRPr="00F45EDE">
        <w:rPr>
          <w:rFonts w:ascii="Arial" w:eastAsia="Times New Roman" w:hAnsi="Arial" w:cs="Arial"/>
          <w:color w:val="000000"/>
          <w:sz w:val="21"/>
          <w:szCs w:val="21"/>
          <w:lang w:eastAsia="uk-UA"/>
        </w:rPr>
        <w:t>Зростання міст, бурхливий розвиток промисловості, інтенсифікація сільського господарства, значне розширення площ зрошуваних земель, поліпшення культурно-побутових умов і ряд інших чинників все більше ускладнюють проблеми забезпечення водою. Потреби у воді величезні і щорічно зростають.</w:t>
      </w:r>
    </w:p>
    <w:p w:rsidR="00F45EDE" w:rsidRPr="00F45EDE" w:rsidRDefault="00F45EDE" w:rsidP="00F45EDE">
      <w:pPr>
        <w:shd w:val="clear" w:color="auto" w:fill="FFFFFF"/>
        <w:spacing w:after="210" w:line="240" w:lineRule="auto"/>
        <w:rPr>
          <w:rFonts w:ascii="Arial" w:eastAsia="Times New Roman" w:hAnsi="Arial" w:cs="Arial"/>
          <w:color w:val="000000"/>
          <w:sz w:val="21"/>
          <w:szCs w:val="21"/>
          <w:lang w:eastAsia="uk-UA"/>
        </w:rPr>
      </w:pPr>
      <w:r w:rsidRPr="00F45EDE">
        <w:rPr>
          <w:rFonts w:ascii="Arial" w:eastAsia="Times New Roman" w:hAnsi="Arial" w:cs="Arial"/>
          <w:color w:val="000000"/>
          <w:sz w:val="21"/>
          <w:szCs w:val="21"/>
          <w:lang w:eastAsia="uk-UA"/>
        </w:rPr>
        <w:t>Щорічна витрата води на земній кулі за всіма видами водопостачання складає 3300-3500 км3. При цьому 70% всього водоспоживання використовується в сільському господарстві.</w:t>
      </w:r>
    </w:p>
    <w:p w:rsidR="00F45EDE" w:rsidRPr="00F45EDE" w:rsidRDefault="00F45EDE" w:rsidP="00F45EDE">
      <w:pPr>
        <w:shd w:val="clear" w:color="auto" w:fill="FFFFFF"/>
        <w:spacing w:after="210" w:line="240" w:lineRule="auto"/>
        <w:rPr>
          <w:rFonts w:ascii="Arial" w:eastAsia="Times New Roman" w:hAnsi="Arial" w:cs="Arial"/>
          <w:color w:val="000000"/>
          <w:sz w:val="21"/>
          <w:szCs w:val="21"/>
          <w:lang w:eastAsia="uk-UA"/>
        </w:rPr>
      </w:pPr>
      <w:r w:rsidRPr="00F45EDE">
        <w:rPr>
          <w:rFonts w:ascii="Arial" w:eastAsia="Times New Roman" w:hAnsi="Arial" w:cs="Arial"/>
          <w:color w:val="000000"/>
          <w:sz w:val="21"/>
          <w:szCs w:val="21"/>
          <w:lang w:eastAsia="uk-UA"/>
        </w:rPr>
        <w:t>Багато води споживають хімічна і целюлозно-паперова промисловість, чорна і кольорова металургія. Розвиток енергетики також призводить до різкого збільшення потреби у воді. Значна кількість води витрачається для потреб галузі тваринництва, а також на побутові потреби населення. Велика частина води після її використання для господарсько-побутових потреб повертається в річки у вигляді стічних вод.</w:t>
      </w:r>
    </w:p>
    <w:p w:rsidR="00F45EDE" w:rsidRPr="00F45EDE" w:rsidRDefault="00F45EDE" w:rsidP="00F45EDE">
      <w:pPr>
        <w:shd w:val="clear" w:color="auto" w:fill="FFFFFF"/>
        <w:spacing w:after="210" w:line="240" w:lineRule="auto"/>
        <w:rPr>
          <w:rFonts w:ascii="Arial" w:eastAsia="Times New Roman" w:hAnsi="Arial" w:cs="Arial"/>
          <w:color w:val="000000"/>
          <w:sz w:val="21"/>
          <w:szCs w:val="21"/>
          <w:lang w:eastAsia="uk-UA"/>
        </w:rPr>
      </w:pPr>
      <w:r w:rsidRPr="00F45EDE">
        <w:rPr>
          <w:rFonts w:ascii="Arial" w:eastAsia="Times New Roman" w:hAnsi="Arial" w:cs="Arial"/>
          <w:color w:val="000000"/>
          <w:sz w:val="21"/>
          <w:szCs w:val="21"/>
          <w:lang w:eastAsia="uk-UA"/>
        </w:rPr>
        <w:lastRenderedPageBreak/>
        <w:t>Дефіцит прісної води вже зараз стає світовою проблемою. Все більш зростаючі потреби промисловості і сільського господарства у воді примушують всі країни, вчених світу шукати різноманітні засоби для вирішення цієї проблеми. На сучасному етапі визначаються такі напрями раціонального використання водних ресурсів:</w:t>
      </w:r>
    </w:p>
    <w:p w:rsidR="00F45EDE" w:rsidRPr="00F45EDE" w:rsidRDefault="00F45EDE" w:rsidP="00F45EDE">
      <w:pPr>
        <w:numPr>
          <w:ilvl w:val="0"/>
          <w:numId w:val="4"/>
        </w:numPr>
        <w:shd w:val="clear" w:color="auto" w:fill="FFFFFF"/>
        <w:spacing w:before="30" w:after="150" w:line="240" w:lineRule="auto"/>
        <w:ind w:left="0"/>
        <w:rPr>
          <w:rFonts w:ascii="Arial" w:eastAsia="Times New Roman" w:hAnsi="Arial" w:cs="Arial"/>
          <w:color w:val="000000"/>
          <w:sz w:val="21"/>
          <w:szCs w:val="21"/>
          <w:lang w:eastAsia="uk-UA"/>
        </w:rPr>
      </w:pPr>
      <w:r w:rsidRPr="00F45EDE">
        <w:rPr>
          <w:rFonts w:ascii="Arial" w:eastAsia="Times New Roman" w:hAnsi="Arial" w:cs="Arial"/>
          <w:color w:val="000000"/>
          <w:sz w:val="21"/>
          <w:szCs w:val="21"/>
          <w:lang w:eastAsia="uk-UA"/>
        </w:rPr>
        <w:t>більш повне використовування і розширене відтворювання ресурсів прісних вод;</w:t>
      </w:r>
    </w:p>
    <w:p w:rsidR="00F45EDE" w:rsidRPr="00F45EDE" w:rsidRDefault="00F45EDE" w:rsidP="00F45EDE">
      <w:pPr>
        <w:numPr>
          <w:ilvl w:val="0"/>
          <w:numId w:val="4"/>
        </w:numPr>
        <w:shd w:val="clear" w:color="auto" w:fill="FFFFFF"/>
        <w:spacing w:before="30" w:after="150" w:line="240" w:lineRule="auto"/>
        <w:ind w:left="0"/>
        <w:rPr>
          <w:rFonts w:ascii="Arial" w:eastAsia="Times New Roman" w:hAnsi="Arial" w:cs="Arial"/>
          <w:color w:val="000000"/>
          <w:sz w:val="21"/>
          <w:szCs w:val="21"/>
          <w:lang w:eastAsia="uk-UA"/>
        </w:rPr>
      </w:pPr>
      <w:r w:rsidRPr="00F45EDE">
        <w:rPr>
          <w:rFonts w:ascii="Arial" w:eastAsia="Times New Roman" w:hAnsi="Arial" w:cs="Arial"/>
          <w:color w:val="000000"/>
          <w:sz w:val="21"/>
          <w:szCs w:val="21"/>
          <w:lang w:eastAsia="uk-UA"/>
        </w:rPr>
        <w:t>розробка нових технологічних процесів, що дозволяють запобігти забрудненню водоймищ і звести до мінімуму споживання свіжої води.</w:t>
      </w:r>
    </w:p>
    <w:p w:rsidR="00F45EDE" w:rsidRPr="00F45EDE" w:rsidRDefault="00F45EDE" w:rsidP="00F45EDE">
      <w:pPr>
        <w:pStyle w:val="a3"/>
        <w:shd w:val="clear" w:color="auto" w:fill="FFFFFF"/>
        <w:spacing w:before="300" w:beforeAutospacing="0" w:after="300" w:afterAutospacing="0" w:line="390" w:lineRule="atLeast"/>
        <w:rPr>
          <w:rFonts w:ascii="Open Sans" w:hAnsi="Open Sans" w:cs="Open Sans"/>
          <w:color w:val="3E536B"/>
          <w:spacing w:val="20"/>
          <w:sz w:val="26"/>
          <w:szCs w:val="26"/>
        </w:rPr>
      </w:pPr>
    </w:p>
    <w:p w:rsidR="00F45EDE" w:rsidRPr="00F45EDE" w:rsidRDefault="00F45EDE" w:rsidP="00F45EDE">
      <w:pPr>
        <w:shd w:val="clear" w:color="auto" w:fill="FFFFFF"/>
        <w:spacing w:before="300" w:after="300" w:line="390" w:lineRule="atLeast"/>
        <w:rPr>
          <w:rFonts w:ascii="Open Sans" w:eastAsia="Times New Roman" w:hAnsi="Open Sans" w:cs="Open Sans"/>
          <w:color w:val="3E536B"/>
          <w:spacing w:val="20"/>
          <w:sz w:val="26"/>
          <w:szCs w:val="26"/>
          <w:lang w:eastAsia="uk-UA"/>
        </w:rPr>
      </w:pPr>
    </w:p>
    <w:sectPr w:rsidR="00F45EDE" w:rsidRPr="00F45EDE">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149" w:rsidRDefault="00C21149" w:rsidP="004A64AA">
      <w:pPr>
        <w:spacing w:after="0" w:line="240" w:lineRule="auto"/>
      </w:pPr>
      <w:r>
        <w:separator/>
      </w:r>
    </w:p>
  </w:endnote>
  <w:endnote w:type="continuationSeparator" w:id="0">
    <w:p w:rsidR="00C21149" w:rsidRDefault="00C21149" w:rsidP="004A6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149" w:rsidRDefault="00C21149" w:rsidP="004A64AA">
      <w:pPr>
        <w:spacing w:after="0" w:line="240" w:lineRule="auto"/>
      </w:pPr>
      <w:r>
        <w:separator/>
      </w:r>
    </w:p>
  </w:footnote>
  <w:footnote w:type="continuationSeparator" w:id="0">
    <w:p w:rsidR="00C21149" w:rsidRDefault="00C21149" w:rsidP="004A64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96C8A"/>
    <w:multiLevelType w:val="multilevel"/>
    <w:tmpl w:val="7F72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6C0B5F"/>
    <w:multiLevelType w:val="multilevel"/>
    <w:tmpl w:val="ED68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6B3835"/>
    <w:multiLevelType w:val="multilevel"/>
    <w:tmpl w:val="0EB8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140576"/>
    <w:multiLevelType w:val="multilevel"/>
    <w:tmpl w:val="5844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EDE"/>
    <w:rsid w:val="0013509A"/>
    <w:rsid w:val="004A64AA"/>
    <w:rsid w:val="00B655BC"/>
    <w:rsid w:val="00C21149"/>
    <w:rsid w:val="00F45E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5ED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F45EDE"/>
    <w:rPr>
      <w:b/>
      <w:bCs/>
    </w:rPr>
  </w:style>
  <w:style w:type="paragraph" w:styleId="a5">
    <w:name w:val="header"/>
    <w:basedOn w:val="a"/>
    <w:link w:val="a6"/>
    <w:uiPriority w:val="99"/>
    <w:unhideWhenUsed/>
    <w:rsid w:val="004A64AA"/>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4A64AA"/>
  </w:style>
  <w:style w:type="paragraph" w:styleId="a7">
    <w:name w:val="footer"/>
    <w:basedOn w:val="a"/>
    <w:link w:val="a8"/>
    <w:uiPriority w:val="99"/>
    <w:unhideWhenUsed/>
    <w:rsid w:val="004A64AA"/>
    <w:pPr>
      <w:tabs>
        <w:tab w:val="center" w:pos="4819"/>
        <w:tab w:val="right" w:pos="9639"/>
      </w:tabs>
      <w:spacing w:after="0" w:line="240" w:lineRule="auto"/>
    </w:pPr>
  </w:style>
  <w:style w:type="character" w:customStyle="1" w:styleId="a8">
    <w:name w:val="Нижний колонтитул Знак"/>
    <w:basedOn w:val="a0"/>
    <w:link w:val="a7"/>
    <w:uiPriority w:val="99"/>
    <w:rsid w:val="004A64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5ED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F45EDE"/>
    <w:rPr>
      <w:b/>
      <w:bCs/>
    </w:rPr>
  </w:style>
  <w:style w:type="paragraph" w:styleId="a5">
    <w:name w:val="header"/>
    <w:basedOn w:val="a"/>
    <w:link w:val="a6"/>
    <w:uiPriority w:val="99"/>
    <w:unhideWhenUsed/>
    <w:rsid w:val="004A64AA"/>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4A64AA"/>
  </w:style>
  <w:style w:type="paragraph" w:styleId="a7">
    <w:name w:val="footer"/>
    <w:basedOn w:val="a"/>
    <w:link w:val="a8"/>
    <w:uiPriority w:val="99"/>
    <w:unhideWhenUsed/>
    <w:rsid w:val="004A64AA"/>
    <w:pPr>
      <w:tabs>
        <w:tab w:val="center" w:pos="4819"/>
        <w:tab w:val="right" w:pos="9639"/>
      </w:tabs>
      <w:spacing w:after="0" w:line="240" w:lineRule="auto"/>
    </w:pPr>
  </w:style>
  <w:style w:type="character" w:customStyle="1" w:styleId="a8">
    <w:name w:val="Нижний колонтитул Знак"/>
    <w:basedOn w:val="a0"/>
    <w:link w:val="a7"/>
    <w:uiPriority w:val="99"/>
    <w:rsid w:val="004A6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95935">
      <w:bodyDiv w:val="1"/>
      <w:marLeft w:val="0"/>
      <w:marRight w:val="0"/>
      <w:marTop w:val="0"/>
      <w:marBottom w:val="0"/>
      <w:divBdr>
        <w:top w:val="none" w:sz="0" w:space="0" w:color="auto"/>
        <w:left w:val="none" w:sz="0" w:space="0" w:color="auto"/>
        <w:bottom w:val="none" w:sz="0" w:space="0" w:color="auto"/>
        <w:right w:val="none" w:sz="0" w:space="0" w:color="auto"/>
      </w:divBdr>
    </w:div>
    <w:div w:id="277757452">
      <w:bodyDiv w:val="1"/>
      <w:marLeft w:val="0"/>
      <w:marRight w:val="0"/>
      <w:marTop w:val="0"/>
      <w:marBottom w:val="0"/>
      <w:divBdr>
        <w:top w:val="none" w:sz="0" w:space="0" w:color="auto"/>
        <w:left w:val="none" w:sz="0" w:space="0" w:color="auto"/>
        <w:bottom w:val="none" w:sz="0" w:space="0" w:color="auto"/>
        <w:right w:val="none" w:sz="0" w:space="0" w:color="auto"/>
      </w:divBdr>
      <w:divsChild>
        <w:div w:id="1564439330">
          <w:marLeft w:val="0"/>
          <w:marRight w:val="0"/>
          <w:marTop w:val="0"/>
          <w:marBottom w:val="0"/>
          <w:divBdr>
            <w:top w:val="none" w:sz="0" w:space="0" w:color="auto"/>
            <w:left w:val="none" w:sz="0" w:space="0" w:color="auto"/>
            <w:bottom w:val="none" w:sz="0" w:space="0" w:color="auto"/>
            <w:right w:val="none" w:sz="0" w:space="0" w:color="auto"/>
          </w:divBdr>
        </w:div>
      </w:divsChild>
    </w:div>
    <w:div w:id="459111136">
      <w:bodyDiv w:val="1"/>
      <w:marLeft w:val="0"/>
      <w:marRight w:val="0"/>
      <w:marTop w:val="0"/>
      <w:marBottom w:val="0"/>
      <w:divBdr>
        <w:top w:val="none" w:sz="0" w:space="0" w:color="auto"/>
        <w:left w:val="none" w:sz="0" w:space="0" w:color="auto"/>
        <w:bottom w:val="none" w:sz="0" w:space="0" w:color="auto"/>
        <w:right w:val="none" w:sz="0" w:space="0" w:color="auto"/>
      </w:divBdr>
    </w:div>
    <w:div w:id="172282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3949</Words>
  <Characters>2251</Characters>
  <Application>Microsoft Office Word</Application>
  <DocSecurity>0</DocSecurity>
  <Lines>18</Lines>
  <Paragraphs>12</Paragraphs>
  <ScaleCrop>false</ScaleCrop>
  <Company/>
  <LinksUpToDate>false</LinksUpToDate>
  <CharactersWithSpaces>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dc:creator>
  <cp:lastModifiedBy>макс</cp:lastModifiedBy>
  <cp:revision>2</cp:revision>
  <dcterms:created xsi:type="dcterms:W3CDTF">2020-05-20T06:36:00Z</dcterms:created>
  <dcterms:modified xsi:type="dcterms:W3CDTF">2020-05-20T06:45:00Z</dcterms:modified>
</cp:coreProperties>
</file>