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CA" w:rsidRPr="00C8229E" w:rsidRDefault="004246CA" w:rsidP="004246CA">
      <w:pPr>
        <w:spacing w:before="100" w:beforeAutospacing="1" w:line="240" w:lineRule="auto"/>
        <w:contextualSpacing/>
        <w:jc w:val="center"/>
        <w:rPr>
          <w:rFonts w:ascii="Times New Roman" w:hAnsi="Times New Roman"/>
          <w:b/>
          <w:bCs/>
          <w:sz w:val="28"/>
          <w:szCs w:val="28"/>
        </w:rPr>
      </w:pPr>
      <w:r w:rsidRPr="00C8229E">
        <w:rPr>
          <w:rFonts w:ascii="Times New Roman" w:hAnsi="Times New Roman"/>
          <w:b/>
          <w:bCs/>
          <w:sz w:val="28"/>
          <w:szCs w:val="28"/>
        </w:rPr>
        <w:t>З  В  І  Т</w:t>
      </w:r>
    </w:p>
    <w:p w:rsidR="004246CA" w:rsidRPr="00C8229E" w:rsidRDefault="004246CA" w:rsidP="004246CA">
      <w:pPr>
        <w:spacing w:before="100" w:beforeAutospacing="1" w:line="240" w:lineRule="auto"/>
        <w:contextualSpacing/>
        <w:jc w:val="center"/>
        <w:rPr>
          <w:rFonts w:ascii="Times New Roman" w:hAnsi="Times New Roman"/>
          <w:b/>
          <w:bCs/>
          <w:sz w:val="28"/>
          <w:szCs w:val="28"/>
        </w:rPr>
      </w:pPr>
      <w:r w:rsidRPr="00C8229E">
        <w:rPr>
          <w:rFonts w:ascii="Times New Roman" w:hAnsi="Times New Roman"/>
          <w:b/>
          <w:bCs/>
          <w:sz w:val="28"/>
          <w:szCs w:val="28"/>
        </w:rPr>
        <w:t xml:space="preserve">ДИРЕКТОРА    ВЕЛЬБІВСЬКОЇ   ЗОШ   </w:t>
      </w:r>
      <w:r w:rsidRPr="00C8229E">
        <w:rPr>
          <w:rFonts w:ascii="Times New Roman" w:hAnsi="Times New Roman"/>
          <w:b/>
          <w:bCs/>
          <w:sz w:val="28"/>
          <w:szCs w:val="28"/>
          <w:lang w:val="en-US"/>
        </w:rPr>
        <w:t>I</w:t>
      </w:r>
      <w:r w:rsidRPr="00C8229E">
        <w:rPr>
          <w:rFonts w:ascii="Times New Roman" w:hAnsi="Times New Roman"/>
          <w:b/>
          <w:bCs/>
          <w:sz w:val="28"/>
          <w:szCs w:val="28"/>
        </w:rPr>
        <w:t xml:space="preserve"> – </w:t>
      </w:r>
      <w:r w:rsidRPr="00C8229E">
        <w:rPr>
          <w:rFonts w:ascii="Times New Roman" w:hAnsi="Times New Roman"/>
          <w:b/>
          <w:bCs/>
          <w:sz w:val="28"/>
          <w:szCs w:val="28"/>
          <w:lang w:val="en-US"/>
        </w:rPr>
        <w:t>IIC</w:t>
      </w:r>
      <w:r w:rsidRPr="00C8229E">
        <w:rPr>
          <w:rFonts w:ascii="Times New Roman" w:hAnsi="Times New Roman"/>
          <w:b/>
          <w:bCs/>
          <w:sz w:val="28"/>
          <w:szCs w:val="28"/>
        </w:rPr>
        <w:t>ТУПЕНІВ</w:t>
      </w:r>
    </w:p>
    <w:p w:rsidR="004246CA" w:rsidRDefault="004246CA" w:rsidP="004246CA">
      <w:pPr>
        <w:spacing w:before="100" w:beforeAutospacing="1" w:line="240" w:lineRule="auto"/>
        <w:contextualSpacing/>
        <w:jc w:val="center"/>
        <w:rPr>
          <w:rFonts w:ascii="Times New Roman" w:hAnsi="Times New Roman"/>
          <w:b/>
          <w:bCs/>
          <w:iCs/>
          <w:sz w:val="28"/>
          <w:szCs w:val="28"/>
          <w:lang w:val="uk-UA"/>
        </w:rPr>
      </w:pPr>
      <w:r w:rsidRPr="004246CA">
        <w:rPr>
          <w:rFonts w:ascii="Times New Roman" w:hAnsi="Times New Roman"/>
          <w:b/>
          <w:bCs/>
          <w:iCs/>
          <w:sz w:val="28"/>
          <w:szCs w:val="28"/>
        </w:rPr>
        <w:t>П Р О     В И К О Н А Н У     Р О Б О Т У</w:t>
      </w:r>
    </w:p>
    <w:p w:rsidR="004246CA" w:rsidRPr="004246CA" w:rsidRDefault="00E853A9" w:rsidP="004246CA">
      <w:pPr>
        <w:spacing w:before="100" w:beforeAutospacing="1" w:line="240" w:lineRule="auto"/>
        <w:contextualSpacing/>
        <w:jc w:val="center"/>
        <w:rPr>
          <w:rFonts w:ascii="Times New Roman" w:hAnsi="Times New Roman" w:cs="Times New Roman"/>
          <w:b/>
          <w:bCs/>
          <w:iCs/>
          <w:sz w:val="28"/>
          <w:szCs w:val="28"/>
        </w:rPr>
      </w:pPr>
      <w:r>
        <w:rPr>
          <w:rFonts w:ascii="Times New Roman" w:hAnsi="Times New Roman" w:cs="Times New Roman"/>
          <w:b/>
          <w:sz w:val="28"/>
          <w:szCs w:val="28"/>
        </w:rPr>
        <w:t>В    201</w:t>
      </w:r>
      <w:r>
        <w:rPr>
          <w:rFonts w:ascii="Times New Roman" w:hAnsi="Times New Roman" w:cs="Times New Roman"/>
          <w:b/>
          <w:sz w:val="28"/>
          <w:szCs w:val="28"/>
          <w:lang w:val="uk-UA"/>
        </w:rPr>
        <w:t>9</w:t>
      </w:r>
      <w:r>
        <w:rPr>
          <w:rFonts w:ascii="Times New Roman" w:hAnsi="Times New Roman" w:cs="Times New Roman"/>
          <w:b/>
          <w:sz w:val="28"/>
          <w:szCs w:val="28"/>
        </w:rPr>
        <w:t xml:space="preserve"> –  2020</w:t>
      </w:r>
      <w:r w:rsidR="004246CA" w:rsidRPr="004246CA">
        <w:rPr>
          <w:rFonts w:ascii="Times New Roman" w:hAnsi="Times New Roman" w:cs="Times New Roman"/>
          <w:b/>
          <w:sz w:val="28"/>
          <w:szCs w:val="28"/>
        </w:rPr>
        <w:t xml:space="preserve">  НАВЧАЛЬНОМУ   РОЦІ</w:t>
      </w:r>
    </w:p>
    <w:p w:rsidR="004246CA" w:rsidRDefault="004246CA" w:rsidP="004246CA">
      <w:pPr>
        <w:spacing w:before="100" w:beforeAutospacing="1" w:line="240" w:lineRule="auto"/>
        <w:contextualSpacing/>
        <w:jc w:val="center"/>
        <w:rPr>
          <w:rFonts w:ascii="Times New Roman" w:hAnsi="Times New Roman"/>
          <w:b/>
          <w:bCs/>
          <w:sz w:val="28"/>
          <w:szCs w:val="28"/>
          <w:lang w:val="uk-UA"/>
        </w:rPr>
      </w:pPr>
      <w:r w:rsidRPr="00C8229E">
        <w:rPr>
          <w:rFonts w:ascii="Times New Roman" w:hAnsi="Times New Roman"/>
          <w:b/>
          <w:bCs/>
          <w:sz w:val="28"/>
          <w:szCs w:val="28"/>
        </w:rPr>
        <w:t xml:space="preserve">ПЕРЕД   КОЛЕКТИВОМ,   БАТЬКІВСЬКИМ   КОМІТЕТОМ, </w:t>
      </w:r>
    </w:p>
    <w:p w:rsidR="004246CA" w:rsidRDefault="004246CA" w:rsidP="004246CA">
      <w:pPr>
        <w:spacing w:before="100" w:beforeAutospacing="1" w:line="240" w:lineRule="auto"/>
        <w:contextualSpacing/>
        <w:jc w:val="center"/>
        <w:rPr>
          <w:rFonts w:ascii="Times New Roman" w:hAnsi="Times New Roman"/>
          <w:b/>
          <w:bCs/>
          <w:sz w:val="28"/>
          <w:szCs w:val="28"/>
          <w:lang w:val="uk-UA"/>
        </w:rPr>
      </w:pPr>
      <w:r w:rsidRPr="00C8229E">
        <w:rPr>
          <w:rFonts w:ascii="Times New Roman" w:hAnsi="Times New Roman"/>
          <w:b/>
          <w:bCs/>
          <w:sz w:val="28"/>
          <w:szCs w:val="28"/>
        </w:rPr>
        <w:t xml:space="preserve">  РАДОЮ  ШКОЛИ.</w:t>
      </w:r>
    </w:p>
    <w:p w:rsidR="004246CA" w:rsidRPr="00B65D38" w:rsidRDefault="004246CA" w:rsidP="009E0F91">
      <w:pPr>
        <w:pStyle w:val="a3"/>
        <w:spacing w:before="0" w:beforeAutospacing="0" w:after="295" w:afterAutospacing="0"/>
        <w:ind w:firstLine="284"/>
        <w:contextualSpacing/>
        <w:jc w:val="both"/>
        <w:rPr>
          <w:color w:val="000000" w:themeColor="text1"/>
          <w:sz w:val="28"/>
          <w:szCs w:val="28"/>
          <w:lang w:val="uk-UA"/>
        </w:rPr>
      </w:pPr>
      <w:r w:rsidRPr="00B65D38">
        <w:rPr>
          <w:color w:val="000000" w:themeColor="text1"/>
          <w:sz w:val="28"/>
          <w:szCs w:val="28"/>
          <w:lang w:val="uk-UA"/>
        </w:rPr>
        <w:t xml:space="preserve">Освітня діяльність педагогічного колективу </w:t>
      </w:r>
      <w:r w:rsidR="00985874">
        <w:rPr>
          <w:color w:val="000000" w:themeColor="text1"/>
          <w:sz w:val="28"/>
          <w:szCs w:val="28"/>
          <w:lang w:val="uk-UA"/>
        </w:rPr>
        <w:t>Вельбівської</w:t>
      </w:r>
      <w:r w:rsidRPr="00B65D38">
        <w:rPr>
          <w:color w:val="000000" w:themeColor="text1"/>
          <w:sz w:val="28"/>
          <w:szCs w:val="28"/>
          <w:lang w:val="uk-UA"/>
        </w:rPr>
        <w:t xml:space="preserve"> загальн</w:t>
      </w:r>
      <w:r w:rsidR="00985874">
        <w:rPr>
          <w:color w:val="000000" w:themeColor="text1"/>
          <w:sz w:val="28"/>
          <w:szCs w:val="28"/>
          <w:lang w:val="uk-UA"/>
        </w:rPr>
        <w:t xml:space="preserve">оосвітньої школи І-ІІ ступенів </w:t>
      </w:r>
      <w:r w:rsidRPr="00B65D38">
        <w:rPr>
          <w:color w:val="000000" w:themeColor="text1"/>
          <w:sz w:val="28"/>
          <w:szCs w:val="28"/>
          <w:lang w:val="uk-UA"/>
        </w:rPr>
        <w:t>здійснюється відповідно до Конституції України, Законів України «Про освіту», «Про загальну середню освіту», Національної стратегії розвитку освіти в Україні на 2012-2021 рр., нормативних документів МОН України,</w:t>
      </w:r>
      <w:r w:rsidR="00E71901">
        <w:rPr>
          <w:color w:val="000000" w:themeColor="text1"/>
          <w:sz w:val="28"/>
          <w:szCs w:val="28"/>
          <w:lang w:val="uk-UA"/>
        </w:rPr>
        <w:t xml:space="preserve"> Статуту школи, затвердженого 17.09.2009</w:t>
      </w:r>
      <w:r w:rsidRPr="00B65D38">
        <w:rPr>
          <w:color w:val="000000" w:themeColor="text1"/>
          <w:sz w:val="28"/>
          <w:szCs w:val="28"/>
          <w:lang w:val="uk-UA"/>
        </w:rPr>
        <w:t xml:space="preserve"> р. ,</w:t>
      </w:r>
      <w:r w:rsidR="00E853A9">
        <w:rPr>
          <w:color w:val="000000" w:themeColor="text1"/>
          <w:sz w:val="28"/>
          <w:szCs w:val="28"/>
          <w:lang w:val="uk-UA"/>
        </w:rPr>
        <w:t xml:space="preserve"> Робочого навчального плану,</w:t>
      </w:r>
      <w:r w:rsidRPr="00B65D38">
        <w:rPr>
          <w:color w:val="000000" w:themeColor="text1"/>
          <w:sz w:val="28"/>
          <w:szCs w:val="28"/>
          <w:lang w:val="uk-UA"/>
        </w:rPr>
        <w:t xml:space="preserve"> Плану розвитку школи на 2</w:t>
      </w:r>
      <w:r w:rsidR="00E71901">
        <w:rPr>
          <w:color w:val="000000" w:themeColor="text1"/>
          <w:sz w:val="28"/>
          <w:szCs w:val="28"/>
          <w:lang w:val="uk-UA"/>
        </w:rPr>
        <w:t>016- 2021 н.р., затвердженого 03.09</w:t>
      </w:r>
      <w:r w:rsidRPr="00B65D38">
        <w:rPr>
          <w:color w:val="000000" w:themeColor="text1"/>
          <w:sz w:val="28"/>
          <w:szCs w:val="28"/>
          <w:lang w:val="uk-UA"/>
        </w:rPr>
        <w:t>.20</w:t>
      </w:r>
      <w:r w:rsidR="00E71901">
        <w:rPr>
          <w:color w:val="000000" w:themeColor="text1"/>
          <w:sz w:val="28"/>
          <w:szCs w:val="28"/>
          <w:lang w:val="uk-UA"/>
        </w:rPr>
        <w:t>16 р., Колективного договору (26.06.2015</w:t>
      </w:r>
      <w:r w:rsidRPr="00B65D38">
        <w:rPr>
          <w:color w:val="000000" w:themeColor="text1"/>
          <w:sz w:val="28"/>
          <w:szCs w:val="28"/>
          <w:lang w:val="uk-UA"/>
        </w:rPr>
        <w:t xml:space="preserve"> р.).</w:t>
      </w:r>
    </w:p>
    <w:p w:rsidR="004246CA" w:rsidRPr="00B65D38" w:rsidRDefault="004246CA" w:rsidP="009E0F91">
      <w:pPr>
        <w:pStyle w:val="a3"/>
        <w:spacing w:before="0" w:beforeAutospacing="0" w:after="295" w:afterAutospacing="0"/>
        <w:ind w:firstLine="284"/>
        <w:contextualSpacing/>
        <w:jc w:val="both"/>
        <w:rPr>
          <w:color w:val="000000" w:themeColor="text1"/>
          <w:sz w:val="28"/>
          <w:szCs w:val="28"/>
          <w:lang w:val="uk-UA"/>
        </w:rPr>
      </w:pPr>
      <w:r w:rsidRPr="00B65D38">
        <w:rPr>
          <w:color w:val="000000" w:themeColor="text1"/>
          <w:sz w:val="28"/>
          <w:szCs w:val="28"/>
        </w:rPr>
        <w:t>Як директор школи, у своїй діяльності протягом звітного періоду, керувався Статутом школи, правилами внутрішнього трудового розпорядку, посадовими обов’язками директора школи, іншими нормативними актами, що регламентують роботу керівника загальноосвітнього навчального закладу.</w:t>
      </w:r>
    </w:p>
    <w:p w:rsidR="00DD7286" w:rsidRPr="00DD7286" w:rsidRDefault="00DD7286" w:rsidP="00DD7286">
      <w:pPr>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Головними завданнями освітнього закладу є:</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забезпечення реалізації права громадян на загальну середню освіту ;</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створення умов для оволодіння системою наукових знань про природу, людину і суспільство;</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виховання морально і фізично здорового покоління;</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створення умов для здобуття загальної середньої освіти на рівні державного стандарту та понад державний стандарт;</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розвиток природних позитивних нахилів, здібностей і обдарованості, творчого мислення, потреби і вміння самовдосконалюватися;</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виховання загальнолюдських цінностей особистості, доброти, милосердя;</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забезпечення наступності і безперервності у змісті та організації навчально-виховного процесу;</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створення сприятливих умов для самовираження особистості здобувачів освіти у різних видах діяльності, їх повноцінного морального, психічного, фізичного розвитку;</w:t>
      </w:r>
    </w:p>
    <w:p w:rsidR="00DD7286" w:rsidRP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надання учням можливості для реалізації індивідуальних творчих потреб;</w:t>
      </w:r>
    </w:p>
    <w:p w:rsidR="00DD7286" w:rsidRDefault="00DD7286" w:rsidP="00DD7286">
      <w:pPr>
        <w:numPr>
          <w:ilvl w:val="0"/>
          <w:numId w:val="1"/>
        </w:numPr>
        <w:spacing w:after="0" w:line="240" w:lineRule="auto"/>
        <w:jc w:val="both"/>
        <w:rPr>
          <w:rFonts w:ascii="Times New Roman" w:hAnsi="Times New Roman" w:cs="Times New Roman"/>
          <w:sz w:val="28"/>
          <w:szCs w:val="28"/>
          <w:lang w:val="uk-UA"/>
        </w:rPr>
      </w:pPr>
      <w:r w:rsidRPr="00DD7286">
        <w:rPr>
          <w:rFonts w:ascii="Times New Roman" w:hAnsi="Times New Roman" w:cs="Times New Roman"/>
          <w:sz w:val="28"/>
          <w:szCs w:val="28"/>
          <w:lang w:val="uk-UA"/>
        </w:rPr>
        <w:t>оновлення змісту освіти, методів і форм навчання та виховання;</w:t>
      </w:r>
    </w:p>
    <w:p w:rsidR="00DD7286" w:rsidRPr="00DD7286" w:rsidRDefault="00DD7286" w:rsidP="00DD7286">
      <w:pPr>
        <w:spacing w:after="0" w:line="240" w:lineRule="auto"/>
        <w:ind w:left="1080"/>
        <w:jc w:val="both"/>
        <w:rPr>
          <w:rFonts w:ascii="Times New Roman" w:hAnsi="Times New Roman" w:cs="Times New Roman"/>
          <w:sz w:val="28"/>
          <w:szCs w:val="28"/>
          <w:lang w:val="uk-UA"/>
        </w:rPr>
      </w:pPr>
    </w:p>
    <w:p w:rsidR="00B65D38" w:rsidRDefault="00B65D38" w:rsidP="00DD7286">
      <w:pPr>
        <w:spacing w:after="0" w:line="360" w:lineRule="auto"/>
        <w:ind w:left="720"/>
        <w:jc w:val="both"/>
        <w:rPr>
          <w:rFonts w:ascii="Times New Roman" w:eastAsia="Times New Roman" w:hAnsi="Times New Roman"/>
          <w:b/>
          <w:sz w:val="28"/>
          <w:szCs w:val="28"/>
          <w:lang w:val="uk-UA"/>
        </w:rPr>
      </w:pPr>
    </w:p>
    <w:p w:rsidR="00DD7286" w:rsidRDefault="00DD7286" w:rsidP="009E0F91">
      <w:pPr>
        <w:spacing w:after="0" w:line="240" w:lineRule="auto"/>
        <w:jc w:val="both"/>
        <w:rPr>
          <w:rFonts w:ascii="Times New Roman" w:eastAsia="Times New Roman" w:hAnsi="Times New Roman"/>
          <w:b/>
          <w:sz w:val="28"/>
          <w:szCs w:val="28"/>
          <w:lang w:val="uk-UA"/>
        </w:rPr>
      </w:pPr>
    </w:p>
    <w:p w:rsidR="009E0F91" w:rsidRDefault="009E0F91" w:rsidP="009E0F91">
      <w:pPr>
        <w:spacing w:after="0" w:line="240" w:lineRule="auto"/>
        <w:jc w:val="both"/>
        <w:rPr>
          <w:rFonts w:ascii="Times New Roman" w:eastAsia="Times New Roman" w:hAnsi="Times New Roman"/>
          <w:b/>
          <w:sz w:val="28"/>
          <w:szCs w:val="28"/>
          <w:lang w:val="uk-UA"/>
        </w:rPr>
      </w:pPr>
    </w:p>
    <w:p w:rsidR="009E0F91" w:rsidRPr="00DD7286" w:rsidRDefault="009E0F91" w:rsidP="0082248A">
      <w:pPr>
        <w:tabs>
          <w:tab w:val="left" w:pos="4820"/>
        </w:tabs>
        <w:spacing w:after="0" w:line="240" w:lineRule="auto"/>
        <w:jc w:val="both"/>
        <w:rPr>
          <w:rFonts w:ascii="Times New Roman" w:eastAsia="Times New Roman" w:hAnsi="Times New Roman"/>
          <w:sz w:val="28"/>
          <w:szCs w:val="28"/>
          <w:lang w:val="uk-UA"/>
        </w:rPr>
      </w:pPr>
    </w:p>
    <w:p w:rsidR="00DD7286" w:rsidRPr="00DD7286" w:rsidRDefault="00DD7286" w:rsidP="00DD7286">
      <w:pPr>
        <w:pStyle w:val="a4"/>
        <w:tabs>
          <w:tab w:val="left" w:pos="3780"/>
          <w:tab w:val="center" w:pos="5316"/>
        </w:tabs>
        <w:spacing w:after="0" w:line="360" w:lineRule="auto"/>
        <w:ind w:left="1080"/>
        <w:rPr>
          <w:rFonts w:ascii="Times New Roman" w:eastAsia="Times New Roman" w:hAnsi="Times New Roman"/>
          <w:b/>
          <w:sz w:val="28"/>
          <w:szCs w:val="28"/>
          <w:lang w:val="uk-UA"/>
        </w:rPr>
      </w:pPr>
      <w:r w:rsidRPr="00DD7286">
        <w:rPr>
          <w:rFonts w:ascii="Times New Roman" w:eastAsia="Times New Roman" w:hAnsi="Times New Roman"/>
          <w:b/>
          <w:sz w:val="28"/>
          <w:szCs w:val="28"/>
          <w:lang w:val="uk-UA"/>
        </w:rPr>
        <w:lastRenderedPageBreak/>
        <w:t>Навчальна діяльність</w:t>
      </w:r>
    </w:p>
    <w:p w:rsidR="00DD7286" w:rsidRDefault="00DD7286" w:rsidP="005E0900">
      <w:pPr>
        <w:pStyle w:val="a5"/>
        <w:ind w:left="142" w:firstLine="284"/>
        <w:jc w:val="both"/>
        <w:rPr>
          <w:rFonts w:ascii="Times New Roman" w:hAnsi="Times New Roman"/>
          <w:sz w:val="28"/>
          <w:szCs w:val="28"/>
          <w:lang w:val="uk-UA"/>
        </w:rPr>
      </w:pPr>
      <w:r w:rsidRPr="00201A82">
        <w:rPr>
          <w:rFonts w:ascii="Times New Roman" w:hAnsi="Times New Roman"/>
          <w:sz w:val="28"/>
          <w:szCs w:val="28"/>
        </w:rPr>
        <w:t>У 201</w:t>
      </w:r>
      <w:r w:rsidR="00E853A9">
        <w:rPr>
          <w:rFonts w:ascii="Times New Roman" w:hAnsi="Times New Roman"/>
          <w:sz w:val="28"/>
          <w:szCs w:val="28"/>
          <w:lang w:val="uk-UA"/>
        </w:rPr>
        <w:t>9</w:t>
      </w:r>
      <w:r w:rsidR="00E853A9">
        <w:rPr>
          <w:rFonts w:ascii="Times New Roman" w:hAnsi="Times New Roman"/>
          <w:sz w:val="28"/>
          <w:szCs w:val="28"/>
        </w:rPr>
        <w:t>/2020</w:t>
      </w:r>
      <w:r w:rsidRPr="00201A82">
        <w:rPr>
          <w:rFonts w:ascii="Times New Roman" w:hAnsi="Times New Roman"/>
          <w:sz w:val="28"/>
          <w:szCs w:val="28"/>
        </w:rPr>
        <w:t xml:space="preserve"> навча</w:t>
      </w:r>
      <w:r w:rsidR="00EF7BF2">
        <w:rPr>
          <w:rFonts w:ascii="Times New Roman" w:hAnsi="Times New Roman"/>
          <w:sz w:val="28"/>
          <w:szCs w:val="28"/>
        </w:rPr>
        <w:t xml:space="preserve">льному році в школі працювали </w:t>
      </w:r>
      <w:r w:rsidR="00EF7BF2" w:rsidRPr="00E853A9">
        <w:rPr>
          <w:rFonts w:ascii="Times New Roman" w:hAnsi="Times New Roman"/>
          <w:color w:val="FF0000"/>
          <w:sz w:val="28"/>
          <w:szCs w:val="28"/>
        </w:rPr>
        <w:t>1</w:t>
      </w:r>
      <w:r w:rsidR="0039636C">
        <w:rPr>
          <w:rFonts w:ascii="Times New Roman" w:hAnsi="Times New Roman"/>
          <w:color w:val="FF0000"/>
          <w:sz w:val="28"/>
          <w:szCs w:val="28"/>
          <w:lang w:val="uk-UA"/>
        </w:rPr>
        <w:t>7</w:t>
      </w:r>
      <w:r w:rsidRPr="00201A82">
        <w:rPr>
          <w:rFonts w:ascii="Times New Roman" w:hAnsi="Times New Roman"/>
          <w:sz w:val="28"/>
          <w:szCs w:val="28"/>
        </w:rPr>
        <w:t xml:space="preserve"> педагогічних працівників і 8 працівників із числа обслуговуючого персоналу. </w:t>
      </w:r>
    </w:p>
    <w:p w:rsidR="00DD7286" w:rsidRPr="00201A82" w:rsidRDefault="00DD7286" w:rsidP="005E0900">
      <w:pPr>
        <w:pStyle w:val="a5"/>
        <w:ind w:left="142" w:firstLine="284"/>
        <w:jc w:val="both"/>
        <w:rPr>
          <w:rFonts w:ascii="Times New Roman" w:hAnsi="Times New Roman"/>
          <w:sz w:val="28"/>
          <w:szCs w:val="28"/>
          <w:lang w:val="uk-UA"/>
        </w:rPr>
      </w:pPr>
      <w:r>
        <w:rPr>
          <w:rFonts w:ascii="Times New Roman" w:eastAsia="Times New Roman" w:hAnsi="Times New Roman"/>
          <w:sz w:val="28"/>
          <w:szCs w:val="28"/>
          <w:lang w:val="uk-UA"/>
        </w:rPr>
        <w:t>Згідно зі статутом школа має 8</w:t>
      </w:r>
      <w:r w:rsidR="00542F2B">
        <w:rPr>
          <w:rFonts w:ascii="Times New Roman" w:eastAsia="Times New Roman" w:hAnsi="Times New Roman"/>
          <w:sz w:val="28"/>
          <w:szCs w:val="28"/>
          <w:lang w:val="uk-UA"/>
        </w:rPr>
        <w:t xml:space="preserve"> класів,</w:t>
      </w:r>
      <w:r w:rsidR="00E853A9">
        <w:rPr>
          <w:rFonts w:ascii="Times New Roman" w:eastAsia="Times New Roman" w:hAnsi="Times New Roman"/>
          <w:sz w:val="28"/>
          <w:szCs w:val="28"/>
          <w:lang w:val="uk-UA"/>
        </w:rPr>
        <w:t xml:space="preserve"> 2</w:t>
      </w:r>
      <w:r>
        <w:rPr>
          <w:rFonts w:ascii="Times New Roman" w:eastAsia="Times New Roman" w:hAnsi="Times New Roman"/>
          <w:sz w:val="28"/>
          <w:szCs w:val="28"/>
          <w:lang w:val="uk-UA"/>
        </w:rPr>
        <w:t xml:space="preserve"> клас має індивідуальну форму навчання клас</w:t>
      </w:r>
      <w:r w:rsidR="00B33114">
        <w:rPr>
          <w:rFonts w:ascii="Times New Roman" w:eastAsia="Times New Roman" w:hAnsi="Times New Roman"/>
          <w:sz w:val="28"/>
          <w:szCs w:val="28"/>
          <w:lang w:val="uk-UA"/>
        </w:rPr>
        <w:t xml:space="preserve"> (4 здобувачі освіти</w:t>
      </w:r>
      <w:r>
        <w:rPr>
          <w:rFonts w:ascii="Times New Roman" w:eastAsia="Times New Roman" w:hAnsi="Times New Roman"/>
          <w:sz w:val="28"/>
          <w:szCs w:val="28"/>
          <w:lang w:val="uk-UA"/>
        </w:rPr>
        <w:t xml:space="preserve">), </w:t>
      </w:r>
      <w:r w:rsidR="00542F2B">
        <w:rPr>
          <w:rFonts w:ascii="Times New Roman" w:eastAsia="Times New Roman" w:hAnsi="Times New Roman"/>
          <w:sz w:val="28"/>
          <w:szCs w:val="28"/>
          <w:lang w:val="uk-UA"/>
        </w:rPr>
        <w:t xml:space="preserve">загальна </w:t>
      </w:r>
      <w:r w:rsidR="00B33114">
        <w:rPr>
          <w:rFonts w:ascii="Times New Roman" w:eastAsia="Times New Roman" w:hAnsi="Times New Roman"/>
          <w:sz w:val="28"/>
          <w:szCs w:val="28"/>
          <w:lang w:val="uk-UA"/>
        </w:rPr>
        <w:t xml:space="preserve">кількість здобувачів освіти </w:t>
      </w:r>
      <w:r w:rsidR="0039636C">
        <w:rPr>
          <w:rFonts w:ascii="Times New Roman" w:eastAsia="Times New Roman" w:hAnsi="Times New Roman"/>
          <w:sz w:val="28"/>
          <w:szCs w:val="28"/>
          <w:lang w:val="uk-UA"/>
        </w:rPr>
        <w:t xml:space="preserve"> – 59</w:t>
      </w:r>
      <w:r w:rsidRPr="004A186C">
        <w:rPr>
          <w:rFonts w:ascii="Times New Roman" w:hAnsi="Times New Roman"/>
          <w:sz w:val="28"/>
          <w:szCs w:val="28"/>
          <w:lang w:val="uk-UA"/>
        </w:rPr>
        <w:t xml:space="preserve">.  </w:t>
      </w:r>
      <w:r w:rsidR="009E0F91">
        <w:rPr>
          <w:rFonts w:ascii="Times New Roman" w:hAnsi="Times New Roman"/>
          <w:sz w:val="28"/>
          <w:szCs w:val="28"/>
        </w:rPr>
        <w:t xml:space="preserve">Закінчили </w:t>
      </w:r>
      <w:r>
        <w:rPr>
          <w:rFonts w:ascii="Times New Roman" w:hAnsi="Times New Roman"/>
          <w:sz w:val="28"/>
          <w:szCs w:val="28"/>
        </w:rPr>
        <w:t>школу і</w:t>
      </w:r>
      <w:r w:rsidRPr="00C8229E">
        <w:rPr>
          <w:rFonts w:ascii="Times New Roman" w:hAnsi="Times New Roman"/>
          <w:sz w:val="28"/>
          <w:szCs w:val="28"/>
        </w:rPr>
        <w:t xml:space="preserve"> отримали</w:t>
      </w:r>
      <w:r w:rsidR="0039636C">
        <w:rPr>
          <w:rFonts w:ascii="Times New Roman" w:hAnsi="Times New Roman"/>
          <w:sz w:val="28"/>
          <w:szCs w:val="28"/>
          <w:lang w:val="uk-UA"/>
        </w:rPr>
        <w:t xml:space="preserve"> </w:t>
      </w:r>
      <w:r>
        <w:rPr>
          <w:rFonts w:ascii="Times New Roman" w:hAnsi="Times New Roman"/>
          <w:sz w:val="28"/>
          <w:szCs w:val="28"/>
        </w:rPr>
        <w:t xml:space="preserve">документи </w:t>
      </w:r>
      <w:r w:rsidR="00E853A9">
        <w:rPr>
          <w:rFonts w:ascii="Times New Roman" w:hAnsi="Times New Roman"/>
          <w:sz w:val="28"/>
          <w:szCs w:val="28"/>
          <w:lang w:val="uk-UA"/>
        </w:rPr>
        <w:t>7</w:t>
      </w:r>
      <w:r w:rsidR="0039636C">
        <w:rPr>
          <w:rFonts w:ascii="Times New Roman" w:hAnsi="Times New Roman"/>
          <w:sz w:val="28"/>
          <w:szCs w:val="28"/>
          <w:lang w:val="uk-UA"/>
        </w:rPr>
        <w:t xml:space="preserve"> </w:t>
      </w:r>
      <w:r w:rsidR="00B33114">
        <w:rPr>
          <w:rFonts w:ascii="Times New Roman" w:hAnsi="Times New Roman"/>
          <w:sz w:val="28"/>
          <w:szCs w:val="28"/>
          <w:lang w:val="uk-UA"/>
        </w:rPr>
        <w:t>здобувачів освіти</w:t>
      </w:r>
      <w:r>
        <w:rPr>
          <w:rFonts w:ascii="Times New Roman" w:hAnsi="Times New Roman"/>
          <w:sz w:val="28"/>
          <w:szCs w:val="28"/>
        </w:rPr>
        <w:t>. Решта 5</w:t>
      </w:r>
      <w:r w:rsidR="00E853A9">
        <w:rPr>
          <w:rFonts w:ascii="Times New Roman" w:hAnsi="Times New Roman"/>
          <w:sz w:val="28"/>
          <w:szCs w:val="28"/>
          <w:lang w:val="uk-UA"/>
        </w:rPr>
        <w:t>3</w:t>
      </w:r>
      <w:r>
        <w:rPr>
          <w:rFonts w:ascii="Times New Roman" w:hAnsi="Times New Roman"/>
          <w:sz w:val="28"/>
          <w:szCs w:val="28"/>
        </w:rPr>
        <w:t xml:space="preserve"> переведено до</w:t>
      </w:r>
      <w:r w:rsidRPr="00C8229E">
        <w:rPr>
          <w:rFonts w:ascii="Times New Roman" w:hAnsi="Times New Roman"/>
          <w:sz w:val="28"/>
          <w:szCs w:val="28"/>
        </w:rPr>
        <w:t xml:space="preserve"> наступних</w:t>
      </w:r>
      <w:r w:rsidR="0039636C">
        <w:rPr>
          <w:rFonts w:ascii="Times New Roman" w:hAnsi="Times New Roman"/>
          <w:sz w:val="28"/>
          <w:szCs w:val="28"/>
          <w:lang w:val="uk-UA"/>
        </w:rPr>
        <w:t xml:space="preserve"> </w:t>
      </w:r>
      <w:r w:rsidRPr="00C8229E">
        <w:rPr>
          <w:rFonts w:ascii="Times New Roman" w:hAnsi="Times New Roman"/>
          <w:sz w:val="28"/>
          <w:szCs w:val="28"/>
        </w:rPr>
        <w:t>класів.</w:t>
      </w:r>
    </w:p>
    <w:p w:rsidR="00DD7286" w:rsidRPr="00DD7286" w:rsidRDefault="00DD7286" w:rsidP="005E0900">
      <w:pPr>
        <w:spacing w:line="240" w:lineRule="auto"/>
        <w:ind w:left="142" w:firstLine="284"/>
        <w:rPr>
          <w:rFonts w:ascii="Times New Roman" w:hAnsi="Times New Roman"/>
          <w:sz w:val="28"/>
          <w:szCs w:val="28"/>
        </w:rPr>
      </w:pPr>
      <w:r w:rsidRPr="00DD7286">
        <w:rPr>
          <w:rFonts w:ascii="Times New Roman" w:hAnsi="Times New Roman"/>
          <w:sz w:val="28"/>
          <w:szCs w:val="28"/>
        </w:rPr>
        <w:t>201</w:t>
      </w:r>
      <w:r w:rsidR="00E853A9">
        <w:rPr>
          <w:rFonts w:ascii="Times New Roman" w:hAnsi="Times New Roman"/>
          <w:sz w:val="28"/>
          <w:szCs w:val="28"/>
          <w:lang w:val="uk-UA"/>
        </w:rPr>
        <w:t>9</w:t>
      </w:r>
      <w:r w:rsidR="00E853A9">
        <w:rPr>
          <w:rFonts w:ascii="Times New Roman" w:hAnsi="Times New Roman"/>
          <w:sz w:val="28"/>
          <w:szCs w:val="28"/>
        </w:rPr>
        <w:t xml:space="preserve"> – 2020</w:t>
      </w:r>
      <w:r w:rsidRPr="00DD7286">
        <w:rPr>
          <w:rFonts w:ascii="Times New Roman" w:hAnsi="Times New Roman"/>
          <w:sz w:val="28"/>
          <w:szCs w:val="28"/>
        </w:rPr>
        <w:t>навчальний</w:t>
      </w:r>
      <w:r w:rsidR="0039636C">
        <w:rPr>
          <w:rFonts w:ascii="Times New Roman" w:hAnsi="Times New Roman"/>
          <w:sz w:val="28"/>
          <w:szCs w:val="28"/>
          <w:lang w:val="uk-UA"/>
        </w:rPr>
        <w:t xml:space="preserve"> </w:t>
      </w:r>
      <w:r w:rsidRPr="00DD7286">
        <w:rPr>
          <w:rFonts w:ascii="Times New Roman" w:hAnsi="Times New Roman"/>
          <w:sz w:val="28"/>
          <w:szCs w:val="28"/>
        </w:rPr>
        <w:t>рік</w:t>
      </w:r>
      <w:r w:rsidR="0039636C">
        <w:rPr>
          <w:rFonts w:ascii="Times New Roman" w:hAnsi="Times New Roman"/>
          <w:sz w:val="28"/>
          <w:szCs w:val="28"/>
          <w:lang w:val="uk-UA"/>
        </w:rPr>
        <w:t xml:space="preserve"> </w:t>
      </w:r>
      <w:r w:rsidR="0039636C">
        <w:rPr>
          <w:rFonts w:ascii="Times New Roman" w:hAnsi="Times New Roman"/>
          <w:bCs/>
          <w:color w:val="000000" w:themeColor="text1"/>
          <w:sz w:val="28"/>
          <w:szCs w:val="28"/>
          <w:lang w:val="uk-UA"/>
        </w:rPr>
        <w:t xml:space="preserve"> 87</w:t>
      </w:r>
      <w:r w:rsidRPr="0039636C">
        <w:rPr>
          <w:rFonts w:ascii="Times New Roman" w:hAnsi="Times New Roman"/>
          <w:bCs/>
          <w:color w:val="000000" w:themeColor="text1"/>
          <w:sz w:val="28"/>
          <w:szCs w:val="28"/>
        </w:rPr>
        <w:t>%</w:t>
      </w:r>
      <w:r w:rsidR="0039636C">
        <w:rPr>
          <w:rFonts w:ascii="Times New Roman" w:hAnsi="Times New Roman"/>
          <w:bCs/>
          <w:color w:val="C00000"/>
          <w:sz w:val="28"/>
          <w:szCs w:val="28"/>
          <w:lang w:val="uk-UA"/>
        </w:rPr>
        <w:t xml:space="preserve"> </w:t>
      </w:r>
      <w:r w:rsidRPr="00DD7286">
        <w:rPr>
          <w:rFonts w:ascii="Times New Roman" w:hAnsi="Times New Roman"/>
          <w:sz w:val="28"/>
          <w:szCs w:val="28"/>
        </w:rPr>
        <w:t>від  числа  учнів</w:t>
      </w:r>
      <w:r w:rsidR="0039636C">
        <w:rPr>
          <w:rFonts w:ascii="Times New Roman" w:hAnsi="Times New Roman"/>
          <w:sz w:val="28"/>
          <w:szCs w:val="28"/>
          <w:lang w:val="uk-UA"/>
        </w:rPr>
        <w:t xml:space="preserve"> </w:t>
      </w:r>
      <w:r w:rsidRPr="00DD7286">
        <w:rPr>
          <w:rFonts w:ascii="Times New Roman" w:hAnsi="Times New Roman"/>
          <w:sz w:val="28"/>
          <w:szCs w:val="28"/>
        </w:rPr>
        <w:t>школи</w:t>
      </w:r>
      <w:r w:rsidR="0039636C">
        <w:rPr>
          <w:rFonts w:ascii="Times New Roman" w:hAnsi="Times New Roman"/>
          <w:sz w:val="28"/>
          <w:szCs w:val="28"/>
          <w:lang w:val="uk-UA"/>
        </w:rPr>
        <w:t xml:space="preserve"> </w:t>
      </w:r>
      <w:r w:rsidRPr="00DD7286">
        <w:rPr>
          <w:rFonts w:ascii="Times New Roman" w:hAnsi="Times New Roman"/>
          <w:sz w:val="28"/>
          <w:szCs w:val="28"/>
        </w:rPr>
        <w:t>закінчили</w:t>
      </w:r>
      <w:r w:rsidR="0039636C">
        <w:rPr>
          <w:rFonts w:ascii="Times New Roman" w:hAnsi="Times New Roman"/>
          <w:sz w:val="28"/>
          <w:szCs w:val="28"/>
          <w:lang w:val="uk-UA"/>
        </w:rPr>
        <w:t xml:space="preserve"> </w:t>
      </w:r>
      <w:r w:rsidRPr="00DD7286">
        <w:rPr>
          <w:rFonts w:ascii="Times New Roman" w:hAnsi="Times New Roman"/>
          <w:sz w:val="28"/>
          <w:szCs w:val="28"/>
        </w:rPr>
        <w:t>навчальний</w:t>
      </w:r>
      <w:r w:rsidR="0039636C">
        <w:rPr>
          <w:rFonts w:ascii="Times New Roman" w:hAnsi="Times New Roman"/>
          <w:sz w:val="28"/>
          <w:szCs w:val="28"/>
          <w:lang w:val="uk-UA"/>
        </w:rPr>
        <w:t xml:space="preserve"> </w:t>
      </w:r>
      <w:r w:rsidRPr="00DD7286">
        <w:rPr>
          <w:rFonts w:ascii="Times New Roman" w:hAnsi="Times New Roman"/>
          <w:sz w:val="28"/>
          <w:szCs w:val="28"/>
        </w:rPr>
        <w:t>рік на достатньому і високому</w:t>
      </w:r>
      <w:r w:rsidR="0039636C">
        <w:rPr>
          <w:rFonts w:ascii="Times New Roman" w:hAnsi="Times New Roman"/>
          <w:sz w:val="28"/>
          <w:szCs w:val="28"/>
          <w:lang w:val="uk-UA"/>
        </w:rPr>
        <w:t xml:space="preserve"> </w:t>
      </w:r>
      <w:r w:rsidRPr="00DD7286">
        <w:rPr>
          <w:rFonts w:ascii="Times New Roman" w:hAnsi="Times New Roman"/>
          <w:sz w:val="28"/>
          <w:szCs w:val="28"/>
        </w:rPr>
        <w:t>рівн</w:t>
      </w:r>
      <w:r w:rsidRPr="00DD7286">
        <w:rPr>
          <w:rFonts w:ascii="Times New Roman" w:hAnsi="Times New Roman"/>
          <w:sz w:val="28"/>
          <w:szCs w:val="28"/>
          <w:lang w:val="uk-UA"/>
        </w:rPr>
        <w:t>ях</w:t>
      </w:r>
      <w:r w:rsidRPr="00DD7286">
        <w:rPr>
          <w:rFonts w:ascii="Times New Roman" w:hAnsi="Times New Roman"/>
          <w:sz w:val="28"/>
          <w:szCs w:val="28"/>
        </w:rPr>
        <w:t xml:space="preserve">.  </w:t>
      </w:r>
    </w:p>
    <w:p w:rsidR="00542F2B" w:rsidRDefault="00DD7286" w:rsidP="00542F2B">
      <w:pPr>
        <w:pStyle w:val="a4"/>
        <w:spacing w:line="360" w:lineRule="auto"/>
        <w:ind w:left="1080" w:hanging="513"/>
        <w:rPr>
          <w:rFonts w:ascii="Times New Roman" w:hAnsi="Times New Roman"/>
          <w:sz w:val="28"/>
          <w:szCs w:val="28"/>
          <w:lang w:val="uk-UA"/>
        </w:rPr>
      </w:pPr>
      <w:r w:rsidRPr="00DD7286">
        <w:rPr>
          <w:rFonts w:ascii="Times New Roman" w:hAnsi="Times New Roman"/>
          <w:sz w:val="28"/>
          <w:szCs w:val="28"/>
        </w:rPr>
        <w:t xml:space="preserve">Похвальними  листами  нагороджено  таких учнів: </w:t>
      </w:r>
    </w:p>
    <w:p w:rsidR="00542F2B" w:rsidRDefault="00542F2B" w:rsidP="00B33114">
      <w:pPr>
        <w:spacing w:line="240" w:lineRule="auto"/>
        <w:rPr>
          <w:rFonts w:ascii="Times New Roman" w:hAnsi="Times New Roman"/>
          <w:sz w:val="28"/>
          <w:szCs w:val="28"/>
          <w:lang w:val="uk-UA"/>
        </w:rPr>
      </w:pPr>
      <w:r w:rsidRPr="00B33114">
        <w:rPr>
          <w:rFonts w:ascii="Times New Roman" w:hAnsi="Times New Roman"/>
          <w:sz w:val="28"/>
          <w:szCs w:val="28"/>
          <w:lang w:val="uk-UA"/>
        </w:rPr>
        <w:t xml:space="preserve">Власенко </w:t>
      </w:r>
      <w:r w:rsidR="00E853A9">
        <w:rPr>
          <w:rFonts w:ascii="Times New Roman" w:hAnsi="Times New Roman"/>
          <w:sz w:val="28"/>
          <w:szCs w:val="28"/>
          <w:lang w:val="uk-UA"/>
        </w:rPr>
        <w:t>Наталію – 3</w:t>
      </w:r>
      <w:r w:rsidRPr="00B33114">
        <w:rPr>
          <w:rFonts w:ascii="Times New Roman" w:hAnsi="Times New Roman"/>
          <w:sz w:val="28"/>
          <w:szCs w:val="28"/>
          <w:lang w:val="uk-UA"/>
        </w:rPr>
        <w:t xml:space="preserve"> клас</w:t>
      </w:r>
    </w:p>
    <w:p w:rsidR="00B33114" w:rsidRDefault="00E853A9" w:rsidP="00B33114">
      <w:pPr>
        <w:spacing w:line="240" w:lineRule="auto"/>
        <w:rPr>
          <w:rFonts w:ascii="Times New Roman" w:hAnsi="Times New Roman"/>
          <w:sz w:val="28"/>
          <w:szCs w:val="28"/>
          <w:lang w:val="uk-UA"/>
        </w:rPr>
      </w:pPr>
      <w:r>
        <w:rPr>
          <w:rFonts w:ascii="Times New Roman" w:hAnsi="Times New Roman"/>
          <w:sz w:val="28"/>
          <w:szCs w:val="28"/>
          <w:lang w:val="uk-UA"/>
        </w:rPr>
        <w:t>Трощинську  Вікторія – 3</w:t>
      </w:r>
      <w:r w:rsidR="00B33114" w:rsidRPr="00B33114">
        <w:rPr>
          <w:rFonts w:ascii="Times New Roman" w:hAnsi="Times New Roman"/>
          <w:sz w:val="28"/>
          <w:szCs w:val="28"/>
          <w:lang w:val="uk-UA"/>
        </w:rPr>
        <w:t xml:space="preserve"> клас</w:t>
      </w:r>
    </w:p>
    <w:p w:rsidR="00B33114" w:rsidRDefault="00E853A9" w:rsidP="00B33114">
      <w:pPr>
        <w:spacing w:line="240" w:lineRule="auto"/>
        <w:rPr>
          <w:rFonts w:ascii="Times New Roman" w:hAnsi="Times New Roman"/>
          <w:sz w:val="28"/>
          <w:szCs w:val="28"/>
          <w:lang w:val="uk-UA"/>
        </w:rPr>
      </w:pPr>
      <w:r>
        <w:rPr>
          <w:rFonts w:ascii="Times New Roman" w:hAnsi="Times New Roman"/>
          <w:sz w:val="28"/>
          <w:szCs w:val="28"/>
          <w:lang w:val="uk-UA"/>
        </w:rPr>
        <w:t>Несторенко Дарину – 6</w:t>
      </w:r>
      <w:r w:rsidR="00B33114">
        <w:rPr>
          <w:rFonts w:ascii="Times New Roman" w:hAnsi="Times New Roman"/>
          <w:sz w:val="28"/>
          <w:szCs w:val="28"/>
          <w:lang w:val="uk-UA"/>
        </w:rPr>
        <w:t xml:space="preserve"> клас</w:t>
      </w:r>
    </w:p>
    <w:p w:rsidR="00B33114" w:rsidRDefault="00E853A9" w:rsidP="00B33114">
      <w:pPr>
        <w:spacing w:line="240" w:lineRule="auto"/>
        <w:rPr>
          <w:rFonts w:ascii="Times New Roman" w:hAnsi="Times New Roman"/>
          <w:sz w:val="28"/>
          <w:szCs w:val="28"/>
          <w:lang w:val="uk-UA"/>
        </w:rPr>
      </w:pPr>
      <w:r>
        <w:rPr>
          <w:rFonts w:ascii="Times New Roman" w:hAnsi="Times New Roman"/>
          <w:sz w:val="28"/>
          <w:szCs w:val="28"/>
          <w:lang w:val="uk-UA"/>
        </w:rPr>
        <w:t>Недогибченко Софію – 8</w:t>
      </w:r>
      <w:r w:rsidR="00B33114">
        <w:rPr>
          <w:rFonts w:ascii="Times New Roman" w:hAnsi="Times New Roman"/>
          <w:sz w:val="28"/>
          <w:szCs w:val="28"/>
          <w:lang w:val="uk-UA"/>
        </w:rPr>
        <w:t xml:space="preserve"> клас</w:t>
      </w:r>
    </w:p>
    <w:p w:rsidR="00B33114" w:rsidRDefault="00E853A9" w:rsidP="00B33114">
      <w:pPr>
        <w:spacing w:line="240" w:lineRule="auto"/>
        <w:rPr>
          <w:rFonts w:ascii="Times New Roman" w:hAnsi="Times New Roman"/>
          <w:sz w:val="28"/>
          <w:szCs w:val="28"/>
          <w:lang w:val="uk-UA"/>
        </w:rPr>
      </w:pPr>
      <w:r>
        <w:rPr>
          <w:rFonts w:ascii="Times New Roman" w:hAnsi="Times New Roman"/>
          <w:sz w:val="28"/>
          <w:szCs w:val="28"/>
          <w:lang w:val="uk-UA"/>
        </w:rPr>
        <w:t>Дорохова Павла – 9</w:t>
      </w:r>
      <w:r w:rsidR="00B33114">
        <w:rPr>
          <w:rFonts w:ascii="Times New Roman" w:hAnsi="Times New Roman"/>
          <w:sz w:val="28"/>
          <w:szCs w:val="28"/>
          <w:lang w:val="uk-UA"/>
        </w:rPr>
        <w:t xml:space="preserve"> клас</w:t>
      </w:r>
    </w:p>
    <w:p w:rsidR="0039636C" w:rsidRDefault="0039636C" w:rsidP="00B33114">
      <w:pPr>
        <w:spacing w:line="240" w:lineRule="auto"/>
        <w:rPr>
          <w:rFonts w:ascii="Times New Roman" w:hAnsi="Times New Roman"/>
          <w:sz w:val="28"/>
          <w:szCs w:val="28"/>
          <w:lang w:val="uk-UA"/>
        </w:rPr>
      </w:pPr>
    </w:p>
    <w:p w:rsidR="00B33114" w:rsidRPr="00B33114" w:rsidRDefault="00B33114" w:rsidP="00B33114">
      <w:pPr>
        <w:spacing w:line="240" w:lineRule="auto"/>
        <w:rPr>
          <w:rFonts w:ascii="Times New Roman" w:hAnsi="Times New Roman"/>
          <w:sz w:val="28"/>
          <w:szCs w:val="28"/>
          <w:lang w:val="uk-UA"/>
        </w:rPr>
      </w:pPr>
    </w:p>
    <w:p w:rsidR="00B33114" w:rsidRDefault="00B33114" w:rsidP="00B33114">
      <w:pPr>
        <w:spacing w:line="240" w:lineRule="auto"/>
        <w:rPr>
          <w:rFonts w:ascii="Times New Roman" w:hAnsi="Times New Roman"/>
          <w:sz w:val="28"/>
          <w:szCs w:val="28"/>
          <w:lang w:val="uk-UA"/>
        </w:rPr>
      </w:pPr>
    </w:p>
    <w:p w:rsidR="00B33114" w:rsidRDefault="00B33114" w:rsidP="00B33114">
      <w:pPr>
        <w:spacing w:line="240" w:lineRule="auto"/>
        <w:rPr>
          <w:rFonts w:ascii="Times New Roman" w:hAnsi="Times New Roman"/>
          <w:sz w:val="28"/>
          <w:szCs w:val="28"/>
          <w:lang w:val="uk-UA"/>
        </w:rPr>
      </w:pPr>
    </w:p>
    <w:p w:rsidR="00B33114" w:rsidRDefault="00B33114" w:rsidP="00B33114">
      <w:pPr>
        <w:spacing w:line="240" w:lineRule="auto"/>
        <w:rPr>
          <w:rFonts w:ascii="Times New Roman" w:hAnsi="Times New Roman"/>
          <w:sz w:val="28"/>
          <w:szCs w:val="28"/>
          <w:lang w:val="uk-UA"/>
        </w:rPr>
      </w:pPr>
    </w:p>
    <w:p w:rsidR="00B33114" w:rsidRDefault="00B33114" w:rsidP="00B33114">
      <w:pPr>
        <w:spacing w:line="240" w:lineRule="auto"/>
        <w:rPr>
          <w:rFonts w:ascii="Times New Roman" w:hAnsi="Times New Roman"/>
          <w:sz w:val="28"/>
          <w:szCs w:val="28"/>
          <w:lang w:val="uk-UA"/>
        </w:rPr>
        <w:sectPr w:rsidR="00B33114" w:rsidSect="00DD7286">
          <w:pgSz w:w="11906" w:h="16838"/>
          <w:pgMar w:top="1134" w:right="850" w:bottom="1134" w:left="993" w:header="708" w:footer="708" w:gutter="0"/>
          <w:cols w:space="708"/>
          <w:docGrid w:linePitch="360"/>
        </w:sectPr>
      </w:pPr>
    </w:p>
    <w:p w:rsidR="00DD7286" w:rsidRPr="00DD7286" w:rsidRDefault="00DD7286" w:rsidP="00DD7286">
      <w:pPr>
        <w:pStyle w:val="a4"/>
        <w:numPr>
          <w:ilvl w:val="0"/>
          <w:numId w:val="3"/>
        </w:numPr>
        <w:spacing w:line="360" w:lineRule="auto"/>
        <w:rPr>
          <w:rFonts w:ascii="Times New Roman" w:eastAsia="Times New Roman" w:hAnsi="Times New Roman"/>
          <w:sz w:val="28"/>
          <w:szCs w:val="28"/>
          <w:lang w:val="uk-UA"/>
        </w:rPr>
        <w:sectPr w:rsidR="00DD7286" w:rsidRPr="00DD7286" w:rsidSect="00B33114">
          <w:type w:val="continuous"/>
          <w:pgSz w:w="11906" w:h="16838"/>
          <w:pgMar w:top="1134" w:right="850" w:bottom="1134" w:left="1276" w:header="708" w:footer="708" w:gutter="0"/>
          <w:cols w:space="708"/>
          <w:docGrid w:linePitch="360"/>
        </w:sectPr>
      </w:pPr>
    </w:p>
    <w:p w:rsidR="00542F2B" w:rsidRDefault="00542F2B" w:rsidP="00DD7286">
      <w:pPr>
        <w:pStyle w:val="a4"/>
        <w:numPr>
          <w:ilvl w:val="0"/>
          <w:numId w:val="1"/>
        </w:numPr>
        <w:tabs>
          <w:tab w:val="left" w:pos="720"/>
        </w:tabs>
        <w:jc w:val="both"/>
        <w:rPr>
          <w:rFonts w:ascii="Times New Roman" w:hAnsi="Times New Roman"/>
          <w:sz w:val="28"/>
          <w:szCs w:val="28"/>
          <w:lang w:val="uk-UA"/>
        </w:rPr>
        <w:sectPr w:rsidR="00542F2B" w:rsidSect="004246CA">
          <w:pgSz w:w="11906" w:h="16838"/>
          <w:pgMar w:top="851" w:right="850" w:bottom="1134" w:left="851" w:header="708" w:footer="708" w:gutter="0"/>
          <w:cols w:space="708"/>
          <w:docGrid w:linePitch="360"/>
        </w:sectPr>
      </w:pPr>
    </w:p>
    <w:p w:rsidR="00DD7286" w:rsidRPr="00DD7286" w:rsidRDefault="00DD7286" w:rsidP="00B33114">
      <w:pPr>
        <w:pStyle w:val="a4"/>
        <w:tabs>
          <w:tab w:val="left" w:pos="720"/>
        </w:tabs>
        <w:ind w:left="1080"/>
        <w:jc w:val="both"/>
        <w:rPr>
          <w:rFonts w:ascii="Times New Roman" w:hAnsi="Times New Roman"/>
          <w:sz w:val="28"/>
          <w:szCs w:val="28"/>
          <w:lang w:val="uk-UA"/>
        </w:rPr>
      </w:pPr>
      <w:r w:rsidRPr="00DD7286">
        <w:rPr>
          <w:rFonts w:ascii="Times New Roman" w:hAnsi="Times New Roman"/>
          <w:sz w:val="28"/>
          <w:szCs w:val="28"/>
        </w:rPr>
        <w:t>Результати</w:t>
      </w:r>
      <w:r w:rsidR="0039636C">
        <w:rPr>
          <w:rFonts w:ascii="Times New Roman" w:hAnsi="Times New Roman"/>
          <w:sz w:val="28"/>
          <w:szCs w:val="28"/>
          <w:lang w:val="uk-UA"/>
        </w:rPr>
        <w:t xml:space="preserve"> </w:t>
      </w:r>
      <w:r w:rsidRPr="00DD7286">
        <w:rPr>
          <w:rFonts w:ascii="Times New Roman" w:hAnsi="Times New Roman"/>
          <w:spacing w:val="-6"/>
          <w:sz w:val="28"/>
          <w:szCs w:val="28"/>
        </w:rPr>
        <w:t>навчальних</w:t>
      </w:r>
      <w:r w:rsidR="0039636C">
        <w:rPr>
          <w:rFonts w:ascii="Times New Roman" w:hAnsi="Times New Roman"/>
          <w:spacing w:val="-6"/>
          <w:sz w:val="28"/>
          <w:szCs w:val="28"/>
          <w:lang w:val="uk-UA"/>
        </w:rPr>
        <w:t xml:space="preserve"> </w:t>
      </w:r>
      <w:r w:rsidRPr="00DD7286">
        <w:rPr>
          <w:rFonts w:ascii="Times New Roman" w:hAnsi="Times New Roman"/>
          <w:spacing w:val="-6"/>
          <w:sz w:val="28"/>
          <w:szCs w:val="28"/>
        </w:rPr>
        <w:t>досягнень</w:t>
      </w:r>
      <w:r w:rsidR="0039636C">
        <w:rPr>
          <w:rFonts w:ascii="Times New Roman" w:hAnsi="Times New Roman"/>
          <w:spacing w:val="-6"/>
          <w:sz w:val="28"/>
          <w:szCs w:val="28"/>
          <w:lang w:val="uk-UA"/>
        </w:rPr>
        <w:t xml:space="preserve"> </w:t>
      </w:r>
      <w:r w:rsidRPr="00DD7286">
        <w:rPr>
          <w:rFonts w:ascii="Times New Roman" w:hAnsi="Times New Roman"/>
          <w:spacing w:val="-6"/>
          <w:sz w:val="28"/>
          <w:szCs w:val="28"/>
        </w:rPr>
        <w:t>учнів</w:t>
      </w:r>
      <w:r w:rsidR="003055DA">
        <w:rPr>
          <w:rFonts w:ascii="Times New Roman" w:hAnsi="Times New Roman"/>
          <w:spacing w:val="-6"/>
          <w:sz w:val="28"/>
          <w:szCs w:val="28"/>
          <w:lang w:val="uk-UA"/>
        </w:rPr>
        <w:t xml:space="preserve"> 3</w:t>
      </w:r>
      <w:r w:rsidRPr="00DD7286">
        <w:rPr>
          <w:rFonts w:ascii="Times New Roman" w:hAnsi="Times New Roman"/>
          <w:spacing w:val="-6"/>
          <w:sz w:val="28"/>
          <w:szCs w:val="28"/>
        </w:rPr>
        <w:t>-</w:t>
      </w:r>
      <w:r w:rsidRPr="00DD7286">
        <w:rPr>
          <w:rFonts w:ascii="Times New Roman" w:hAnsi="Times New Roman"/>
          <w:spacing w:val="-6"/>
          <w:sz w:val="28"/>
          <w:szCs w:val="28"/>
          <w:lang w:val="uk-UA"/>
        </w:rPr>
        <w:t>9</w:t>
      </w:r>
      <w:r w:rsidR="0039636C">
        <w:rPr>
          <w:rFonts w:ascii="Times New Roman" w:hAnsi="Times New Roman"/>
          <w:spacing w:val="-6"/>
          <w:sz w:val="28"/>
          <w:szCs w:val="28"/>
          <w:lang w:val="uk-UA"/>
        </w:rPr>
        <w:t xml:space="preserve"> </w:t>
      </w:r>
      <w:r w:rsidRPr="00DD7286">
        <w:rPr>
          <w:rFonts w:ascii="Times New Roman" w:hAnsi="Times New Roman"/>
          <w:spacing w:val="-6"/>
          <w:sz w:val="28"/>
          <w:szCs w:val="28"/>
        </w:rPr>
        <w:t>класів</w:t>
      </w:r>
      <w:r w:rsidR="0039636C">
        <w:rPr>
          <w:rFonts w:ascii="Times New Roman" w:hAnsi="Times New Roman"/>
          <w:spacing w:val="-6"/>
          <w:sz w:val="28"/>
          <w:szCs w:val="28"/>
          <w:lang w:val="uk-UA"/>
        </w:rPr>
        <w:t xml:space="preserve"> </w:t>
      </w:r>
      <w:r w:rsidRPr="00DD7286">
        <w:rPr>
          <w:rFonts w:ascii="Times New Roman" w:hAnsi="Times New Roman"/>
          <w:spacing w:val="-6"/>
          <w:sz w:val="28"/>
          <w:szCs w:val="28"/>
        </w:rPr>
        <w:t>школи</w:t>
      </w:r>
      <w:r w:rsidRPr="00DD7286">
        <w:rPr>
          <w:rFonts w:ascii="Times New Roman" w:hAnsi="Times New Roman"/>
          <w:sz w:val="28"/>
          <w:szCs w:val="28"/>
        </w:rPr>
        <w:t xml:space="preserve"> наведено в таблиці</w:t>
      </w:r>
      <w:r w:rsidRPr="00DD7286">
        <w:rPr>
          <w:rFonts w:ascii="Times New Roman" w:hAnsi="Times New Roman"/>
          <w:sz w:val="28"/>
          <w:szCs w:val="28"/>
          <w:lang w:val="uk-UA"/>
        </w:rPr>
        <w:t xml:space="preserve"> (річне оцінювання):</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807"/>
        <w:gridCol w:w="720"/>
        <w:gridCol w:w="916"/>
        <w:gridCol w:w="900"/>
        <w:gridCol w:w="1064"/>
        <w:gridCol w:w="900"/>
        <w:gridCol w:w="1080"/>
        <w:gridCol w:w="900"/>
        <w:gridCol w:w="1440"/>
      </w:tblGrid>
      <w:tr w:rsidR="00DD7286" w:rsidRPr="00C8229E" w:rsidTr="00AC2C1E">
        <w:trPr>
          <w:cantSplit/>
          <w:trHeight w:val="67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D7286" w:rsidRPr="00C8229E" w:rsidRDefault="00DD7286" w:rsidP="00AC2C1E">
            <w:pPr>
              <w:jc w:val="center"/>
              <w:rPr>
                <w:rFonts w:ascii="Times New Roman" w:hAnsi="Times New Roman"/>
                <w:sz w:val="28"/>
                <w:szCs w:val="28"/>
              </w:rPr>
            </w:pPr>
            <w:r w:rsidRPr="00C8229E">
              <w:rPr>
                <w:rFonts w:ascii="Times New Roman" w:hAnsi="Times New Roman"/>
                <w:sz w:val="28"/>
                <w:szCs w:val="28"/>
              </w:rPr>
              <w:t>Клас</w:t>
            </w:r>
          </w:p>
        </w:tc>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DD7286" w:rsidRDefault="00DD7286" w:rsidP="00AC2C1E">
            <w:pPr>
              <w:ind w:right="-128"/>
              <w:jc w:val="center"/>
              <w:rPr>
                <w:rFonts w:ascii="Times New Roman" w:hAnsi="Times New Roman"/>
                <w:sz w:val="28"/>
                <w:szCs w:val="28"/>
                <w:lang w:val="uk-UA"/>
              </w:rPr>
            </w:pPr>
            <w:r w:rsidRPr="00C8229E">
              <w:rPr>
                <w:rFonts w:ascii="Times New Roman" w:hAnsi="Times New Roman"/>
                <w:sz w:val="28"/>
                <w:szCs w:val="28"/>
              </w:rPr>
              <w:t>К-ть</w:t>
            </w:r>
          </w:p>
          <w:p w:rsidR="00DD7286" w:rsidRPr="00C8229E" w:rsidRDefault="00DD7286" w:rsidP="00AC2C1E">
            <w:pPr>
              <w:ind w:right="-128"/>
              <w:jc w:val="center"/>
              <w:rPr>
                <w:rFonts w:ascii="Times New Roman" w:hAnsi="Times New Roman"/>
                <w:sz w:val="28"/>
                <w:szCs w:val="28"/>
              </w:rPr>
            </w:pPr>
            <w:r w:rsidRPr="00C8229E">
              <w:rPr>
                <w:rFonts w:ascii="Times New Roman" w:hAnsi="Times New Roman"/>
                <w:sz w:val="28"/>
                <w:szCs w:val="28"/>
              </w:rPr>
              <w:t>учнів</w:t>
            </w:r>
          </w:p>
        </w:tc>
        <w:tc>
          <w:tcPr>
            <w:tcW w:w="7920" w:type="dxa"/>
            <w:gridSpan w:val="8"/>
            <w:tcBorders>
              <w:top w:val="single" w:sz="4" w:space="0" w:color="auto"/>
              <w:left w:val="single" w:sz="4" w:space="0" w:color="auto"/>
              <w:bottom w:val="single" w:sz="4" w:space="0" w:color="auto"/>
              <w:right w:val="single" w:sz="4" w:space="0" w:color="auto"/>
            </w:tcBorders>
            <w:vAlign w:val="center"/>
            <w:hideMark/>
          </w:tcPr>
          <w:p w:rsidR="00DD7286" w:rsidRPr="00C8229E" w:rsidRDefault="00DD7286" w:rsidP="00AC2C1E">
            <w:pPr>
              <w:jc w:val="center"/>
              <w:rPr>
                <w:rFonts w:ascii="Times New Roman" w:hAnsi="Times New Roman"/>
                <w:sz w:val="28"/>
                <w:szCs w:val="28"/>
              </w:rPr>
            </w:pPr>
            <w:r w:rsidRPr="00C8229E">
              <w:rPr>
                <w:rFonts w:ascii="Times New Roman" w:hAnsi="Times New Roman"/>
                <w:sz w:val="28"/>
                <w:szCs w:val="28"/>
              </w:rPr>
              <w:t>Рівеньнавчальнихдосягненьучнів</w:t>
            </w:r>
          </w:p>
        </w:tc>
      </w:tr>
      <w:tr w:rsidR="00DD7286" w:rsidRPr="00C8229E" w:rsidTr="00AC2C1E">
        <w:trPr>
          <w:cantSplit/>
          <w:trHeight w:val="16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D7286" w:rsidRPr="00C8229E" w:rsidRDefault="00DD7286" w:rsidP="00AC2C1E">
            <w:pPr>
              <w:rPr>
                <w:rFonts w:ascii="Times New Roman" w:hAnsi="Times New Roman"/>
                <w:sz w:val="28"/>
                <w:szCs w:val="28"/>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DD7286" w:rsidRPr="00C8229E" w:rsidRDefault="00DD7286" w:rsidP="00AC2C1E">
            <w:pP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DD7286" w:rsidRPr="00C8229E" w:rsidRDefault="00DD7286" w:rsidP="00AC2C1E">
            <w:pPr>
              <w:ind w:left="113" w:right="113"/>
              <w:jc w:val="center"/>
              <w:rPr>
                <w:rFonts w:ascii="Times New Roman" w:hAnsi="Times New Roman"/>
                <w:sz w:val="28"/>
                <w:szCs w:val="28"/>
              </w:rPr>
            </w:pPr>
            <w:r w:rsidRPr="00C8229E">
              <w:rPr>
                <w:rFonts w:ascii="Times New Roman" w:hAnsi="Times New Roman"/>
                <w:sz w:val="28"/>
                <w:szCs w:val="28"/>
              </w:rPr>
              <w:t>високий</w:t>
            </w:r>
          </w:p>
        </w:tc>
        <w:tc>
          <w:tcPr>
            <w:tcW w:w="916" w:type="dxa"/>
            <w:tcBorders>
              <w:top w:val="single" w:sz="4" w:space="0" w:color="auto"/>
              <w:left w:val="single" w:sz="4" w:space="0" w:color="auto"/>
              <w:bottom w:val="single" w:sz="4" w:space="0" w:color="auto"/>
              <w:right w:val="single" w:sz="4" w:space="0" w:color="auto"/>
            </w:tcBorders>
            <w:textDirection w:val="btLr"/>
            <w:vAlign w:val="center"/>
            <w:hideMark/>
          </w:tcPr>
          <w:p w:rsidR="00DD7286" w:rsidRPr="00C8229E" w:rsidRDefault="00DD7286" w:rsidP="00AC2C1E">
            <w:pPr>
              <w:ind w:left="113" w:right="113"/>
              <w:jc w:val="center"/>
              <w:rPr>
                <w:rFonts w:ascii="Times New Roman" w:hAnsi="Times New Roman"/>
                <w:sz w:val="28"/>
                <w:szCs w:val="28"/>
              </w:rPr>
            </w:pPr>
            <w:r w:rsidRPr="00C8229E">
              <w:rPr>
                <w:rFonts w:ascii="Times New Roman" w:hAnsi="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DD7286" w:rsidRPr="00C8229E" w:rsidRDefault="00DD7286" w:rsidP="00AC2C1E">
            <w:pPr>
              <w:ind w:left="113" w:right="113"/>
              <w:jc w:val="center"/>
              <w:rPr>
                <w:rFonts w:ascii="Times New Roman" w:hAnsi="Times New Roman"/>
                <w:sz w:val="28"/>
                <w:szCs w:val="28"/>
              </w:rPr>
            </w:pPr>
            <w:r w:rsidRPr="00C8229E">
              <w:rPr>
                <w:rFonts w:ascii="Times New Roman" w:hAnsi="Times New Roman"/>
                <w:sz w:val="28"/>
                <w:szCs w:val="28"/>
              </w:rPr>
              <w:t>достатній</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rsidR="00DD7286" w:rsidRPr="00C8229E" w:rsidRDefault="00DD7286" w:rsidP="00AC2C1E">
            <w:pPr>
              <w:ind w:left="113" w:right="113"/>
              <w:jc w:val="center"/>
              <w:rPr>
                <w:rFonts w:ascii="Times New Roman" w:hAnsi="Times New Roman"/>
                <w:sz w:val="28"/>
                <w:szCs w:val="28"/>
              </w:rPr>
            </w:pPr>
            <w:r w:rsidRPr="00C8229E">
              <w:rPr>
                <w:rFonts w:ascii="Times New Roman" w:hAnsi="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DD7286" w:rsidRPr="00C8229E" w:rsidRDefault="00DD7286" w:rsidP="00AC2C1E">
            <w:pPr>
              <w:ind w:left="113" w:right="113"/>
              <w:jc w:val="center"/>
              <w:rPr>
                <w:rFonts w:ascii="Times New Roman" w:hAnsi="Times New Roman"/>
                <w:sz w:val="28"/>
                <w:szCs w:val="28"/>
              </w:rPr>
            </w:pPr>
            <w:r w:rsidRPr="00C8229E">
              <w:rPr>
                <w:rFonts w:ascii="Times New Roman" w:hAnsi="Times New Roman"/>
                <w:sz w:val="28"/>
                <w:szCs w:val="28"/>
              </w:rPr>
              <w:t>середній</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DD7286" w:rsidRPr="00C8229E" w:rsidRDefault="00DD7286" w:rsidP="00AC2C1E">
            <w:pPr>
              <w:ind w:left="113" w:right="113"/>
              <w:jc w:val="center"/>
              <w:rPr>
                <w:rFonts w:ascii="Times New Roman" w:hAnsi="Times New Roman"/>
                <w:sz w:val="28"/>
                <w:szCs w:val="28"/>
              </w:rPr>
            </w:pPr>
            <w:r w:rsidRPr="00C8229E">
              <w:rPr>
                <w:rFonts w:ascii="Times New Roman" w:hAnsi="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DD7286" w:rsidRPr="00C8229E" w:rsidRDefault="00DD7286" w:rsidP="00AC2C1E">
            <w:pPr>
              <w:ind w:left="113" w:right="113"/>
              <w:jc w:val="center"/>
              <w:rPr>
                <w:rFonts w:ascii="Times New Roman" w:hAnsi="Times New Roman"/>
                <w:sz w:val="28"/>
                <w:szCs w:val="28"/>
              </w:rPr>
            </w:pPr>
            <w:r w:rsidRPr="00C8229E">
              <w:rPr>
                <w:rFonts w:ascii="Times New Roman" w:hAnsi="Times New Roman"/>
                <w:sz w:val="28"/>
                <w:szCs w:val="28"/>
              </w:rPr>
              <w:t>початковий</w:t>
            </w:r>
          </w:p>
        </w:tc>
        <w:tc>
          <w:tcPr>
            <w:tcW w:w="1440" w:type="dxa"/>
            <w:tcBorders>
              <w:top w:val="single" w:sz="4" w:space="0" w:color="auto"/>
              <w:left w:val="single" w:sz="4" w:space="0" w:color="auto"/>
              <w:bottom w:val="single" w:sz="4" w:space="0" w:color="auto"/>
              <w:right w:val="single" w:sz="4" w:space="0" w:color="auto"/>
            </w:tcBorders>
            <w:textDirection w:val="btLr"/>
            <w:vAlign w:val="center"/>
            <w:hideMark/>
          </w:tcPr>
          <w:p w:rsidR="00DD7286" w:rsidRPr="00C8229E" w:rsidRDefault="00DD7286" w:rsidP="00AC2C1E">
            <w:pPr>
              <w:ind w:left="113" w:right="113"/>
              <w:jc w:val="center"/>
              <w:rPr>
                <w:rFonts w:ascii="Times New Roman" w:hAnsi="Times New Roman"/>
                <w:sz w:val="28"/>
                <w:szCs w:val="28"/>
              </w:rPr>
            </w:pPr>
            <w:r w:rsidRPr="00C8229E">
              <w:rPr>
                <w:rFonts w:ascii="Times New Roman" w:hAnsi="Times New Roman"/>
                <w:sz w:val="28"/>
                <w:szCs w:val="28"/>
              </w:rPr>
              <w:t>%</w:t>
            </w:r>
          </w:p>
        </w:tc>
      </w:tr>
      <w:tr w:rsidR="00DD7286" w:rsidRPr="00C8229E" w:rsidTr="00AC2C1E">
        <w:trPr>
          <w:cantSplit/>
          <w:trHeight w:val="152"/>
        </w:trPr>
        <w:tc>
          <w:tcPr>
            <w:tcW w:w="993" w:type="dxa"/>
            <w:tcBorders>
              <w:top w:val="single" w:sz="4" w:space="0" w:color="auto"/>
              <w:left w:val="single" w:sz="4" w:space="0" w:color="auto"/>
              <w:bottom w:val="single" w:sz="4" w:space="0" w:color="auto"/>
              <w:right w:val="single" w:sz="4" w:space="0" w:color="auto"/>
            </w:tcBorders>
            <w:vAlign w:val="center"/>
            <w:hideMark/>
          </w:tcPr>
          <w:p w:rsidR="00DD7286" w:rsidRPr="00C8229E" w:rsidRDefault="00DD7286" w:rsidP="00AC2C1E">
            <w:pPr>
              <w:jc w:val="center"/>
              <w:rPr>
                <w:rFonts w:ascii="Times New Roman" w:hAnsi="Times New Roman"/>
                <w:sz w:val="28"/>
                <w:szCs w:val="28"/>
              </w:rPr>
            </w:pPr>
            <w:r w:rsidRPr="00C8229E">
              <w:rPr>
                <w:rFonts w:ascii="Times New Roman" w:hAnsi="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6</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2</w:t>
            </w:r>
          </w:p>
        </w:tc>
        <w:tc>
          <w:tcPr>
            <w:tcW w:w="916" w:type="dxa"/>
            <w:tcBorders>
              <w:top w:val="single" w:sz="4" w:space="0" w:color="auto"/>
              <w:left w:val="single" w:sz="4" w:space="0" w:color="auto"/>
              <w:bottom w:val="single" w:sz="4" w:space="0" w:color="auto"/>
              <w:right w:val="single" w:sz="4" w:space="0" w:color="auto"/>
            </w:tcBorders>
            <w:hideMark/>
          </w:tcPr>
          <w:p w:rsidR="00DD7286" w:rsidRPr="000750BB" w:rsidRDefault="0039636C" w:rsidP="000750BB">
            <w:pPr>
              <w:jc w:val="center"/>
              <w:rPr>
                <w:rFonts w:ascii="Times New Roman" w:hAnsi="Times New Roman"/>
                <w:sz w:val="24"/>
                <w:szCs w:val="24"/>
                <w:lang w:val="uk-UA"/>
              </w:rPr>
            </w:pPr>
            <w:r>
              <w:rPr>
                <w:rFonts w:ascii="Times New Roman" w:hAnsi="Times New Roman"/>
                <w:sz w:val="24"/>
                <w:szCs w:val="24"/>
                <w:lang w:val="uk-UA"/>
              </w:rPr>
              <w:t>67</w:t>
            </w:r>
            <w:r w:rsidR="000750BB">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4</w:t>
            </w:r>
          </w:p>
        </w:tc>
        <w:tc>
          <w:tcPr>
            <w:tcW w:w="1064" w:type="dxa"/>
            <w:tcBorders>
              <w:top w:val="single" w:sz="4" w:space="0" w:color="auto"/>
              <w:left w:val="single" w:sz="4" w:space="0" w:color="auto"/>
              <w:bottom w:val="single" w:sz="4" w:space="0" w:color="auto"/>
              <w:right w:val="single" w:sz="4" w:space="0" w:color="auto"/>
            </w:tcBorders>
            <w:hideMark/>
          </w:tcPr>
          <w:p w:rsidR="00DD7286" w:rsidRPr="000750BB" w:rsidRDefault="0039636C" w:rsidP="00AC2C1E">
            <w:pPr>
              <w:jc w:val="center"/>
              <w:rPr>
                <w:rFonts w:ascii="Times New Roman" w:hAnsi="Times New Roman"/>
                <w:sz w:val="24"/>
                <w:szCs w:val="24"/>
                <w:lang w:val="uk-UA"/>
              </w:rPr>
            </w:pPr>
            <w:r>
              <w:rPr>
                <w:rFonts w:ascii="Times New Roman" w:hAnsi="Times New Roman"/>
                <w:sz w:val="24"/>
                <w:szCs w:val="24"/>
                <w:lang w:val="uk-UA"/>
              </w:rPr>
              <w:t>33</w:t>
            </w:r>
            <w:r w:rsidR="000750BB" w:rsidRPr="000750BB">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DD7286" w:rsidRPr="000750BB" w:rsidRDefault="000750BB" w:rsidP="00AC2C1E">
            <w:pPr>
              <w:jc w:val="center"/>
              <w:rPr>
                <w:rFonts w:ascii="Times New Roman" w:hAnsi="Times New Roman"/>
                <w:sz w:val="24"/>
                <w:szCs w:val="24"/>
                <w:lang w:val="uk-UA"/>
              </w:rPr>
            </w:pPr>
            <w:r>
              <w:rPr>
                <w:rFonts w:ascii="Times New Roman" w:hAnsi="Times New Roman"/>
                <w:sz w:val="24"/>
                <w:szCs w:val="24"/>
                <w:lang w:val="uk-UA"/>
              </w:rPr>
              <w:t>50</w:t>
            </w:r>
            <w:r w:rsidR="0039636C">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0750BB" w:rsidP="00AC2C1E">
            <w:pPr>
              <w:jc w:val="center"/>
              <w:rPr>
                <w:rFonts w:ascii="Times New Roman" w:hAnsi="Times New Roman"/>
                <w:sz w:val="28"/>
                <w:szCs w:val="28"/>
                <w:lang w:val="uk-UA"/>
              </w:rPr>
            </w:pPr>
            <w:r>
              <w:rPr>
                <w:rFonts w:ascii="Times New Roman" w:hAnsi="Times New Roman"/>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0750BB" w:rsidP="00AC2C1E">
            <w:pPr>
              <w:jc w:val="center"/>
              <w:rPr>
                <w:rFonts w:ascii="Times New Roman" w:hAnsi="Times New Roman"/>
                <w:sz w:val="28"/>
                <w:szCs w:val="28"/>
                <w:lang w:val="uk-UA"/>
              </w:rPr>
            </w:pPr>
            <w:r>
              <w:rPr>
                <w:rFonts w:ascii="Times New Roman" w:hAnsi="Times New Roman"/>
                <w:sz w:val="28"/>
                <w:szCs w:val="28"/>
                <w:lang w:val="uk-UA"/>
              </w:rPr>
              <w:t>-</w:t>
            </w:r>
          </w:p>
        </w:tc>
      </w:tr>
      <w:tr w:rsidR="00DD7286" w:rsidRPr="00C8229E" w:rsidTr="00AC2C1E">
        <w:tc>
          <w:tcPr>
            <w:tcW w:w="993"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rPr>
            </w:pPr>
            <w:r w:rsidRPr="00C8229E">
              <w:rPr>
                <w:rFonts w:ascii="Times New Roman" w:hAnsi="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8</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1</w:t>
            </w:r>
          </w:p>
        </w:tc>
        <w:tc>
          <w:tcPr>
            <w:tcW w:w="916"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12,%</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3</w:t>
            </w:r>
          </w:p>
        </w:tc>
        <w:tc>
          <w:tcPr>
            <w:tcW w:w="1064"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4"/>
                <w:szCs w:val="24"/>
                <w:lang w:val="uk-UA"/>
              </w:rPr>
              <w:t>37,5%</w:t>
            </w:r>
            <w:r w:rsidR="000750BB">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4</w:t>
            </w:r>
          </w:p>
        </w:tc>
        <w:tc>
          <w:tcPr>
            <w:tcW w:w="108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4"/>
                <w:szCs w:val="24"/>
                <w:lang w:val="uk-UA"/>
              </w:rPr>
              <w:t>50</w:t>
            </w:r>
            <w:r w:rsidR="000750BB" w:rsidRPr="000750BB">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r>
      <w:tr w:rsidR="00DD7286" w:rsidRPr="00C8229E" w:rsidTr="00AC2C1E">
        <w:tc>
          <w:tcPr>
            <w:tcW w:w="993"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ind w:right="-108"/>
              <w:jc w:val="center"/>
              <w:rPr>
                <w:rFonts w:ascii="Times New Roman" w:hAnsi="Times New Roman"/>
                <w:b/>
                <w:bCs/>
                <w:sz w:val="28"/>
                <w:szCs w:val="28"/>
              </w:rPr>
            </w:pPr>
            <w:r w:rsidRPr="00C8229E">
              <w:rPr>
                <w:rFonts w:ascii="Times New Roman" w:hAnsi="Times New Roman"/>
                <w:b/>
                <w:bCs/>
                <w:sz w:val="28"/>
                <w:szCs w:val="28"/>
              </w:rPr>
              <w:t>Всього</w:t>
            </w:r>
          </w:p>
        </w:tc>
        <w:tc>
          <w:tcPr>
            <w:tcW w:w="807"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
                <w:bCs/>
                <w:sz w:val="28"/>
                <w:szCs w:val="28"/>
                <w:lang w:val="uk-UA"/>
              </w:rPr>
            </w:pPr>
            <w:r>
              <w:rPr>
                <w:rFonts w:ascii="Times New Roman" w:hAnsi="Times New Roman"/>
                <w:b/>
                <w:bCs/>
                <w:sz w:val="28"/>
                <w:szCs w:val="28"/>
                <w:lang w:val="uk-UA"/>
              </w:rPr>
              <w:t>14</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0750BB" w:rsidP="00AC2C1E">
            <w:pPr>
              <w:jc w:val="center"/>
              <w:rPr>
                <w:rFonts w:ascii="Times New Roman" w:hAnsi="Times New Roman"/>
                <w:b/>
                <w:bCs/>
                <w:sz w:val="28"/>
                <w:szCs w:val="28"/>
                <w:lang w:val="uk-UA"/>
              </w:rPr>
            </w:pPr>
            <w:r>
              <w:rPr>
                <w:rFonts w:ascii="Times New Roman" w:hAnsi="Times New Roman"/>
                <w:b/>
                <w:bCs/>
                <w:sz w:val="28"/>
                <w:szCs w:val="28"/>
                <w:lang w:val="uk-UA"/>
              </w:rPr>
              <w:t>3</w:t>
            </w:r>
          </w:p>
        </w:tc>
        <w:tc>
          <w:tcPr>
            <w:tcW w:w="916" w:type="dxa"/>
            <w:tcBorders>
              <w:top w:val="single" w:sz="4" w:space="0" w:color="auto"/>
              <w:left w:val="single" w:sz="4" w:space="0" w:color="auto"/>
              <w:bottom w:val="single" w:sz="4" w:space="0" w:color="auto"/>
              <w:right w:val="single" w:sz="4" w:space="0" w:color="auto"/>
            </w:tcBorders>
            <w:hideMark/>
          </w:tcPr>
          <w:p w:rsidR="00DD7286" w:rsidRPr="000750BB" w:rsidRDefault="0039636C" w:rsidP="00AC2C1E">
            <w:pPr>
              <w:jc w:val="center"/>
              <w:rPr>
                <w:rFonts w:ascii="Times New Roman" w:hAnsi="Times New Roman"/>
                <w:b/>
                <w:bCs/>
                <w:sz w:val="24"/>
                <w:szCs w:val="24"/>
                <w:lang w:val="uk-UA"/>
              </w:rPr>
            </w:pPr>
            <w:r>
              <w:rPr>
                <w:rFonts w:ascii="Times New Roman" w:hAnsi="Times New Roman"/>
                <w:b/>
                <w:bCs/>
                <w:sz w:val="24"/>
                <w:szCs w:val="24"/>
                <w:lang w:val="uk-UA"/>
              </w:rPr>
              <w:t>21</w:t>
            </w:r>
            <w:r w:rsidR="00DD7286" w:rsidRPr="000750BB">
              <w:rPr>
                <w:rFonts w:ascii="Times New Roman" w:hAnsi="Times New Roman"/>
                <w:b/>
                <w:bCs/>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
                <w:bCs/>
                <w:sz w:val="28"/>
                <w:szCs w:val="28"/>
                <w:lang w:val="uk-UA"/>
              </w:rPr>
            </w:pPr>
            <w:r>
              <w:rPr>
                <w:rFonts w:ascii="Times New Roman" w:hAnsi="Times New Roman"/>
                <w:b/>
                <w:bCs/>
                <w:sz w:val="28"/>
                <w:szCs w:val="28"/>
                <w:lang w:val="uk-UA"/>
              </w:rPr>
              <w:t>7</w:t>
            </w:r>
          </w:p>
        </w:tc>
        <w:tc>
          <w:tcPr>
            <w:tcW w:w="1064"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
                <w:bCs/>
                <w:sz w:val="28"/>
                <w:szCs w:val="28"/>
                <w:lang w:val="uk-UA"/>
              </w:rPr>
            </w:pPr>
            <w:r>
              <w:rPr>
                <w:rFonts w:ascii="Times New Roman" w:hAnsi="Times New Roman"/>
                <w:b/>
                <w:bCs/>
                <w:sz w:val="28"/>
                <w:szCs w:val="28"/>
                <w:lang w:val="uk-UA"/>
              </w:rPr>
              <w:t>50</w:t>
            </w:r>
            <w:r w:rsidR="00DD7286">
              <w:rPr>
                <w:rFonts w:ascii="Times New Roman" w:hAnsi="Times New Roman"/>
                <w:b/>
                <w:bCs/>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
                <w:bCs/>
                <w:sz w:val="28"/>
                <w:szCs w:val="28"/>
                <w:lang w:val="uk-UA"/>
              </w:rPr>
            </w:pPr>
            <w:r>
              <w:rPr>
                <w:rFonts w:ascii="Times New Roman" w:hAnsi="Times New Roman"/>
                <w:b/>
                <w:bCs/>
                <w:sz w:val="28"/>
                <w:szCs w:val="28"/>
                <w:lang w:val="uk-UA"/>
              </w:rPr>
              <w:t>4</w:t>
            </w:r>
          </w:p>
        </w:tc>
        <w:tc>
          <w:tcPr>
            <w:tcW w:w="108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
                <w:bCs/>
                <w:sz w:val="28"/>
                <w:szCs w:val="28"/>
                <w:lang w:val="uk-UA"/>
              </w:rPr>
            </w:pPr>
            <w:r>
              <w:rPr>
                <w:rFonts w:ascii="Times New Roman" w:hAnsi="Times New Roman"/>
                <w:b/>
                <w:bCs/>
                <w:sz w:val="28"/>
                <w:szCs w:val="28"/>
                <w:lang w:val="uk-UA"/>
              </w:rPr>
              <w:t>29</w:t>
            </w:r>
            <w:r w:rsidR="00615727">
              <w:rPr>
                <w:rFonts w:ascii="Times New Roman" w:hAnsi="Times New Roman"/>
                <w:b/>
                <w:bCs/>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b/>
                <w:sz w:val="28"/>
                <w:szCs w:val="28"/>
                <w:lang w:val="uk-UA"/>
              </w:rPr>
            </w:pP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b/>
                <w:sz w:val="28"/>
                <w:szCs w:val="28"/>
                <w:lang w:val="uk-UA"/>
              </w:rPr>
            </w:pPr>
          </w:p>
        </w:tc>
      </w:tr>
      <w:tr w:rsidR="00DD7286" w:rsidRPr="00C8229E" w:rsidTr="00AC2C1E">
        <w:tc>
          <w:tcPr>
            <w:tcW w:w="993"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ind w:right="-108"/>
              <w:jc w:val="center"/>
              <w:rPr>
                <w:rFonts w:ascii="Times New Roman" w:hAnsi="Times New Roman"/>
                <w:bCs/>
                <w:sz w:val="28"/>
                <w:szCs w:val="28"/>
              </w:rPr>
            </w:pPr>
            <w:r w:rsidRPr="00C8229E">
              <w:rPr>
                <w:rFonts w:ascii="Times New Roman" w:hAnsi="Times New Roman"/>
                <w:bCs/>
                <w:sz w:val="28"/>
                <w:szCs w:val="28"/>
              </w:rPr>
              <w:t>5</w:t>
            </w:r>
          </w:p>
        </w:tc>
        <w:tc>
          <w:tcPr>
            <w:tcW w:w="807"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Cs/>
                <w:sz w:val="28"/>
                <w:szCs w:val="28"/>
                <w:lang w:val="uk-UA"/>
              </w:rPr>
            </w:pPr>
            <w:r>
              <w:rPr>
                <w:rFonts w:ascii="Times New Roman" w:hAnsi="Times New Roman"/>
                <w:bCs/>
                <w:sz w:val="28"/>
                <w:szCs w:val="28"/>
                <w:lang w:val="uk-UA"/>
              </w:rPr>
              <w:t>6</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0604F0" w:rsidP="00AC2C1E">
            <w:pPr>
              <w:jc w:val="center"/>
              <w:rPr>
                <w:rFonts w:ascii="Times New Roman" w:hAnsi="Times New Roman"/>
                <w:bCs/>
                <w:sz w:val="28"/>
                <w:szCs w:val="28"/>
                <w:lang w:val="uk-UA"/>
              </w:rPr>
            </w:pPr>
            <w:r>
              <w:rPr>
                <w:rFonts w:ascii="Times New Roman" w:hAnsi="Times New Roman"/>
                <w:bCs/>
                <w:sz w:val="28"/>
                <w:szCs w:val="28"/>
                <w:lang w:val="uk-UA"/>
              </w:rPr>
              <w:t>1</w:t>
            </w:r>
          </w:p>
        </w:tc>
        <w:tc>
          <w:tcPr>
            <w:tcW w:w="916"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Cs/>
                <w:sz w:val="28"/>
                <w:szCs w:val="28"/>
                <w:lang w:val="uk-UA"/>
              </w:rPr>
            </w:pPr>
            <w:r>
              <w:rPr>
                <w:rFonts w:ascii="Times New Roman" w:hAnsi="Times New Roman"/>
                <w:bCs/>
                <w:sz w:val="28"/>
                <w:szCs w:val="28"/>
                <w:lang w:val="uk-UA"/>
              </w:rPr>
              <w:t>17</w:t>
            </w:r>
            <w:r w:rsidR="000604F0">
              <w:rPr>
                <w:rFonts w:ascii="Times New Roman" w:hAnsi="Times New Roman"/>
                <w:bCs/>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Cs/>
                <w:sz w:val="28"/>
                <w:szCs w:val="28"/>
                <w:lang w:val="uk-UA"/>
              </w:rPr>
            </w:pPr>
            <w:r>
              <w:rPr>
                <w:rFonts w:ascii="Times New Roman" w:hAnsi="Times New Roman"/>
                <w:bCs/>
                <w:sz w:val="28"/>
                <w:szCs w:val="28"/>
                <w:lang w:val="uk-UA"/>
              </w:rPr>
              <w:t>5</w:t>
            </w:r>
          </w:p>
        </w:tc>
        <w:tc>
          <w:tcPr>
            <w:tcW w:w="1064"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bCs/>
                <w:sz w:val="28"/>
                <w:szCs w:val="28"/>
                <w:lang w:val="uk-UA"/>
              </w:rPr>
            </w:pPr>
            <w:r>
              <w:rPr>
                <w:rFonts w:ascii="Times New Roman" w:hAnsi="Times New Roman"/>
                <w:bCs/>
                <w:sz w:val="28"/>
                <w:szCs w:val="28"/>
                <w:lang w:val="uk-UA"/>
              </w:rPr>
              <w:t>83</w:t>
            </w:r>
            <w:r w:rsidR="000604F0">
              <w:rPr>
                <w:rFonts w:ascii="Times New Roman" w:hAnsi="Times New Roman"/>
                <w:bCs/>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0604F0" w:rsidP="00AC2C1E">
            <w:pPr>
              <w:jc w:val="center"/>
              <w:rPr>
                <w:rFonts w:ascii="Times New Roman" w:hAnsi="Times New Roman"/>
                <w:bCs/>
                <w:sz w:val="28"/>
                <w:szCs w:val="28"/>
                <w:lang w:val="uk-UA"/>
              </w:rPr>
            </w:pPr>
            <w:r>
              <w:rPr>
                <w:rFonts w:ascii="Times New Roman" w:hAnsi="Times New Roman"/>
                <w:bCs/>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DD7286" w:rsidRPr="00C8229E" w:rsidRDefault="000604F0" w:rsidP="00AC2C1E">
            <w:pPr>
              <w:jc w:val="center"/>
              <w:rPr>
                <w:rFonts w:ascii="Times New Roman" w:hAnsi="Times New Roman"/>
                <w:bCs/>
                <w:sz w:val="28"/>
                <w:szCs w:val="28"/>
                <w:lang w:val="uk-UA"/>
              </w:rPr>
            </w:pPr>
            <w:r>
              <w:rPr>
                <w:rFonts w:ascii="Times New Roman" w:hAnsi="Times New Roman"/>
                <w:bCs/>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r>
      <w:tr w:rsidR="00DD7286" w:rsidRPr="00C8229E" w:rsidTr="00AC2C1E">
        <w:tc>
          <w:tcPr>
            <w:tcW w:w="993"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rPr>
            </w:pPr>
            <w:r w:rsidRPr="00C8229E">
              <w:rPr>
                <w:rFonts w:ascii="Times New Roman" w:hAnsi="Times New Roman"/>
                <w:sz w:val="28"/>
                <w:szCs w:val="28"/>
              </w:rPr>
              <w:t>6</w:t>
            </w:r>
          </w:p>
        </w:tc>
        <w:tc>
          <w:tcPr>
            <w:tcW w:w="807"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6</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sz w:val="28"/>
                <w:szCs w:val="28"/>
                <w:lang w:val="uk-UA"/>
              </w:rPr>
            </w:pPr>
            <w:r>
              <w:rPr>
                <w:rFonts w:ascii="Times New Roman" w:hAnsi="Times New Roman"/>
                <w:sz w:val="28"/>
                <w:szCs w:val="28"/>
                <w:lang w:val="uk-UA"/>
              </w:rPr>
              <w:t>1</w:t>
            </w:r>
          </w:p>
        </w:tc>
        <w:tc>
          <w:tcPr>
            <w:tcW w:w="916"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17%</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7E5D06" w:rsidP="00AC2C1E">
            <w:pPr>
              <w:jc w:val="center"/>
              <w:rPr>
                <w:rFonts w:ascii="Times New Roman" w:hAnsi="Times New Roman"/>
                <w:sz w:val="28"/>
                <w:szCs w:val="28"/>
                <w:lang w:val="uk-UA"/>
              </w:rPr>
            </w:pPr>
            <w:r>
              <w:rPr>
                <w:rFonts w:ascii="Times New Roman" w:hAnsi="Times New Roman"/>
                <w:sz w:val="28"/>
                <w:szCs w:val="28"/>
                <w:lang w:val="uk-UA"/>
              </w:rPr>
              <w:t>5</w:t>
            </w:r>
          </w:p>
        </w:tc>
        <w:tc>
          <w:tcPr>
            <w:tcW w:w="1064" w:type="dxa"/>
            <w:tcBorders>
              <w:top w:val="single" w:sz="4" w:space="0" w:color="auto"/>
              <w:left w:val="single" w:sz="4" w:space="0" w:color="auto"/>
              <w:bottom w:val="single" w:sz="4" w:space="0" w:color="auto"/>
              <w:right w:val="single" w:sz="4" w:space="0" w:color="auto"/>
            </w:tcBorders>
            <w:hideMark/>
          </w:tcPr>
          <w:p w:rsidR="00DD7286" w:rsidRPr="004965A9" w:rsidRDefault="007840C2" w:rsidP="00AC2C1E">
            <w:pPr>
              <w:jc w:val="center"/>
              <w:rPr>
                <w:rFonts w:ascii="Times New Roman" w:hAnsi="Times New Roman"/>
                <w:sz w:val="24"/>
                <w:szCs w:val="24"/>
                <w:lang w:val="uk-UA"/>
              </w:rPr>
            </w:pPr>
            <w:r>
              <w:rPr>
                <w:rFonts w:ascii="Times New Roman" w:hAnsi="Times New Roman"/>
                <w:sz w:val="24"/>
                <w:szCs w:val="24"/>
                <w:lang w:val="uk-UA"/>
              </w:rPr>
              <w:t>83</w:t>
            </w:r>
            <w:r w:rsidR="009F5D83" w:rsidRPr="004965A9">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4965A9" w:rsidRDefault="007840C2" w:rsidP="00AC2C1E">
            <w:pPr>
              <w:jc w:val="center"/>
              <w:rPr>
                <w:rFonts w:ascii="Times New Roman" w:hAnsi="Times New Roman"/>
                <w:sz w:val="24"/>
                <w:szCs w:val="24"/>
                <w:lang w:val="uk-UA"/>
              </w:rPr>
            </w:pPr>
            <w:r>
              <w:rPr>
                <w:rFonts w:ascii="Times New Roman" w:hAnsi="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DD7286" w:rsidRPr="004965A9" w:rsidRDefault="007840C2" w:rsidP="00AC2C1E">
            <w:pPr>
              <w:jc w:val="center"/>
              <w:rPr>
                <w:rFonts w:ascii="Times New Roman" w:hAnsi="Times New Roman"/>
                <w:sz w:val="24"/>
                <w:szCs w:val="24"/>
                <w:lang w:val="uk-UA"/>
              </w:rPr>
            </w:pPr>
            <w:r>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r>
      <w:tr w:rsidR="00DD7286" w:rsidRPr="00C8229E" w:rsidTr="00AC2C1E">
        <w:tc>
          <w:tcPr>
            <w:tcW w:w="993"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sidRPr="00C8229E">
              <w:rPr>
                <w:rFonts w:ascii="Times New Roman" w:hAnsi="Times New Roman"/>
                <w:sz w:val="28"/>
                <w:szCs w:val="28"/>
              </w:rPr>
              <w:t>7</w:t>
            </w:r>
          </w:p>
        </w:tc>
        <w:tc>
          <w:tcPr>
            <w:tcW w:w="807" w:type="dxa"/>
            <w:tcBorders>
              <w:top w:val="single" w:sz="4" w:space="0" w:color="auto"/>
              <w:left w:val="single" w:sz="4" w:space="0" w:color="auto"/>
              <w:bottom w:val="single" w:sz="4" w:space="0" w:color="auto"/>
              <w:right w:val="single" w:sz="4" w:space="0" w:color="auto"/>
            </w:tcBorders>
            <w:hideMark/>
          </w:tcPr>
          <w:p w:rsidR="00DD7286" w:rsidRPr="00C8229E" w:rsidRDefault="00972B1E" w:rsidP="00AC2C1E">
            <w:pPr>
              <w:jc w:val="center"/>
              <w:rPr>
                <w:rFonts w:ascii="Times New Roman" w:hAnsi="Times New Roman"/>
                <w:sz w:val="28"/>
                <w:szCs w:val="28"/>
                <w:lang w:val="uk-UA"/>
              </w:rPr>
            </w:pPr>
            <w:r>
              <w:rPr>
                <w:rFonts w:ascii="Times New Roman" w:hAnsi="Times New Roman"/>
                <w:sz w:val="28"/>
                <w:szCs w:val="28"/>
                <w:lang w:val="uk-UA"/>
              </w:rPr>
              <w:t>7</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39636C" w:rsidP="00AC2C1E">
            <w:pPr>
              <w:jc w:val="center"/>
              <w:rPr>
                <w:rFonts w:ascii="Times New Roman" w:hAnsi="Times New Roman"/>
                <w:sz w:val="28"/>
                <w:szCs w:val="28"/>
                <w:lang w:val="uk-UA"/>
              </w:rPr>
            </w:pPr>
            <w:r>
              <w:rPr>
                <w:rFonts w:ascii="Times New Roman" w:hAnsi="Times New Roman"/>
                <w:sz w:val="28"/>
                <w:szCs w:val="28"/>
                <w:lang w:val="uk-UA"/>
              </w:rPr>
              <w:t>-</w:t>
            </w:r>
          </w:p>
        </w:tc>
        <w:tc>
          <w:tcPr>
            <w:tcW w:w="916" w:type="dxa"/>
            <w:tcBorders>
              <w:top w:val="single" w:sz="4" w:space="0" w:color="auto"/>
              <w:left w:val="single" w:sz="4" w:space="0" w:color="auto"/>
              <w:bottom w:val="single" w:sz="4" w:space="0" w:color="auto"/>
              <w:right w:val="single" w:sz="4" w:space="0" w:color="auto"/>
            </w:tcBorders>
            <w:hideMark/>
          </w:tcPr>
          <w:p w:rsidR="00DD7286" w:rsidRPr="00875AF8" w:rsidRDefault="0039636C" w:rsidP="00AC2C1E">
            <w:pPr>
              <w:jc w:val="center"/>
              <w:rPr>
                <w:rFonts w:ascii="Times New Roman" w:hAnsi="Times New Roman"/>
                <w:sz w:val="24"/>
                <w:szCs w:val="24"/>
                <w:lang w:val="uk-UA"/>
              </w:rPr>
            </w:pPr>
            <w:r>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sz w:val="28"/>
                <w:szCs w:val="28"/>
                <w:lang w:val="uk-UA"/>
              </w:rPr>
            </w:pPr>
            <w:r>
              <w:rPr>
                <w:rFonts w:ascii="Times New Roman" w:hAnsi="Times New Roman"/>
                <w:sz w:val="28"/>
                <w:szCs w:val="28"/>
                <w:lang w:val="uk-UA"/>
              </w:rPr>
              <w:t>6</w:t>
            </w:r>
          </w:p>
        </w:tc>
        <w:tc>
          <w:tcPr>
            <w:tcW w:w="1064" w:type="dxa"/>
            <w:tcBorders>
              <w:top w:val="single" w:sz="4" w:space="0" w:color="auto"/>
              <w:left w:val="single" w:sz="4" w:space="0" w:color="auto"/>
              <w:bottom w:val="single" w:sz="4" w:space="0" w:color="auto"/>
              <w:right w:val="single" w:sz="4" w:space="0" w:color="auto"/>
            </w:tcBorders>
            <w:hideMark/>
          </w:tcPr>
          <w:p w:rsidR="00DD7286" w:rsidRPr="004965A9" w:rsidRDefault="007840C2" w:rsidP="00AC2C1E">
            <w:pPr>
              <w:jc w:val="center"/>
              <w:rPr>
                <w:rFonts w:ascii="Times New Roman" w:hAnsi="Times New Roman"/>
                <w:sz w:val="24"/>
                <w:szCs w:val="24"/>
                <w:lang w:val="uk-UA"/>
              </w:rPr>
            </w:pPr>
            <w:r>
              <w:rPr>
                <w:rFonts w:ascii="Times New Roman" w:hAnsi="Times New Roman"/>
                <w:sz w:val="24"/>
                <w:szCs w:val="24"/>
                <w:lang w:val="uk-UA"/>
              </w:rPr>
              <w:t>86</w:t>
            </w:r>
            <w:r w:rsidR="009F5D83" w:rsidRPr="004965A9">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4965A9" w:rsidRDefault="009F5D83" w:rsidP="00AC2C1E">
            <w:pPr>
              <w:jc w:val="center"/>
              <w:rPr>
                <w:rFonts w:ascii="Times New Roman" w:hAnsi="Times New Roman"/>
                <w:sz w:val="24"/>
                <w:szCs w:val="24"/>
                <w:lang w:val="uk-UA"/>
              </w:rPr>
            </w:pPr>
            <w:r w:rsidRPr="004965A9">
              <w:rPr>
                <w:rFonts w:ascii="Times New Roman" w:hAnsi="Times New Roman"/>
                <w:sz w:val="24"/>
                <w:szCs w:val="24"/>
                <w:lang w:val="uk-UA"/>
              </w:rPr>
              <w:t>1</w:t>
            </w:r>
          </w:p>
        </w:tc>
        <w:tc>
          <w:tcPr>
            <w:tcW w:w="1080" w:type="dxa"/>
            <w:tcBorders>
              <w:top w:val="single" w:sz="4" w:space="0" w:color="auto"/>
              <w:left w:val="single" w:sz="4" w:space="0" w:color="auto"/>
              <w:bottom w:val="single" w:sz="4" w:space="0" w:color="auto"/>
              <w:right w:val="single" w:sz="4" w:space="0" w:color="auto"/>
            </w:tcBorders>
            <w:hideMark/>
          </w:tcPr>
          <w:p w:rsidR="00DD7286" w:rsidRPr="004965A9" w:rsidRDefault="009F5D83" w:rsidP="00AC2C1E">
            <w:pPr>
              <w:jc w:val="center"/>
              <w:rPr>
                <w:rFonts w:ascii="Times New Roman" w:hAnsi="Times New Roman"/>
                <w:sz w:val="24"/>
                <w:szCs w:val="24"/>
                <w:lang w:val="uk-UA"/>
              </w:rPr>
            </w:pPr>
            <w:r w:rsidRPr="004965A9">
              <w:rPr>
                <w:rFonts w:ascii="Times New Roman" w:hAnsi="Times New Roman"/>
                <w:sz w:val="24"/>
                <w:szCs w:val="24"/>
                <w:lang w:val="uk-UA"/>
              </w:rPr>
              <w:t>14%</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r>
      <w:tr w:rsidR="00DD7286" w:rsidRPr="00C8229E" w:rsidTr="00AC2C1E">
        <w:tc>
          <w:tcPr>
            <w:tcW w:w="993"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sidRPr="00C8229E">
              <w:rPr>
                <w:rFonts w:ascii="Times New Roman" w:hAnsi="Times New Roman"/>
                <w:sz w:val="28"/>
                <w:szCs w:val="28"/>
                <w:lang w:val="uk-UA"/>
              </w:rPr>
              <w:t>8</w:t>
            </w:r>
          </w:p>
        </w:tc>
        <w:tc>
          <w:tcPr>
            <w:tcW w:w="807" w:type="dxa"/>
            <w:tcBorders>
              <w:top w:val="single" w:sz="4" w:space="0" w:color="auto"/>
              <w:left w:val="single" w:sz="4" w:space="0" w:color="auto"/>
              <w:bottom w:val="single" w:sz="4" w:space="0" w:color="auto"/>
              <w:right w:val="single" w:sz="4" w:space="0" w:color="auto"/>
            </w:tcBorders>
            <w:hideMark/>
          </w:tcPr>
          <w:p w:rsidR="00DD7286" w:rsidRPr="00C8229E" w:rsidRDefault="00972B1E" w:rsidP="00AC2C1E">
            <w:pPr>
              <w:jc w:val="center"/>
              <w:rPr>
                <w:rFonts w:ascii="Times New Roman" w:hAnsi="Times New Roman"/>
                <w:sz w:val="28"/>
                <w:szCs w:val="28"/>
                <w:lang w:val="uk-UA"/>
              </w:rPr>
            </w:pPr>
            <w:r>
              <w:rPr>
                <w:rFonts w:ascii="Times New Roman" w:hAnsi="Times New Roman"/>
                <w:sz w:val="28"/>
                <w:szCs w:val="28"/>
                <w:lang w:val="uk-UA"/>
              </w:rPr>
              <w:t>7</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396193" w:rsidP="00AC2C1E">
            <w:pPr>
              <w:jc w:val="center"/>
              <w:rPr>
                <w:rFonts w:ascii="Times New Roman" w:hAnsi="Times New Roman"/>
                <w:sz w:val="28"/>
                <w:szCs w:val="28"/>
                <w:lang w:val="uk-UA"/>
              </w:rPr>
            </w:pPr>
            <w:r>
              <w:rPr>
                <w:rFonts w:ascii="Times New Roman" w:hAnsi="Times New Roman"/>
                <w:sz w:val="28"/>
                <w:szCs w:val="28"/>
                <w:lang w:val="uk-UA"/>
              </w:rPr>
              <w:t>1</w:t>
            </w:r>
          </w:p>
        </w:tc>
        <w:tc>
          <w:tcPr>
            <w:tcW w:w="916" w:type="dxa"/>
            <w:tcBorders>
              <w:top w:val="single" w:sz="4" w:space="0" w:color="auto"/>
              <w:left w:val="single" w:sz="4" w:space="0" w:color="auto"/>
              <w:bottom w:val="single" w:sz="4" w:space="0" w:color="auto"/>
              <w:right w:val="single" w:sz="4" w:space="0" w:color="auto"/>
            </w:tcBorders>
            <w:hideMark/>
          </w:tcPr>
          <w:p w:rsidR="00DD7286" w:rsidRPr="004965A9" w:rsidRDefault="007840C2" w:rsidP="00AC2C1E">
            <w:pPr>
              <w:tabs>
                <w:tab w:val="center" w:pos="350"/>
              </w:tabs>
              <w:rPr>
                <w:rFonts w:ascii="Times New Roman" w:hAnsi="Times New Roman"/>
                <w:sz w:val="24"/>
                <w:szCs w:val="24"/>
                <w:lang w:val="uk-UA"/>
              </w:rPr>
            </w:pPr>
            <w:r>
              <w:rPr>
                <w:rFonts w:ascii="Times New Roman" w:hAnsi="Times New Roman"/>
                <w:sz w:val="24"/>
                <w:szCs w:val="24"/>
                <w:lang w:val="uk-UA"/>
              </w:rPr>
              <w:t>14,</w:t>
            </w:r>
            <w:r w:rsidR="004965A9" w:rsidRPr="004965A9">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sz w:val="28"/>
                <w:szCs w:val="28"/>
                <w:lang w:val="uk-UA"/>
              </w:rPr>
            </w:pPr>
            <w:r>
              <w:rPr>
                <w:rFonts w:ascii="Times New Roman" w:hAnsi="Times New Roman"/>
                <w:sz w:val="28"/>
                <w:szCs w:val="28"/>
                <w:lang w:val="uk-UA"/>
              </w:rPr>
              <w:t>5</w:t>
            </w:r>
          </w:p>
        </w:tc>
        <w:tc>
          <w:tcPr>
            <w:tcW w:w="1064" w:type="dxa"/>
            <w:tcBorders>
              <w:top w:val="single" w:sz="4" w:space="0" w:color="auto"/>
              <w:left w:val="single" w:sz="4" w:space="0" w:color="auto"/>
              <w:bottom w:val="single" w:sz="4" w:space="0" w:color="auto"/>
              <w:right w:val="single" w:sz="4" w:space="0" w:color="auto"/>
            </w:tcBorders>
            <w:hideMark/>
          </w:tcPr>
          <w:p w:rsidR="00DD7286" w:rsidRPr="004965A9" w:rsidRDefault="007840C2" w:rsidP="00AC2C1E">
            <w:pPr>
              <w:jc w:val="center"/>
              <w:rPr>
                <w:rFonts w:ascii="Times New Roman" w:hAnsi="Times New Roman"/>
                <w:sz w:val="24"/>
                <w:szCs w:val="24"/>
                <w:lang w:val="uk-UA"/>
              </w:rPr>
            </w:pPr>
            <w:r>
              <w:rPr>
                <w:rFonts w:ascii="Times New Roman" w:hAnsi="Times New Roman"/>
                <w:sz w:val="24"/>
                <w:szCs w:val="24"/>
                <w:lang w:val="uk-UA"/>
              </w:rPr>
              <w:t>72</w:t>
            </w:r>
            <w:r w:rsidR="004965A9" w:rsidRPr="004965A9">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4965A9" w:rsidRDefault="007840C2" w:rsidP="00AC2C1E">
            <w:pPr>
              <w:jc w:val="center"/>
              <w:rPr>
                <w:rFonts w:ascii="Times New Roman" w:hAnsi="Times New Roman"/>
                <w:sz w:val="24"/>
                <w:szCs w:val="24"/>
                <w:lang w:val="uk-UA"/>
              </w:rPr>
            </w:pPr>
            <w:r>
              <w:rPr>
                <w:rFonts w:ascii="Times New Roman" w:hAnsi="Times New Roman"/>
                <w:sz w:val="24"/>
                <w:szCs w:val="24"/>
                <w:lang w:val="uk-UA"/>
              </w:rPr>
              <w:t>1</w:t>
            </w:r>
          </w:p>
        </w:tc>
        <w:tc>
          <w:tcPr>
            <w:tcW w:w="1080" w:type="dxa"/>
            <w:tcBorders>
              <w:top w:val="single" w:sz="4" w:space="0" w:color="auto"/>
              <w:left w:val="single" w:sz="4" w:space="0" w:color="auto"/>
              <w:bottom w:val="single" w:sz="4" w:space="0" w:color="auto"/>
              <w:right w:val="single" w:sz="4" w:space="0" w:color="auto"/>
            </w:tcBorders>
            <w:hideMark/>
          </w:tcPr>
          <w:p w:rsidR="00DD7286" w:rsidRPr="004965A9" w:rsidRDefault="007840C2" w:rsidP="00AC2C1E">
            <w:pPr>
              <w:jc w:val="center"/>
              <w:rPr>
                <w:rFonts w:ascii="Times New Roman" w:hAnsi="Times New Roman"/>
                <w:sz w:val="24"/>
                <w:szCs w:val="24"/>
                <w:lang w:val="uk-UA"/>
              </w:rPr>
            </w:pPr>
            <w:r>
              <w:rPr>
                <w:rFonts w:ascii="Times New Roman" w:hAnsi="Times New Roman"/>
                <w:sz w:val="24"/>
                <w:szCs w:val="24"/>
                <w:lang w:val="uk-UA"/>
              </w:rPr>
              <w:t>14</w:t>
            </w:r>
            <w:r w:rsidR="004965A9" w:rsidRPr="004965A9">
              <w:rPr>
                <w:rFonts w:ascii="Times New Roman" w:hAnsi="Times New Roman"/>
                <w:sz w:val="24"/>
                <w:szCs w:val="24"/>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r>
      <w:tr w:rsidR="00DD7286" w:rsidRPr="00C8229E" w:rsidTr="00AC2C1E">
        <w:tc>
          <w:tcPr>
            <w:tcW w:w="993"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sidRPr="00C8229E">
              <w:rPr>
                <w:rFonts w:ascii="Times New Roman" w:hAnsi="Times New Roman"/>
                <w:sz w:val="28"/>
                <w:szCs w:val="28"/>
                <w:lang w:val="uk-UA"/>
              </w:rPr>
              <w:t>9</w:t>
            </w:r>
          </w:p>
        </w:tc>
        <w:tc>
          <w:tcPr>
            <w:tcW w:w="807"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sz w:val="28"/>
                <w:szCs w:val="28"/>
                <w:lang w:val="uk-UA"/>
              </w:rPr>
            </w:pPr>
            <w:r>
              <w:rPr>
                <w:rFonts w:ascii="Times New Roman" w:hAnsi="Times New Roman"/>
                <w:sz w:val="28"/>
                <w:szCs w:val="28"/>
                <w:lang w:val="uk-UA"/>
              </w:rPr>
              <w:t>7</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sz w:val="28"/>
                <w:szCs w:val="28"/>
                <w:lang w:val="uk-UA"/>
              </w:rPr>
            </w:pPr>
            <w:r>
              <w:rPr>
                <w:rFonts w:ascii="Times New Roman" w:hAnsi="Times New Roman"/>
                <w:sz w:val="28"/>
                <w:szCs w:val="28"/>
                <w:lang w:val="uk-UA"/>
              </w:rPr>
              <w:t>2</w:t>
            </w:r>
          </w:p>
        </w:tc>
        <w:tc>
          <w:tcPr>
            <w:tcW w:w="916"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sz w:val="28"/>
                <w:szCs w:val="28"/>
                <w:lang w:val="uk-UA"/>
              </w:rPr>
            </w:pPr>
            <w:r>
              <w:rPr>
                <w:rFonts w:ascii="Times New Roman" w:hAnsi="Times New Roman"/>
                <w:sz w:val="28"/>
                <w:szCs w:val="28"/>
                <w:lang w:val="uk-UA"/>
              </w:rPr>
              <w:t>29</w:t>
            </w:r>
            <w:r w:rsidR="000604F0">
              <w:rPr>
                <w:rFonts w:ascii="Times New Roman" w:hAnsi="Times New Roman"/>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tabs>
                <w:tab w:val="left" w:pos="255"/>
                <w:tab w:val="center" w:pos="342"/>
              </w:tabs>
              <w:jc w:val="center"/>
              <w:rPr>
                <w:rFonts w:ascii="Times New Roman" w:hAnsi="Times New Roman"/>
                <w:sz w:val="28"/>
                <w:szCs w:val="28"/>
                <w:lang w:val="uk-UA"/>
              </w:rPr>
            </w:pPr>
            <w:r>
              <w:rPr>
                <w:rFonts w:ascii="Times New Roman" w:hAnsi="Times New Roman"/>
                <w:sz w:val="28"/>
                <w:szCs w:val="28"/>
                <w:lang w:val="uk-UA"/>
              </w:rPr>
              <w:t>5</w:t>
            </w:r>
          </w:p>
        </w:tc>
        <w:tc>
          <w:tcPr>
            <w:tcW w:w="1064"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rPr>
                <w:rFonts w:ascii="Times New Roman" w:hAnsi="Times New Roman"/>
                <w:sz w:val="28"/>
                <w:szCs w:val="28"/>
                <w:lang w:val="uk-UA"/>
              </w:rPr>
            </w:pPr>
            <w:r>
              <w:rPr>
                <w:rFonts w:ascii="Times New Roman" w:hAnsi="Times New Roman"/>
                <w:sz w:val="28"/>
                <w:szCs w:val="28"/>
                <w:lang w:val="uk-UA"/>
              </w:rPr>
              <w:t>71%</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sz w:val="28"/>
                <w:szCs w:val="28"/>
                <w:lang w:val="uk-UA"/>
              </w:rPr>
            </w:pPr>
            <w:r>
              <w:rPr>
                <w:rFonts w:ascii="Times New Roman" w:hAnsi="Times New Roman"/>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sz w:val="28"/>
                <w:szCs w:val="28"/>
                <w:lang w:val="uk-UA"/>
              </w:rPr>
            </w:pPr>
            <w:r>
              <w:rPr>
                <w:rFonts w:ascii="Times New Roman" w:hAnsi="Times New Roman"/>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r>
              <w:rPr>
                <w:rFonts w:ascii="Times New Roman" w:hAnsi="Times New Roman"/>
                <w:sz w:val="28"/>
                <w:szCs w:val="28"/>
                <w:lang w:val="uk-UA"/>
              </w:rPr>
              <w:t>-</w:t>
            </w:r>
          </w:p>
        </w:tc>
      </w:tr>
      <w:tr w:rsidR="00DD7286" w:rsidRPr="00C8229E" w:rsidTr="00AC2C1E">
        <w:tc>
          <w:tcPr>
            <w:tcW w:w="993"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ind w:right="-108"/>
              <w:jc w:val="center"/>
              <w:rPr>
                <w:rFonts w:ascii="Times New Roman" w:hAnsi="Times New Roman"/>
                <w:b/>
                <w:bCs/>
                <w:sz w:val="28"/>
                <w:szCs w:val="28"/>
              </w:rPr>
            </w:pPr>
            <w:r w:rsidRPr="00C8229E">
              <w:rPr>
                <w:rFonts w:ascii="Times New Roman" w:hAnsi="Times New Roman"/>
                <w:b/>
                <w:bCs/>
                <w:sz w:val="28"/>
                <w:szCs w:val="28"/>
              </w:rPr>
              <w:t>Всього</w:t>
            </w:r>
          </w:p>
        </w:tc>
        <w:tc>
          <w:tcPr>
            <w:tcW w:w="807"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b/>
                <w:bCs/>
                <w:sz w:val="28"/>
                <w:szCs w:val="28"/>
                <w:lang w:val="uk-UA"/>
              </w:rPr>
            </w:pPr>
            <w:r w:rsidRPr="00C8229E">
              <w:rPr>
                <w:rFonts w:ascii="Times New Roman" w:hAnsi="Times New Roman"/>
                <w:b/>
                <w:bCs/>
                <w:sz w:val="28"/>
                <w:szCs w:val="28"/>
                <w:lang w:val="uk-UA"/>
              </w:rPr>
              <w:t>3</w:t>
            </w:r>
            <w:r w:rsidR="003E3CD5">
              <w:rPr>
                <w:rFonts w:ascii="Times New Roman" w:hAnsi="Times New Roman"/>
                <w:b/>
                <w:bCs/>
                <w:sz w:val="28"/>
                <w:szCs w:val="28"/>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b/>
                <w:bCs/>
                <w:sz w:val="28"/>
                <w:szCs w:val="28"/>
                <w:lang w:val="uk-UA"/>
              </w:rPr>
            </w:pPr>
            <w:r>
              <w:rPr>
                <w:rFonts w:ascii="Times New Roman" w:hAnsi="Times New Roman"/>
                <w:b/>
                <w:bCs/>
                <w:sz w:val="28"/>
                <w:szCs w:val="28"/>
                <w:lang w:val="uk-UA"/>
              </w:rPr>
              <w:t>5</w:t>
            </w:r>
          </w:p>
        </w:tc>
        <w:tc>
          <w:tcPr>
            <w:tcW w:w="916"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b/>
                <w:bCs/>
                <w:sz w:val="28"/>
                <w:szCs w:val="28"/>
                <w:lang w:val="uk-UA"/>
              </w:rPr>
            </w:pPr>
            <w:r>
              <w:rPr>
                <w:rFonts w:ascii="Times New Roman" w:hAnsi="Times New Roman"/>
                <w:b/>
                <w:bCs/>
                <w:sz w:val="28"/>
                <w:szCs w:val="28"/>
                <w:lang w:val="uk-UA"/>
              </w:rPr>
              <w:t>15</w:t>
            </w:r>
            <w:r w:rsidR="00DD7286">
              <w:rPr>
                <w:rFonts w:ascii="Times New Roman" w:hAnsi="Times New Roman"/>
                <w:b/>
                <w:bCs/>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b/>
                <w:bCs/>
                <w:sz w:val="28"/>
                <w:szCs w:val="28"/>
                <w:lang w:val="uk-UA"/>
              </w:rPr>
            </w:pPr>
            <w:r>
              <w:rPr>
                <w:rFonts w:ascii="Times New Roman" w:hAnsi="Times New Roman"/>
                <w:b/>
                <w:bCs/>
                <w:sz w:val="28"/>
                <w:szCs w:val="28"/>
                <w:lang w:val="uk-UA"/>
              </w:rPr>
              <w:t>2</w:t>
            </w:r>
            <w:r w:rsidR="007E5D06">
              <w:rPr>
                <w:rFonts w:ascii="Times New Roman" w:hAnsi="Times New Roman"/>
                <w:b/>
                <w:bCs/>
                <w:sz w:val="28"/>
                <w:szCs w:val="28"/>
                <w:lang w:val="uk-UA"/>
              </w:rPr>
              <w:t>6</w:t>
            </w:r>
          </w:p>
        </w:tc>
        <w:tc>
          <w:tcPr>
            <w:tcW w:w="1064" w:type="dxa"/>
            <w:tcBorders>
              <w:top w:val="single" w:sz="4" w:space="0" w:color="auto"/>
              <w:left w:val="single" w:sz="4" w:space="0" w:color="auto"/>
              <w:bottom w:val="single" w:sz="4" w:space="0" w:color="auto"/>
              <w:right w:val="single" w:sz="4" w:space="0" w:color="auto"/>
            </w:tcBorders>
            <w:hideMark/>
          </w:tcPr>
          <w:p w:rsidR="00DD7286" w:rsidRPr="00C8229E" w:rsidRDefault="007E5D06" w:rsidP="00AC2C1E">
            <w:pPr>
              <w:jc w:val="center"/>
              <w:rPr>
                <w:rFonts w:ascii="Times New Roman" w:hAnsi="Times New Roman"/>
                <w:b/>
                <w:bCs/>
                <w:sz w:val="28"/>
                <w:szCs w:val="28"/>
                <w:lang w:val="uk-UA"/>
              </w:rPr>
            </w:pPr>
            <w:r>
              <w:rPr>
                <w:rFonts w:ascii="Times New Roman" w:hAnsi="Times New Roman"/>
                <w:b/>
                <w:bCs/>
                <w:sz w:val="28"/>
                <w:szCs w:val="28"/>
                <w:lang w:val="uk-UA"/>
              </w:rPr>
              <w:t>79</w:t>
            </w:r>
            <w:r w:rsidR="007840C2">
              <w:rPr>
                <w:rFonts w:ascii="Times New Roman" w:hAnsi="Times New Roman"/>
                <w:b/>
                <w:bCs/>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b/>
                <w:bCs/>
                <w:sz w:val="28"/>
                <w:szCs w:val="28"/>
                <w:lang w:val="uk-UA"/>
              </w:rPr>
            </w:pPr>
            <w:r>
              <w:rPr>
                <w:rFonts w:ascii="Times New Roman" w:hAnsi="Times New Roman"/>
                <w:b/>
                <w:bCs/>
                <w:sz w:val="28"/>
                <w:szCs w:val="28"/>
                <w:lang w:val="uk-UA"/>
              </w:rPr>
              <w:t>2</w:t>
            </w:r>
          </w:p>
        </w:tc>
        <w:tc>
          <w:tcPr>
            <w:tcW w:w="1080" w:type="dxa"/>
            <w:tcBorders>
              <w:top w:val="single" w:sz="4" w:space="0" w:color="auto"/>
              <w:left w:val="single" w:sz="4" w:space="0" w:color="auto"/>
              <w:bottom w:val="single" w:sz="4" w:space="0" w:color="auto"/>
              <w:right w:val="single" w:sz="4" w:space="0" w:color="auto"/>
            </w:tcBorders>
            <w:hideMark/>
          </w:tcPr>
          <w:p w:rsidR="00DD7286" w:rsidRPr="00C8229E" w:rsidRDefault="007840C2" w:rsidP="00AC2C1E">
            <w:pPr>
              <w:jc w:val="center"/>
              <w:rPr>
                <w:rFonts w:ascii="Times New Roman" w:hAnsi="Times New Roman"/>
                <w:b/>
                <w:bCs/>
                <w:sz w:val="28"/>
                <w:szCs w:val="28"/>
                <w:lang w:val="uk-UA"/>
              </w:rPr>
            </w:pPr>
            <w:r>
              <w:rPr>
                <w:rFonts w:ascii="Times New Roman" w:hAnsi="Times New Roman"/>
                <w:b/>
                <w:bCs/>
                <w:sz w:val="28"/>
                <w:szCs w:val="28"/>
                <w:lang w:val="uk-UA"/>
              </w:rPr>
              <w:t>6</w:t>
            </w:r>
            <w:r w:rsidR="00DD7286">
              <w:rPr>
                <w:rFonts w:ascii="Times New Roman" w:hAnsi="Times New Roman"/>
                <w:b/>
                <w:bCs/>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p>
        </w:tc>
        <w:tc>
          <w:tcPr>
            <w:tcW w:w="1440" w:type="dxa"/>
            <w:tcBorders>
              <w:top w:val="single" w:sz="4" w:space="0" w:color="auto"/>
              <w:left w:val="single" w:sz="4" w:space="0" w:color="auto"/>
              <w:bottom w:val="single" w:sz="4" w:space="0" w:color="auto"/>
              <w:right w:val="single" w:sz="4" w:space="0" w:color="auto"/>
            </w:tcBorders>
            <w:hideMark/>
          </w:tcPr>
          <w:p w:rsidR="00DD7286" w:rsidRPr="00C8229E" w:rsidRDefault="00DD7286" w:rsidP="00AC2C1E">
            <w:pPr>
              <w:jc w:val="center"/>
              <w:rPr>
                <w:rFonts w:ascii="Times New Roman" w:hAnsi="Times New Roman"/>
                <w:sz w:val="28"/>
                <w:szCs w:val="28"/>
                <w:lang w:val="uk-UA"/>
              </w:rPr>
            </w:pPr>
          </w:p>
        </w:tc>
      </w:tr>
    </w:tbl>
    <w:p w:rsidR="00DD7286" w:rsidRPr="00972B1E" w:rsidRDefault="00DD7286" w:rsidP="005E0900">
      <w:pPr>
        <w:ind w:left="142" w:firstLine="284"/>
        <w:jc w:val="both"/>
        <w:rPr>
          <w:rFonts w:ascii="Times New Roman" w:hAnsi="Times New Roman"/>
          <w:sz w:val="28"/>
          <w:szCs w:val="28"/>
          <w:lang w:val="uk-UA"/>
        </w:rPr>
      </w:pPr>
      <w:r w:rsidRPr="00972B1E">
        <w:rPr>
          <w:rFonts w:ascii="Times New Roman" w:eastAsia="Times New Roman" w:hAnsi="Times New Roman"/>
          <w:bCs/>
          <w:sz w:val="28"/>
          <w:szCs w:val="28"/>
          <w:lang w:val="uk-UA"/>
        </w:rPr>
        <w:t>Відповідно до річного плану адміністрація школи здійснювала контроль за виконанням навчальних програм і календарно-тематичних планів, який проводився в декілька етапів (попередній, постійний, підсумковий) за напрямами:</w:t>
      </w:r>
    </w:p>
    <w:p w:rsidR="00DD7286" w:rsidRPr="00972B1E" w:rsidRDefault="00DD7286" w:rsidP="005E0900">
      <w:pPr>
        <w:spacing w:after="0"/>
        <w:ind w:left="142" w:firstLine="284"/>
        <w:jc w:val="both"/>
        <w:rPr>
          <w:rFonts w:ascii="Times New Roman" w:eastAsia="Times New Roman" w:hAnsi="Times New Roman"/>
          <w:bCs/>
          <w:sz w:val="28"/>
          <w:szCs w:val="28"/>
          <w:lang w:val="uk-UA"/>
        </w:rPr>
      </w:pPr>
      <w:r w:rsidRPr="00972B1E">
        <w:rPr>
          <w:rFonts w:ascii="Times New Roman" w:eastAsia="Times New Roman" w:hAnsi="Times New Roman"/>
          <w:bCs/>
          <w:sz w:val="28"/>
          <w:szCs w:val="28"/>
          <w:lang w:val="uk-UA"/>
        </w:rPr>
        <w:t>- готовність календарних планів учителів-предметників, їх відповідність вимогам навчальних програм (останній тиждень серпня, перший тиждень січня);</w:t>
      </w:r>
    </w:p>
    <w:p w:rsidR="00DD7286" w:rsidRPr="00972B1E" w:rsidRDefault="00DD7286" w:rsidP="005E0900">
      <w:pPr>
        <w:spacing w:after="0"/>
        <w:ind w:left="142" w:firstLine="284"/>
        <w:jc w:val="both"/>
        <w:rPr>
          <w:rFonts w:ascii="Times New Roman" w:eastAsia="Times New Roman" w:hAnsi="Times New Roman"/>
          <w:bCs/>
          <w:sz w:val="28"/>
          <w:szCs w:val="28"/>
          <w:lang w:val="uk-UA"/>
        </w:rPr>
      </w:pPr>
      <w:r w:rsidRPr="00972B1E">
        <w:rPr>
          <w:rFonts w:ascii="Times New Roman" w:eastAsia="Times New Roman" w:hAnsi="Times New Roman"/>
          <w:bCs/>
          <w:sz w:val="28"/>
          <w:szCs w:val="28"/>
          <w:lang w:val="uk-UA"/>
        </w:rPr>
        <w:t>- вивчення програмового матеріалу, проведення контрольних, практичних, лабораторних робіт та інших видів контролю відповідно до специфіки навчальних предметів згідно з календарними планами (протягом року);</w:t>
      </w:r>
    </w:p>
    <w:p w:rsidR="00DD7286" w:rsidRPr="00972B1E" w:rsidRDefault="00DD7286" w:rsidP="005E0900">
      <w:pPr>
        <w:spacing w:after="0"/>
        <w:ind w:left="142" w:firstLine="284"/>
        <w:jc w:val="both"/>
        <w:rPr>
          <w:rFonts w:ascii="Times New Roman" w:eastAsia="Times New Roman" w:hAnsi="Times New Roman"/>
          <w:bCs/>
          <w:sz w:val="28"/>
          <w:szCs w:val="28"/>
          <w:lang w:val="uk-UA"/>
        </w:rPr>
      </w:pPr>
      <w:r w:rsidRPr="00972B1E">
        <w:rPr>
          <w:rFonts w:ascii="Times New Roman" w:eastAsia="Times New Roman" w:hAnsi="Times New Roman"/>
          <w:bCs/>
          <w:sz w:val="28"/>
          <w:szCs w:val="28"/>
          <w:lang w:val="uk-UA"/>
        </w:rPr>
        <w:t xml:space="preserve">- виконання навчальних програм за записами в класних журналах </w:t>
      </w:r>
    </w:p>
    <w:p w:rsidR="00DD7286" w:rsidRPr="00972B1E" w:rsidRDefault="00DD7286" w:rsidP="005E0900">
      <w:pPr>
        <w:spacing w:after="0"/>
        <w:ind w:left="142" w:firstLine="284"/>
        <w:jc w:val="both"/>
        <w:rPr>
          <w:rFonts w:ascii="Times New Roman" w:eastAsia="Times New Roman" w:hAnsi="Times New Roman"/>
          <w:bCs/>
          <w:sz w:val="28"/>
          <w:szCs w:val="28"/>
          <w:lang w:val="uk-UA"/>
        </w:rPr>
      </w:pPr>
      <w:r w:rsidRPr="00972B1E">
        <w:rPr>
          <w:rFonts w:ascii="Times New Roman" w:eastAsia="Times New Roman" w:hAnsi="Times New Roman"/>
          <w:bCs/>
          <w:sz w:val="28"/>
          <w:szCs w:val="28"/>
          <w:lang w:val="uk-UA"/>
        </w:rPr>
        <w:t xml:space="preserve">Основними засобами отримання інформації стало вивчення навчальної документації, звіти вчителів-предметників. </w:t>
      </w:r>
    </w:p>
    <w:p w:rsidR="00DD7286" w:rsidRDefault="00E853A9" w:rsidP="005E0900">
      <w:pPr>
        <w:pStyle w:val="a5"/>
        <w:ind w:left="142" w:firstLine="284"/>
        <w:rPr>
          <w:rFonts w:ascii="Times New Roman" w:hAnsi="Times New Roman"/>
          <w:sz w:val="28"/>
          <w:szCs w:val="28"/>
          <w:lang w:val="uk-UA" w:eastAsia="ru-RU"/>
        </w:rPr>
      </w:pPr>
      <w:r>
        <w:rPr>
          <w:rFonts w:ascii="Times New Roman" w:hAnsi="Times New Roman"/>
          <w:sz w:val="28"/>
          <w:szCs w:val="28"/>
          <w:lang w:val="uk-UA" w:eastAsia="ru-RU"/>
        </w:rPr>
        <w:t>З 01 вересня 2019 року  по 12 березня 2020</w:t>
      </w:r>
      <w:r w:rsidR="007E5D06">
        <w:rPr>
          <w:rFonts w:ascii="Times New Roman" w:hAnsi="Times New Roman"/>
          <w:sz w:val="28"/>
          <w:szCs w:val="28"/>
          <w:lang w:val="uk-UA" w:eastAsia="ru-RU"/>
        </w:rPr>
        <w:t xml:space="preserve"> </w:t>
      </w:r>
      <w:r w:rsidR="00DD7286" w:rsidRPr="00C8229E">
        <w:rPr>
          <w:rFonts w:ascii="Times New Roman" w:hAnsi="Times New Roman"/>
          <w:sz w:val="28"/>
          <w:szCs w:val="28"/>
          <w:lang w:val="uk-UA" w:eastAsia="ru-RU"/>
        </w:rPr>
        <w:t>року вчи</w:t>
      </w:r>
      <w:r w:rsidR="007E5D06">
        <w:rPr>
          <w:rFonts w:ascii="Times New Roman" w:hAnsi="Times New Roman"/>
          <w:sz w:val="28"/>
          <w:szCs w:val="28"/>
          <w:lang w:val="uk-UA" w:eastAsia="ru-RU"/>
        </w:rPr>
        <w:t>телями пропущено та замінено481</w:t>
      </w:r>
      <w:r w:rsidR="00972B1E">
        <w:rPr>
          <w:rFonts w:ascii="Times New Roman" w:hAnsi="Times New Roman"/>
          <w:sz w:val="28"/>
          <w:szCs w:val="28"/>
          <w:lang w:val="uk-UA" w:eastAsia="ru-RU"/>
        </w:rPr>
        <w:t xml:space="preserve"> годин</w:t>
      </w:r>
      <w:r w:rsidR="007E5D06">
        <w:rPr>
          <w:rFonts w:ascii="Times New Roman" w:hAnsi="Times New Roman"/>
          <w:sz w:val="28"/>
          <w:szCs w:val="28"/>
          <w:lang w:val="uk-UA" w:eastAsia="ru-RU"/>
        </w:rPr>
        <w:t>а</w:t>
      </w:r>
      <w:r w:rsidR="00DD7286" w:rsidRPr="00C8229E">
        <w:rPr>
          <w:rFonts w:ascii="Times New Roman" w:hAnsi="Times New Roman"/>
          <w:sz w:val="28"/>
          <w:szCs w:val="28"/>
          <w:lang w:val="uk-UA" w:eastAsia="ru-RU"/>
        </w:rPr>
        <w:t>. Причинами були лікарняні, відрядження, відпустки. Здійснювалися заміни уроків вчителями-предметниками відповідних дисциплін</w:t>
      </w:r>
      <w:r w:rsidR="00972B1E">
        <w:rPr>
          <w:rFonts w:ascii="Times New Roman" w:hAnsi="Times New Roman"/>
          <w:sz w:val="28"/>
          <w:szCs w:val="28"/>
          <w:lang w:val="uk-UA" w:eastAsia="ru-RU"/>
        </w:rPr>
        <w:t>.</w:t>
      </w:r>
    </w:p>
    <w:p w:rsidR="00825A39" w:rsidRDefault="00825A39" w:rsidP="00972B1E">
      <w:pPr>
        <w:pStyle w:val="a5"/>
        <w:jc w:val="center"/>
        <w:rPr>
          <w:rFonts w:ascii="Times New Roman" w:hAnsi="Times New Roman"/>
          <w:b/>
          <w:sz w:val="28"/>
          <w:szCs w:val="28"/>
          <w:lang w:val="uk-UA" w:eastAsia="ru-RU"/>
        </w:rPr>
      </w:pPr>
    </w:p>
    <w:p w:rsidR="00825A39" w:rsidRDefault="00825A39" w:rsidP="00972B1E">
      <w:pPr>
        <w:pStyle w:val="a5"/>
        <w:jc w:val="center"/>
        <w:rPr>
          <w:rFonts w:ascii="Times New Roman" w:hAnsi="Times New Roman"/>
          <w:b/>
          <w:sz w:val="28"/>
          <w:szCs w:val="28"/>
          <w:lang w:val="uk-UA" w:eastAsia="ru-RU"/>
        </w:rPr>
      </w:pPr>
    </w:p>
    <w:p w:rsidR="00972B1E" w:rsidRDefault="00972B1E" w:rsidP="00972B1E">
      <w:pPr>
        <w:pStyle w:val="a5"/>
        <w:jc w:val="center"/>
        <w:rPr>
          <w:rFonts w:ascii="Times New Roman" w:hAnsi="Times New Roman"/>
          <w:b/>
          <w:sz w:val="28"/>
          <w:szCs w:val="28"/>
          <w:lang w:val="uk-UA" w:eastAsia="ru-RU"/>
        </w:rPr>
      </w:pPr>
      <w:r w:rsidRPr="00C8229E">
        <w:rPr>
          <w:rFonts w:ascii="Times New Roman" w:hAnsi="Times New Roman"/>
          <w:b/>
          <w:sz w:val="28"/>
          <w:szCs w:val="28"/>
          <w:lang w:val="uk-UA" w:eastAsia="ru-RU"/>
        </w:rPr>
        <w:lastRenderedPageBreak/>
        <w:t>Кадрове забезпечення</w:t>
      </w:r>
    </w:p>
    <w:p w:rsidR="00972B1E" w:rsidRPr="002D6DAD" w:rsidRDefault="00972B1E" w:rsidP="00972B1E">
      <w:pPr>
        <w:pStyle w:val="a5"/>
        <w:jc w:val="center"/>
        <w:rPr>
          <w:rFonts w:ascii="Times New Roman" w:hAnsi="Times New Roman"/>
          <w:b/>
          <w:sz w:val="28"/>
          <w:szCs w:val="28"/>
          <w:lang w:val="uk-UA" w:eastAsia="ru-RU"/>
        </w:rPr>
      </w:pPr>
      <w:r w:rsidRPr="00C8229E">
        <w:rPr>
          <w:rFonts w:ascii="Times New Roman" w:hAnsi="Times New Roman"/>
          <w:b/>
          <w:sz w:val="28"/>
          <w:szCs w:val="28"/>
          <w:lang w:val="uk-UA" w:eastAsia="ru-RU"/>
        </w:rPr>
        <w:t>Інформація про якісний та кількісний  склад педагогічних працівників</w:t>
      </w:r>
    </w:p>
    <w:tbl>
      <w:tblPr>
        <w:tblpPr w:leftFromText="180" w:rightFromText="180" w:vertAnchor="page" w:horzAnchor="margin" w:tblpY="18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4"/>
        <w:gridCol w:w="492"/>
        <w:gridCol w:w="1384"/>
        <w:gridCol w:w="1470"/>
        <w:gridCol w:w="1487"/>
        <w:gridCol w:w="1519"/>
        <w:gridCol w:w="75"/>
        <w:gridCol w:w="1720"/>
      </w:tblGrid>
      <w:tr w:rsidR="005E0900" w:rsidRPr="00C8229E" w:rsidTr="005E0900">
        <w:trPr>
          <w:trHeight w:val="540"/>
        </w:trPr>
        <w:tc>
          <w:tcPr>
            <w:tcW w:w="2376" w:type="dxa"/>
            <w:gridSpan w:val="2"/>
            <w:vMerge w:val="restart"/>
            <w:tcBorders>
              <w:top w:val="single" w:sz="4" w:space="0" w:color="auto"/>
              <w:left w:val="single" w:sz="4" w:space="0" w:color="auto"/>
              <w:bottom w:val="single" w:sz="4" w:space="0" w:color="auto"/>
              <w:right w:val="single" w:sz="4" w:space="0" w:color="auto"/>
            </w:tcBorders>
          </w:tcPr>
          <w:p w:rsidR="005E0900" w:rsidRPr="00C8229E" w:rsidRDefault="005E0900" w:rsidP="005E0900">
            <w:pPr>
              <w:spacing w:after="0"/>
              <w:jc w:val="center"/>
              <w:rPr>
                <w:rFonts w:ascii="Times New Roman" w:eastAsia="Times New Roman" w:hAnsi="Times New Roman"/>
                <w:b/>
                <w:bCs/>
                <w:sz w:val="28"/>
                <w:szCs w:val="28"/>
                <w:lang w:val="uk-UA"/>
              </w:rPr>
            </w:pPr>
          </w:p>
        </w:tc>
        <w:tc>
          <w:tcPr>
            <w:tcW w:w="1384" w:type="dxa"/>
            <w:vMerge w:val="restart"/>
            <w:tcBorders>
              <w:top w:val="single" w:sz="4" w:space="0" w:color="auto"/>
              <w:left w:val="single" w:sz="4" w:space="0" w:color="auto"/>
              <w:bottom w:val="single" w:sz="4" w:space="0" w:color="auto"/>
              <w:right w:val="single" w:sz="4" w:space="0" w:color="auto"/>
            </w:tcBorders>
            <w:hideMark/>
          </w:tcPr>
          <w:p w:rsidR="005E0900"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Усього               педагогічних праців</w:t>
            </w:r>
          </w:p>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ників</w:t>
            </w:r>
          </w:p>
        </w:tc>
        <w:tc>
          <w:tcPr>
            <w:tcW w:w="4476" w:type="dxa"/>
            <w:gridSpan w:val="3"/>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З них:</w:t>
            </w:r>
          </w:p>
        </w:tc>
        <w:tc>
          <w:tcPr>
            <w:tcW w:w="1795" w:type="dxa"/>
            <w:gridSpan w:val="2"/>
            <w:vMerge w:val="restart"/>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Працюючі пенсіонери:</w:t>
            </w:r>
          </w:p>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основні працівники/</w:t>
            </w:r>
          </w:p>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 xml:space="preserve"> сумісники</w:t>
            </w:r>
          </w:p>
        </w:tc>
      </w:tr>
      <w:tr w:rsidR="005E0900" w:rsidRPr="00C8229E" w:rsidTr="005E0900">
        <w:trPr>
          <w:trHeight w:val="540"/>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5E0900" w:rsidRPr="00C8229E" w:rsidRDefault="005E0900" w:rsidP="005E0900">
            <w:pPr>
              <w:spacing w:after="0" w:line="240" w:lineRule="auto"/>
              <w:rPr>
                <w:rFonts w:ascii="Times New Roman" w:eastAsia="Times New Roman" w:hAnsi="Times New Roman"/>
                <w:b/>
                <w:bCs/>
                <w:sz w:val="28"/>
                <w:szCs w:val="28"/>
                <w:lang w:val="uk-UA"/>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5E0900" w:rsidRPr="00C8229E" w:rsidRDefault="005E0900" w:rsidP="005E0900">
            <w:pPr>
              <w:spacing w:after="0" w:line="240" w:lineRule="auto"/>
              <w:rPr>
                <w:rFonts w:ascii="Times New Roman" w:eastAsia="Times New Roman" w:hAnsi="Times New Roman"/>
                <w:b/>
                <w:bCs/>
                <w:sz w:val="28"/>
                <w:szCs w:val="28"/>
                <w:lang w:val="uk-UA"/>
              </w:rPr>
            </w:pP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фактично працює</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Відпустка по догляду за дитиною до  3-х років</w:t>
            </w:r>
          </w:p>
        </w:tc>
        <w:tc>
          <w:tcPr>
            <w:tcW w:w="1519"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сумісники</w:t>
            </w:r>
          </w:p>
        </w:tc>
        <w:tc>
          <w:tcPr>
            <w:tcW w:w="1795" w:type="dxa"/>
            <w:gridSpan w:val="2"/>
            <w:vMerge/>
            <w:tcBorders>
              <w:top w:val="single" w:sz="4" w:space="0" w:color="auto"/>
              <w:left w:val="single" w:sz="4" w:space="0" w:color="auto"/>
              <w:bottom w:val="single" w:sz="4" w:space="0" w:color="auto"/>
              <w:right w:val="single" w:sz="4" w:space="0" w:color="auto"/>
            </w:tcBorders>
            <w:vAlign w:val="center"/>
            <w:hideMark/>
          </w:tcPr>
          <w:p w:rsidR="005E0900" w:rsidRPr="00C8229E" w:rsidRDefault="005E0900" w:rsidP="005E0900">
            <w:pPr>
              <w:spacing w:after="0" w:line="240" w:lineRule="auto"/>
              <w:rPr>
                <w:rFonts w:ascii="Times New Roman" w:eastAsia="Times New Roman" w:hAnsi="Times New Roman"/>
                <w:b/>
                <w:bCs/>
                <w:sz w:val="28"/>
                <w:szCs w:val="28"/>
                <w:lang w:val="uk-UA"/>
              </w:rPr>
            </w:pPr>
          </w:p>
        </w:tc>
      </w:tr>
      <w:tr w:rsidR="005E0900" w:rsidRPr="00C8229E" w:rsidTr="005E0900">
        <w:tc>
          <w:tcPr>
            <w:tcW w:w="23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sz w:val="28"/>
                <w:szCs w:val="28"/>
                <w:lang w:val="uk-UA"/>
              </w:rPr>
            </w:pPr>
          </w:p>
        </w:tc>
        <w:tc>
          <w:tcPr>
            <w:tcW w:w="1384"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1</w:t>
            </w:r>
            <w:r>
              <w:rPr>
                <w:rFonts w:ascii="Times New Roman" w:eastAsia="Times New Roman" w:hAnsi="Times New Roman"/>
                <w:sz w:val="28"/>
                <w:szCs w:val="28"/>
                <w:lang w:val="uk-UA"/>
              </w:rPr>
              <w:t>8</w:t>
            </w:r>
          </w:p>
        </w:tc>
        <w:tc>
          <w:tcPr>
            <w:tcW w:w="1470" w:type="dxa"/>
            <w:tcBorders>
              <w:top w:val="single" w:sz="4" w:space="0" w:color="auto"/>
              <w:left w:val="single" w:sz="4" w:space="0" w:color="auto"/>
              <w:bottom w:val="single" w:sz="4" w:space="0" w:color="auto"/>
              <w:right w:val="single" w:sz="4" w:space="0" w:color="auto"/>
            </w:tcBorders>
            <w:hideMark/>
          </w:tcPr>
          <w:p w:rsidR="005E0900" w:rsidRPr="004965A9" w:rsidRDefault="005E0900" w:rsidP="005E0900">
            <w:pPr>
              <w:spacing w:after="0"/>
              <w:jc w:val="center"/>
              <w:rPr>
                <w:rFonts w:ascii="Times New Roman" w:eastAsia="Times New Roman" w:hAnsi="Times New Roman"/>
                <w:sz w:val="28"/>
                <w:szCs w:val="28"/>
                <w:lang w:val="uk-UA"/>
              </w:rPr>
            </w:pPr>
            <w:r w:rsidRPr="004965A9">
              <w:rPr>
                <w:rFonts w:ascii="Times New Roman" w:eastAsia="Times New Roman" w:hAnsi="Times New Roman"/>
                <w:sz w:val="28"/>
                <w:szCs w:val="28"/>
                <w:lang w:val="uk-UA"/>
              </w:rPr>
              <w:t>1</w:t>
            </w:r>
            <w:r w:rsidR="00E853A9">
              <w:rPr>
                <w:rFonts w:ascii="Times New Roman" w:eastAsia="Times New Roman" w:hAnsi="Times New Roman"/>
                <w:sz w:val="28"/>
                <w:szCs w:val="28"/>
                <w:lang w:val="uk-UA"/>
              </w:rPr>
              <w:t>7</w:t>
            </w:r>
          </w:p>
        </w:tc>
        <w:tc>
          <w:tcPr>
            <w:tcW w:w="1487" w:type="dxa"/>
            <w:tcBorders>
              <w:top w:val="single" w:sz="4" w:space="0" w:color="auto"/>
              <w:left w:val="single" w:sz="4" w:space="0" w:color="auto"/>
              <w:bottom w:val="single" w:sz="4" w:space="0" w:color="auto"/>
              <w:right w:val="single" w:sz="4" w:space="0" w:color="auto"/>
            </w:tcBorders>
            <w:hideMark/>
          </w:tcPr>
          <w:p w:rsidR="005E0900" w:rsidRPr="000B4E66" w:rsidRDefault="000B4E66" w:rsidP="005E0900">
            <w:pPr>
              <w:spacing w:after="0"/>
              <w:jc w:val="center"/>
              <w:rPr>
                <w:rFonts w:ascii="Times New Roman" w:eastAsia="Times New Roman" w:hAnsi="Times New Roman"/>
                <w:sz w:val="28"/>
                <w:szCs w:val="28"/>
                <w:lang w:val="uk-UA"/>
              </w:rPr>
            </w:pPr>
            <w:r w:rsidRPr="000B4E66">
              <w:rPr>
                <w:rFonts w:ascii="Times New Roman" w:eastAsia="Times New Roman" w:hAnsi="Times New Roman"/>
                <w:sz w:val="28"/>
                <w:szCs w:val="28"/>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w:t>
            </w:r>
          </w:p>
        </w:tc>
        <w:tc>
          <w:tcPr>
            <w:tcW w:w="1795"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sz w:val="28"/>
                <w:szCs w:val="28"/>
                <w:lang w:val="uk-UA"/>
              </w:rPr>
            </w:pPr>
            <w:r w:rsidRPr="00C8229E">
              <w:rPr>
                <w:rFonts w:ascii="Times New Roman" w:eastAsia="Times New Roman" w:hAnsi="Times New Roman"/>
                <w:b/>
                <w:sz w:val="28"/>
                <w:szCs w:val="28"/>
                <w:lang w:val="uk-UA"/>
              </w:rPr>
              <w:t>2/0</w:t>
            </w:r>
          </w:p>
        </w:tc>
      </w:tr>
      <w:tr w:rsidR="005E0900" w:rsidRPr="00C8229E" w:rsidTr="005E0900">
        <w:tc>
          <w:tcPr>
            <w:tcW w:w="23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uk-UA"/>
              </w:rPr>
              <w:t>з повною вищою освітою (спеціаліст або магістр)</w:t>
            </w:r>
          </w:p>
        </w:tc>
        <w:tc>
          <w:tcPr>
            <w:tcW w:w="1384"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1</w:t>
            </w:r>
            <w:r w:rsidR="000B4E66">
              <w:rPr>
                <w:rFonts w:ascii="Times New Roman" w:eastAsia="Times New Roman" w:hAnsi="Times New Roman"/>
                <w:sz w:val="28"/>
                <w:szCs w:val="28"/>
                <w:lang w:val="uk-UA"/>
              </w:rPr>
              <w:t>7</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E853A9"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E853A9"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795"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2/0</w:t>
            </w:r>
          </w:p>
        </w:tc>
      </w:tr>
      <w:tr w:rsidR="005E0900" w:rsidRPr="00C8229E" w:rsidTr="005E0900">
        <w:tc>
          <w:tcPr>
            <w:tcW w:w="23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uk-UA"/>
              </w:rPr>
              <w:t>з базовою вищою (бакалавр)</w:t>
            </w:r>
          </w:p>
        </w:tc>
        <w:tc>
          <w:tcPr>
            <w:tcW w:w="1384" w:type="dxa"/>
            <w:tcBorders>
              <w:top w:val="single" w:sz="4" w:space="0" w:color="auto"/>
              <w:left w:val="single" w:sz="4" w:space="0" w:color="auto"/>
              <w:bottom w:val="single" w:sz="4" w:space="0" w:color="auto"/>
              <w:right w:val="single" w:sz="4" w:space="0" w:color="auto"/>
            </w:tcBorders>
            <w:hideMark/>
          </w:tcPr>
          <w:p w:rsidR="005E0900" w:rsidRPr="00C8229E" w:rsidRDefault="000B4E66"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4965A9"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519"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795"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r>
      <w:tr w:rsidR="005E0900" w:rsidRPr="00C8229E" w:rsidTr="005E0900">
        <w:tc>
          <w:tcPr>
            <w:tcW w:w="23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uk-UA"/>
              </w:rPr>
              <w:t>з професійно-технічною освітою (молодший спеціаліст)</w:t>
            </w:r>
          </w:p>
        </w:tc>
        <w:tc>
          <w:tcPr>
            <w:tcW w:w="1384"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519"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795"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r>
      <w:tr w:rsidR="005E0900" w:rsidRPr="00C8229E" w:rsidTr="005E0900">
        <w:tc>
          <w:tcPr>
            <w:tcW w:w="23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uk-UA"/>
              </w:rPr>
              <w:t>навчається заочно</w:t>
            </w:r>
          </w:p>
        </w:tc>
        <w:tc>
          <w:tcPr>
            <w:tcW w:w="1384" w:type="dxa"/>
            <w:tcBorders>
              <w:top w:val="single" w:sz="4" w:space="0" w:color="auto"/>
              <w:left w:val="single" w:sz="4" w:space="0" w:color="auto"/>
              <w:bottom w:val="single" w:sz="4" w:space="0" w:color="auto"/>
              <w:right w:val="single" w:sz="4" w:space="0" w:color="auto"/>
            </w:tcBorders>
            <w:hideMark/>
          </w:tcPr>
          <w:p w:rsidR="005E0900" w:rsidRPr="00C8229E" w:rsidRDefault="000B4E66"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519"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795"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r>
      <w:tr w:rsidR="005E0900" w:rsidRPr="00C8229E" w:rsidTr="005E0900">
        <w:tc>
          <w:tcPr>
            <w:tcW w:w="10031" w:type="dxa"/>
            <w:gridSpan w:val="8"/>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b/>
                <w:bCs/>
                <w:sz w:val="28"/>
                <w:szCs w:val="28"/>
                <w:lang w:val="uk-UA"/>
              </w:rPr>
            </w:pPr>
            <w:r w:rsidRPr="00C8229E">
              <w:rPr>
                <w:rFonts w:ascii="Times New Roman" w:eastAsia="Times New Roman" w:hAnsi="Times New Roman"/>
                <w:b/>
                <w:bCs/>
                <w:sz w:val="28"/>
                <w:szCs w:val="28"/>
                <w:lang w:val="uk-UA"/>
              </w:rPr>
              <w:t>Мають категорію:</w:t>
            </w:r>
          </w:p>
        </w:tc>
      </w:tr>
      <w:tr w:rsidR="005E0900" w:rsidRPr="00C8229E" w:rsidTr="005E0900">
        <w:trPr>
          <w:trHeight w:val="287"/>
        </w:trPr>
        <w:tc>
          <w:tcPr>
            <w:tcW w:w="1884"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uk-UA"/>
              </w:rPr>
              <w:t>вищу</w:t>
            </w:r>
          </w:p>
        </w:tc>
        <w:tc>
          <w:tcPr>
            <w:tcW w:w="18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E853A9"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E853A9"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594"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72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2/0</w:t>
            </w:r>
          </w:p>
        </w:tc>
      </w:tr>
      <w:tr w:rsidR="005E0900" w:rsidRPr="00C8229E" w:rsidTr="005E0900">
        <w:tc>
          <w:tcPr>
            <w:tcW w:w="1884"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en-US"/>
              </w:rPr>
              <w:t>I</w:t>
            </w:r>
            <w:r w:rsidRPr="00C8229E">
              <w:rPr>
                <w:rFonts w:ascii="Times New Roman" w:eastAsia="Times New Roman" w:hAnsi="Times New Roman"/>
                <w:bCs/>
                <w:sz w:val="28"/>
                <w:szCs w:val="28"/>
                <w:lang w:val="uk-UA"/>
              </w:rPr>
              <w:t xml:space="preserve"> категорію</w:t>
            </w:r>
          </w:p>
        </w:tc>
        <w:tc>
          <w:tcPr>
            <w:tcW w:w="18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0B4E66"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0B4E66"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332706"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1594"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72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0/0</w:t>
            </w:r>
          </w:p>
        </w:tc>
      </w:tr>
      <w:tr w:rsidR="005E0900" w:rsidRPr="00C8229E" w:rsidTr="005E0900">
        <w:tc>
          <w:tcPr>
            <w:tcW w:w="1884"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en-US"/>
              </w:rPr>
              <w:t>II</w:t>
            </w:r>
            <w:r w:rsidRPr="00C8229E">
              <w:rPr>
                <w:rFonts w:ascii="Times New Roman" w:eastAsia="Times New Roman" w:hAnsi="Times New Roman"/>
                <w:bCs/>
                <w:sz w:val="28"/>
                <w:szCs w:val="28"/>
                <w:lang w:val="uk-UA"/>
              </w:rPr>
              <w:t xml:space="preserve"> категорію</w:t>
            </w:r>
          </w:p>
        </w:tc>
        <w:tc>
          <w:tcPr>
            <w:tcW w:w="18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0B4E66"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0B4E66"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594"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72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r>
      <w:tr w:rsidR="005E0900" w:rsidRPr="00C8229E" w:rsidTr="005E0900">
        <w:tc>
          <w:tcPr>
            <w:tcW w:w="1884"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uk-UA"/>
              </w:rPr>
              <w:t>спеціаліст</w:t>
            </w:r>
          </w:p>
        </w:tc>
        <w:tc>
          <w:tcPr>
            <w:tcW w:w="18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0B4E66"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396193" w:rsidP="005E0900">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594"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72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r>
      <w:tr w:rsidR="005E0900" w:rsidRPr="00C8229E" w:rsidTr="005E0900">
        <w:tc>
          <w:tcPr>
            <w:tcW w:w="1884"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keepNext/>
              <w:spacing w:after="0" w:line="240" w:lineRule="auto"/>
              <w:jc w:val="center"/>
              <w:outlineLvl w:val="1"/>
              <w:rPr>
                <w:rFonts w:ascii="Times New Roman" w:eastAsia="Times New Roman" w:hAnsi="Times New Roman"/>
                <w:bCs/>
                <w:sz w:val="28"/>
                <w:szCs w:val="28"/>
                <w:lang w:val="uk-UA"/>
              </w:rPr>
            </w:pPr>
            <w:r w:rsidRPr="00C8229E">
              <w:rPr>
                <w:rFonts w:ascii="Times New Roman" w:eastAsia="Times New Roman" w:hAnsi="Times New Roman"/>
                <w:bCs/>
                <w:sz w:val="28"/>
                <w:szCs w:val="28"/>
                <w:lang w:val="uk-UA"/>
              </w:rPr>
              <w:t>7-9 тарифний розряд</w:t>
            </w:r>
          </w:p>
        </w:tc>
        <w:tc>
          <w:tcPr>
            <w:tcW w:w="1876"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47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487"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594" w:type="dxa"/>
            <w:gridSpan w:val="2"/>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c>
          <w:tcPr>
            <w:tcW w:w="1720" w:type="dxa"/>
            <w:tcBorders>
              <w:top w:val="single" w:sz="4" w:space="0" w:color="auto"/>
              <w:left w:val="single" w:sz="4" w:space="0" w:color="auto"/>
              <w:bottom w:val="single" w:sz="4" w:space="0" w:color="auto"/>
              <w:right w:val="single" w:sz="4" w:space="0" w:color="auto"/>
            </w:tcBorders>
            <w:hideMark/>
          </w:tcPr>
          <w:p w:rsidR="005E0900" w:rsidRPr="00C8229E" w:rsidRDefault="005E0900" w:rsidP="005E0900">
            <w:pPr>
              <w:spacing w:after="0"/>
              <w:jc w:val="center"/>
              <w:rPr>
                <w:rFonts w:ascii="Times New Roman" w:eastAsia="Times New Roman" w:hAnsi="Times New Roman"/>
                <w:sz w:val="28"/>
                <w:szCs w:val="28"/>
                <w:lang w:val="uk-UA"/>
              </w:rPr>
            </w:pPr>
            <w:r w:rsidRPr="00C8229E">
              <w:rPr>
                <w:rFonts w:ascii="Times New Roman" w:eastAsia="Times New Roman" w:hAnsi="Times New Roman"/>
                <w:sz w:val="28"/>
                <w:szCs w:val="28"/>
                <w:lang w:val="uk-UA"/>
              </w:rPr>
              <w:t>-</w:t>
            </w:r>
          </w:p>
        </w:tc>
      </w:tr>
    </w:tbl>
    <w:p w:rsidR="00972B1E" w:rsidRDefault="00972B1E" w:rsidP="00972B1E">
      <w:pPr>
        <w:spacing w:after="0" w:line="360" w:lineRule="auto"/>
        <w:ind w:firstLine="708"/>
        <w:jc w:val="center"/>
        <w:rPr>
          <w:rFonts w:ascii="Times New Roman" w:eastAsia="Times New Roman" w:hAnsi="Times New Roman"/>
          <w:b/>
          <w:sz w:val="28"/>
          <w:szCs w:val="28"/>
          <w:lang w:val="uk-UA"/>
        </w:rPr>
      </w:pPr>
    </w:p>
    <w:p w:rsidR="00972B1E" w:rsidRDefault="00972B1E" w:rsidP="00972B1E">
      <w:pPr>
        <w:spacing w:after="0" w:line="360" w:lineRule="auto"/>
        <w:ind w:firstLine="708"/>
        <w:jc w:val="both"/>
        <w:rPr>
          <w:rFonts w:ascii="Times New Roman" w:eastAsia="Times New Roman" w:hAnsi="Times New Roman"/>
          <w:b/>
          <w:sz w:val="28"/>
          <w:szCs w:val="28"/>
          <w:lang w:val="uk-UA"/>
        </w:rPr>
      </w:pPr>
    </w:p>
    <w:p w:rsidR="00972B1E" w:rsidRPr="00C8229E" w:rsidRDefault="00972B1E" w:rsidP="00972B1E">
      <w:pPr>
        <w:pStyle w:val="a5"/>
        <w:ind w:left="720"/>
        <w:rPr>
          <w:rFonts w:ascii="Times New Roman" w:hAnsi="Times New Roman"/>
          <w:sz w:val="28"/>
          <w:szCs w:val="28"/>
          <w:lang w:val="uk-UA" w:eastAsia="ru-RU"/>
        </w:rPr>
      </w:pPr>
    </w:p>
    <w:p w:rsidR="00DD7286" w:rsidRPr="009254B2" w:rsidRDefault="00DD7286" w:rsidP="00972B1E">
      <w:pPr>
        <w:rPr>
          <w:sz w:val="24"/>
          <w:szCs w:val="24"/>
          <w:lang w:val="uk-UA"/>
        </w:rPr>
      </w:pPr>
    </w:p>
    <w:p w:rsidR="00DD7286" w:rsidRPr="00DD7286" w:rsidRDefault="00DD7286" w:rsidP="00972B1E">
      <w:pPr>
        <w:pStyle w:val="a3"/>
        <w:spacing w:before="0" w:beforeAutospacing="0" w:after="295" w:afterAutospacing="0"/>
        <w:rPr>
          <w:rFonts w:ascii="Arial" w:hAnsi="Arial" w:cs="Arial"/>
          <w:color w:val="4B4B4B"/>
          <w:sz w:val="20"/>
          <w:szCs w:val="20"/>
          <w:lang w:val="uk-UA"/>
        </w:rPr>
      </w:pPr>
    </w:p>
    <w:p w:rsidR="005E0900" w:rsidRDefault="005E0900" w:rsidP="000D2391">
      <w:pPr>
        <w:pStyle w:val="a3"/>
        <w:spacing w:before="0" w:beforeAutospacing="0" w:after="295" w:afterAutospacing="0"/>
        <w:contextualSpacing/>
        <w:jc w:val="both"/>
        <w:rPr>
          <w:b/>
          <w:color w:val="000000" w:themeColor="text1"/>
          <w:sz w:val="28"/>
          <w:szCs w:val="28"/>
          <w:lang w:val="uk-UA"/>
        </w:rPr>
      </w:pPr>
    </w:p>
    <w:p w:rsidR="005E0900" w:rsidRDefault="005E0900" w:rsidP="000D2391">
      <w:pPr>
        <w:pStyle w:val="a3"/>
        <w:spacing w:before="0" w:beforeAutospacing="0" w:after="295" w:afterAutospacing="0"/>
        <w:contextualSpacing/>
        <w:jc w:val="both"/>
        <w:rPr>
          <w:b/>
          <w:color w:val="000000" w:themeColor="text1"/>
          <w:sz w:val="28"/>
          <w:szCs w:val="28"/>
          <w:lang w:val="uk-UA"/>
        </w:rPr>
      </w:pPr>
    </w:p>
    <w:p w:rsidR="005E0900" w:rsidRDefault="005E0900" w:rsidP="000D2391">
      <w:pPr>
        <w:pStyle w:val="a3"/>
        <w:spacing w:before="0" w:beforeAutospacing="0" w:after="295" w:afterAutospacing="0"/>
        <w:contextualSpacing/>
        <w:jc w:val="both"/>
        <w:rPr>
          <w:b/>
          <w:color w:val="000000" w:themeColor="text1"/>
          <w:sz w:val="28"/>
          <w:szCs w:val="28"/>
          <w:lang w:val="uk-UA"/>
        </w:rPr>
      </w:pPr>
    </w:p>
    <w:p w:rsidR="000B4E66" w:rsidRDefault="000B4E66" w:rsidP="000D2391">
      <w:pPr>
        <w:pStyle w:val="a3"/>
        <w:spacing w:before="0" w:beforeAutospacing="0" w:after="295" w:afterAutospacing="0"/>
        <w:contextualSpacing/>
        <w:jc w:val="both"/>
        <w:rPr>
          <w:b/>
          <w:color w:val="000000" w:themeColor="text1"/>
          <w:sz w:val="28"/>
          <w:szCs w:val="28"/>
        </w:rPr>
      </w:pPr>
    </w:p>
    <w:p w:rsidR="000D2391" w:rsidRPr="000D2391" w:rsidRDefault="000D2391" w:rsidP="000D2391">
      <w:pPr>
        <w:pStyle w:val="a3"/>
        <w:spacing w:before="0" w:beforeAutospacing="0" w:after="295" w:afterAutospacing="0"/>
        <w:contextualSpacing/>
        <w:jc w:val="both"/>
        <w:rPr>
          <w:b/>
          <w:color w:val="000000" w:themeColor="text1"/>
          <w:sz w:val="28"/>
          <w:szCs w:val="28"/>
          <w:lang w:val="uk-UA"/>
        </w:rPr>
      </w:pPr>
      <w:r w:rsidRPr="000D2391">
        <w:rPr>
          <w:b/>
          <w:color w:val="000000" w:themeColor="text1"/>
          <w:sz w:val="28"/>
          <w:szCs w:val="28"/>
          <w:lang w:val="uk-UA"/>
        </w:rPr>
        <w:t>МЕТОДИЧНА РОБОТА</w:t>
      </w:r>
    </w:p>
    <w:p w:rsidR="000D2391" w:rsidRDefault="000D2391" w:rsidP="000D2391">
      <w:pPr>
        <w:pStyle w:val="a3"/>
        <w:spacing w:before="0" w:beforeAutospacing="0" w:after="295" w:afterAutospacing="0"/>
        <w:contextualSpacing/>
        <w:jc w:val="both"/>
        <w:rPr>
          <w:color w:val="000000" w:themeColor="text1"/>
          <w:sz w:val="28"/>
          <w:szCs w:val="28"/>
          <w:lang w:val="uk-UA"/>
        </w:rPr>
      </w:pPr>
    </w:p>
    <w:p w:rsidR="000D2391" w:rsidRDefault="000D2391" w:rsidP="005E0900">
      <w:pPr>
        <w:pStyle w:val="a3"/>
        <w:spacing w:before="0" w:beforeAutospacing="0" w:after="295" w:afterAutospacing="0"/>
        <w:ind w:left="142" w:firstLine="284"/>
        <w:contextualSpacing/>
        <w:jc w:val="both"/>
        <w:rPr>
          <w:rFonts w:ascii="Arial" w:hAnsi="Arial" w:cs="Arial"/>
          <w:color w:val="4B4B4B"/>
          <w:sz w:val="22"/>
          <w:szCs w:val="22"/>
          <w:lang w:val="uk-UA"/>
        </w:rPr>
      </w:pPr>
      <w:r w:rsidRPr="00AC1ADE">
        <w:rPr>
          <w:color w:val="000000" w:themeColor="text1"/>
          <w:sz w:val="28"/>
          <w:szCs w:val="28"/>
        </w:rPr>
        <w:t>Вся методична робота реалізовувалася в основному через традиційні колективні та індивідуальні форми її організації</w:t>
      </w:r>
      <w:r>
        <w:rPr>
          <w:rFonts w:ascii="Arial" w:hAnsi="Arial" w:cs="Arial"/>
          <w:color w:val="4B4B4B"/>
          <w:sz w:val="22"/>
          <w:szCs w:val="22"/>
          <w:lang w:val="uk-UA"/>
        </w:rPr>
        <w:t>.</w:t>
      </w:r>
    </w:p>
    <w:p w:rsidR="000D2391" w:rsidRDefault="000D2391" w:rsidP="005E0900">
      <w:pPr>
        <w:pStyle w:val="a3"/>
        <w:spacing w:before="0" w:beforeAutospacing="0" w:after="295" w:afterAutospacing="0"/>
        <w:ind w:left="142" w:firstLine="284"/>
        <w:jc w:val="both"/>
        <w:rPr>
          <w:rFonts w:eastAsia="Calibri"/>
          <w:color w:val="000000" w:themeColor="text1"/>
          <w:sz w:val="28"/>
          <w:szCs w:val="28"/>
          <w:lang w:val="uk-UA"/>
        </w:rPr>
      </w:pPr>
      <w:r w:rsidRPr="00AC1ADE">
        <w:rPr>
          <w:color w:val="000000" w:themeColor="text1"/>
          <w:sz w:val="28"/>
          <w:szCs w:val="28"/>
        </w:rPr>
        <w:t>У 201</w:t>
      </w:r>
      <w:r w:rsidR="00332706">
        <w:rPr>
          <w:color w:val="000000" w:themeColor="text1"/>
          <w:sz w:val="28"/>
          <w:szCs w:val="28"/>
          <w:lang w:val="uk-UA"/>
        </w:rPr>
        <w:t>9</w:t>
      </w:r>
      <w:r w:rsidR="00332706">
        <w:rPr>
          <w:color w:val="000000" w:themeColor="text1"/>
          <w:sz w:val="28"/>
          <w:szCs w:val="28"/>
        </w:rPr>
        <w:t>-2020</w:t>
      </w:r>
      <w:r w:rsidRPr="00AC1ADE">
        <w:rPr>
          <w:color w:val="000000" w:themeColor="text1"/>
          <w:sz w:val="28"/>
          <w:szCs w:val="28"/>
        </w:rPr>
        <w:t xml:space="preserve"> н.р. продовжувалася робота над науково-методичною темою</w:t>
      </w:r>
      <w:r w:rsidRPr="00AC1ADE">
        <w:rPr>
          <w:rFonts w:eastAsia="Calibri"/>
          <w:color w:val="000000" w:themeColor="text1"/>
          <w:sz w:val="28"/>
          <w:szCs w:val="28"/>
          <w:lang w:val="uk-UA"/>
        </w:rPr>
        <w:t>:  «Інноваційні технології як засіб ефективності навчально-виховного процесу»</w:t>
      </w:r>
    </w:p>
    <w:p w:rsidR="000D2391" w:rsidRPr="00AC1ADE" w:rsidRDefault="000D2391" w:rsidP="00886DD2">
      <w:pPr>
        <w:pStyle w:val="a3"/>
        <w:spacing w:before="0" w:beforeAutospacing="0" w:after="0" w:afterAutospacing="0"/>
        <w:ind w:firstLine="284"/>
        <w:rPr>
          <w:rFonts w:eastAsia="Calibri"/>
          <w:color w:val="000000" w:themeColor="text1"/>
          <w:sz w:val="28"/>
          <w:szCs w:val="28"/>
          <w:lang w:val="uk-UA"/>
        </w:rPr>
      </w:pPr>
      <w:r w:rsidRPr="00AC1ADE">
        <w:rPr>
          <w:rFonts w:eastAsia="Calibri"/>
          <w:color w:val="000000" w:themeColor="text1"/>
          <w:sz w:val="28"/>
          <w:szCs w:val="28"/>
          <w:lang w:val="uk-UA"/>
        </w:rPr>
        <w:t xml:space="preserve"> 1. ІІІ (практично-діяльнісного) етапу:</w:t>
      </w:r>
    </w:p>
    <w:p w:rsidR="000D2391" w:rsidRDefault="000D2391" w:rsidP="00886DD2">
      <w:pPr>
        <w:pStyle w:val="a3"/>
        <w:spacing w:before="0" w:beforeAutospacing="0" w:after="0" w:afterAutospacing="0"/>
        <w:ind w:firstLine="284"/>
        <w:rPr>
          <w:rFonts w:eastAsia="Calibri"/>
          <w:color w:val="000000" w:themeColor="text1"/>
          <w:sz w:val="28"/>
          <w:szCs w:val="28"/>
          <w:lang w:val="uk-UA"/>
        </w:rPr>
      </w:pPr>
      <w:r w:rsidRPr="00AC1ADE">
        <w:rPr>
          <w:rFonts w:eastAsia="Calibri"/>
          <w:color w:val="000000" w:themeColor="text1"/>
          <w:sz w:val="28"/>
          <w:szCs w:val="28"/>
          <w:lang w:val="uk-UA"/>
        </w:rPr>
        <w:t xml:space="preserve"> 2. Презентація напрацювань творчих груп ;</w:t>
      </w:r>
    </w:p>
    <w:p w:rsidR="000D2391" w:rsidRPr="00AC1ADE" w:rsidRDefault="000D2391" w:rsidP="00886DD2">
      <w:pPr>
        <w:pStyle w:val="a3"/>
        <w:spacing w:before="0" w:beforeAutospacing="0" w:after="0" w:afterAutospacing="0"/>
        <w:ind w:firstLine="284"/>
        <w:rPr>
          <w:rFonts w:ascii="Arial" w:hAnsi="Arial" w:cs="Arial"/>
          <w:color w:val="4B4B4B"/>
          <w:sz w:val="28"/>
          <w:szCs w:val="28"/>
        </w:rPr>
      </w:pPr>
      <w:r w:rsidRPr="00AC1ADE">
        <w:rPr>
          <w:rFonts w:eastAsia="Calibri"/>
          <w:color w:val="000000" w:themeColor="text1"/>
          <w:sz w:val="28"/>
          <w:szCs w:val="28"/>
          <w:lang w:val="uk-UA"/>
        </w:rPr>
        <w:t>3. Апробація напрацювань творчих груп</w:t>
      </w:r>
    </w:p>
    <w:p w:rsidR="000D2391" w:rsidRDefault="000D2391" w:rsidP="00886DD2">
      <w:pPr>
        <w:tabs>
          <w:tab w:val="left" w:pos="1134"/>
        </w:tabs>
        <w:spacing w:after="0" w:line="240" w:lineRule="auto"/>
        <w:ind w:firstLine="284"/>
        <w:jc w:val="both"/>
        <w:rPr>
          <w:rFonts w:ascii="Arial" w:hAnsi="Arial" w:cs="Arial"/>
          <w:color w:val="4B4B4B"/>
        </w:rPr>
      </w:pPr>
      <w:r w:rsidRPr="00AC1ADE">
        <w:rPr>
          <w:rFonts w:eastAsia="Calibri"/>
          <w:sz w:val="28"/>
          <w:szCs w:val="28"/>
          <w:lang w:val="uk-UA"/>
        </w:rPr>
        <w:t>4</w:t>
      </w:r>
      <w:r w:rsidRPr="00AC1ADE">
        <w:rPr>
          <w:rFonts w:ascii="Times New Roman" w:eastAsia="Calibri" w:hAnsi="Times New Roman" w:cs="Times New Roman"/>
          <w:sz w:val="28"/>
          <w:szCs w:val="28"/>
          <w:lang w:val="uk-UA"/>
        </w:rPr>
        <w:t>. Створення банку позитивних здобутків педагогів;</w:t>
      </w:r>
    </w:p>
    <w:p w:rsidR="00496D16" w:rsidRDefault="00496D16" w:rsidP="00496D16">
      <w:pPr>
        <w:tabs>
          <w:tab w:val="left" w:pos="709"/>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протягом</w:t>
      </w:r>
      <w:r w:rsidRPr="0056004E">
        <w:rPr>
          <w:rFonts w:ascii="Times New Roman" w:eastAsia="Times New Roman" w:hAnsi="Times New Roman" w:cs="Times New Roman"/>
          <w:sz w:val="28"/>
          <w:szCs w:val="28"/>
          <w:lang w:val="uk-UA" w:eastAsia="uk-UA"/>
        </w:rPr>
        <w:t xml:space="preserve"> ІІ семестр</w:t>
      </w:r>
      <w:r>
        <w:rPr>
          <w:rFonts w:ascii="Times New Roman" w:eastAsia="Times New Roman" w:hAnsi="Times New Roman" w:cs="Times New Roman"/>
          <w:sz w:val="28"/>
          <w:szCs w:val="28"/>
          <w:lang w:val="uk-UA" w:eastAsia="uk-UA"/>
        </w:rPr>
        <w:t xml:space="preserve">у </w:t>
      </w:r>
      <w:r w:rsidRPr="0056004E">
        <w:rPr>
          <w:rFonts w:ascii="Times New Roman" w:eastAsia="Times New Roman" w:hAnsi="Times New Roman" w:cs="Times New Roman"/>
          <w:sz w:val="28"/>
          <w:szCs w:val="28"/>
          <w:lang w:val="uk-UA" w:eastAsia="uk-UA"/>
        </w:rPr>
        <w:t>2019-2020 н. р.</w:t>
      </w:r>
    </w:p>
    <w:p w:rsidR="00496D16" w:rsidRDefault="00496D16" w:rsidP="00496D16">
      <w:pPr>
        <w:tabs>
          <w:tab w:val="left" w:pos="709"/>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1.</w:t>
      </w:r>
      <w:r w:rsidRPr="0056004E">
        <w:rPr>
          <w:rFonts w:ascii="Times New Roman" w:eastAsia="Times New Roman" w:hAnsi="Times New Roman" w:cs="Times New Roman"/>
          <w:sz w:val="28"/>
          <w:szCs w:val="28"/>
          <w:lang w:val="uk-UA" w:eastAsia="uk-UA"/>
        </w:rPr>
        <w:t xml:space="preserve"> І</w:t>
      </w:r>
      <w:r w:rsidRPr="0056004E">
        <w:rPr>
          <w:rFonts w:ascii="Times New Roman" w:eastAsia="Times New Roman" w:hAnsi="Times New Roman" w:cs="Times New Roman"/>
          <w:sz w:val="28"/>
          <w:szCs w:val="28"/>
          <w:lang w:val="en-US" w:eastAsia="uk-UA"/>
        </w:rPr>
        <w:t>V</w:t>
      </w:r>
      <w:r w:rsidRPr="0056004E">
        <w:rPr>
          <w:rFonts w:ascii="Times New Roman" w:eastAsia="Times New Roman" w:hAnsi="Times New Roman" w:cs="Times New Roman"/>
          <w:sz w:val="28"/>
          <w:szCs w:val="28"/>
          <w:lang w:val="uk-UA" w:eastAsia="uk-UA"/>
        </w:rPr>
        <w:t xml:space="preserve"> (коригуючого)етапу</w:t>
      </w:r>
      <w:r>
        <w:rPr>
          <w:rFonts w:ascii="Times New Roman" w:eastAsia="Times New Roman" w:hAnsi="Times New Roman" w:cs="Times New Roman"/>
          <w:sz w:val="28"/>
          <w:szCs w:val="28"/>
          <w:lang w:val="uk-UA" w:eastAsia="uk-UA"/>
        </w:rPr>
        <w:t>:</w:t>
      </w:r>
    </w:p>
    <w:p w:rsidR="00496D16" w:rsidRPr="00C82542" w:rsidRDefault="00496D16" w:rsidP="00496D16">
      <w:pPr>
        <w:tabs>
          <w:tab w:val="left" w:pos="709"/>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2..С</w:t>
      </w:r>
      <w:r w:rsidRPr="0056004E">
        <w:rPr>
          <w:rFonts w:ascii="Times New Roman" w:eastAsia="Times New Roman" w:hAnsi="Times New Roman" w:cs="Times New Roman"/>
          <w:sz w:val="28"/>
          <w:szCs w:val="28"/>
          <w:lang w:val="uk-UA" w:eastAsia="uk-UA"/>
        </w:rPr>
        <w:t xml:space="preserve">истемний моніторинг впливу ефективності впровадження інноваційних педагогічних технологій на якість освітніх </w:t>
      </w:r>
      <w:r>
        <w:rPr>
          <w:rFonts w:ascii="Times New Roman" w:eastAsia="Times New Roman" w:hAnsi="Times New Roman" w:cs="Times New Roman"/>
          <w:sz w:val="28"/>
          <w:szCs w:val="28"/>
          <w:lang w:val="uk-UA" w:eastAsia="uk-UA"/>
        </w:rPr>
        <w:t>послуг у закладах</w:t>
      </w:r>
      <w:r w:rsidRPr="0056004E">
        <w:rPr>
          <w:rFonts w:ascii="Times New Roman" w:eastAsia="Times New Roman" w:hAnsi="Times New Roman" w:cs="Times New Roman"/>
          <w:sz w:val="28"/>
          <w:szCs w:val="28"/>
          <w:lang w:val="uk-UA" w:eastAsia="uk-UA"/>
        </w:rPr>
        <w:t xml:space="preserve"> загальної середньої освіти;</w:t>
      </w:r>
      <w:r>
        <w:rPr>
          <w:rFonts w:ascii="Times New Roman" w:eastAsia="Calibri" w:hAnsi="Times New Roman" w:cs="Times New Roman"/>
          <w:sz w:val="28"/>
          <w:szCs w:val="28"/>
          <w:lang w:val="uk-UA"/>
        </w:rPr>
        <w:t>Вересень 2019</w:t>
      </w:r>
      <w:r w:rsidRPr="001F5351">
        <w:rPr>
          <w:rFonts w:ascii="Times New Roman" w:eastAsia="Calibri" w:hAnsi="Times New Roman" w:cs="Times New Roman"/>
          <w:sz w:val="28"/>
          <w:szCs w:val="28"/>
          <w:lang w:val="uk-UA"/>
        </w:rPr>
        <w:t xml:space="preserve"> року –</w:t>
      </w:r>
      <w:r>
        <w:rPr>
          <w:rFonts w:ascii="Times New Roman" w:eastAsia="Calibri" w:hAnsi="Times New Roman" w:cs="Times New Roman"/>
          <w:sz w:val="28"/>
          <w:szCs w:val="28"/>
          <w:lang w:val="uk-UA"/>
        </w:rPr>
        <w:t>серпень 2020</w:t>
      </w:r>
      <w:r w:rsidRPr="001F5351">
        <w:rPr>
          <w:rFonts w:ascii="Times New Roman" w:eastAsia="Calibri" w:hAnsi="Times New Roman" w:cs="Times New Roman"/>
          <w:sz w:val="28"/>
          <w:szCs w:val="28"/>
          <w:lang w:val="uk-UA"/>
        </w:rPr>
        <w:t xml:space="preserve"> року</w:t>
      </w:r>
    </w:p>
    <w:p w:rsidR="000D2391" w:rsidRPr="000D2391" w:rsidRDefault="000D2391" w:rsidP="00496D16">
      <w:pPr>
        <w:pStyle w:val="a3"/>
        <w:spacing w:before="0" w:beforeAutospacing="0" w:after="295" w:afterAutospacing="0"/>
        <w:ind w:firstLine="426"/>
        <w:contextualSpacing/>
        <w:jc w:val="both"/>
        <w:rPr>
          <w:color w:val="000000" w:themeColor="text1"/>
          <w:sz w:val="28"/>
          <w:szCs w:val="28"/>
          <w:lang w:val="uk-UA"/>
        </w:rPr>
      </w:pPr>
      <w:r w:rsidRPr="00AC1ADE">
        <w:rPr>
          <w:color w:val="000000" w:themeColor="text1"/>
          <w:sz w:val="28"/>
          <w:szCs w:val="28"/>
          <w:shd w:val="clear" w:color="auto" w:fill="FFFFFF" w:themeFill="background1"/>
          <w:lang w:val="uk-UA"/>
        </w:rPr>
        <w:t xml:space="preserve">З метою репрезентації інноваційного педагогічного </w:t>
      </w:r>
      <w:r w:rsidR="00825A39">
        <w:rPr>
          <w:color w:val="000000" w:themeColor="text1"/>
          <w:sz w:val="28"/>
          <w:szCs w:val="28"/>
          <w:shd w:val="clear" w:color="auto" w:fill="FFFFFF" w:themeFill="background1"/>
          <w:lang w:val="uk-UA"/>
        </w:rPr>
        <w:t>досвіду на базі школи відбувся районний</w:t>
      </w:r>
      <w:r>
        <w:rPr>
          <w:rFonts w:ascii="Arial" w:hAnsi="Arial" w:cs="Arial"/>
          <w:color w:val="4B4B4B"/>
          <w:sz w:val="22"/>
          <w:szCs w:val="22"/>
          <w:lang w:val="uk-UA"/>
        </w:rPr>
        <w:t xml:space="preserve"> </w:t>
      </w:r>
      <w:r w:rsidR="005C5592">
        <w:rPr>
          <w:color w:val="000000" w:themeColor="text1"/>
          <w:sz w:val="28"/>
          <w:szCs w:val="28"/>
          <w:lang w:val="uk-UA"/>
        </w:rPr>
        <w:t>семінар класних керівників</w:t>
      </w:r>
      <w:r w:rsidR="00825A39">
        <w:rPr>
          <w:color w:val="000000" w:themeColor="text1"/>
          <w:sz w:val="28"/>
          <w:szCs w:val="28"/>
          <w:lang w:val="uk-UA"/>
        </w:rPr>
        <w:t>.</w:t>
      </w:r>
      <w:r w:rsidR="00985874">
        <w:rPr>
          <w:color w:val="000000" w:themeColor="text1"/>
          <w:sz w:val="28"/>
          <w:szCs w:val="28"/>
          <w:lang w:val="uk-UA"/>
        </w:rPr>
        <w:t xml:space="preserve"> </w:t>
      </w:r>
      <w:r w:rsidRPr="000D2391">
        <w:rPr>
          <w:color w:val="000000" w:themeColor="text1"/>
          <w:sz w:val="28"/>
          <w:szCs w:val="28"/>
          <w:lang w:val="uk-UA"/>
        </w:rPr>
        <w:t xml:space="preserve">Важливою умовою впровадження інформаційно-комунікаційних технологій у навчально-виховний процес є рівень сформованості інформаційної культури педагога. Більшість педагогів навчального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w:t>
      </w:r>
    </w:p>
    <w:p w:rsidR="000D2391" w:rsidRPr="00AC1ADE" w:rsidRDefault="000D2391" w:rsidP="005E0900">
      <w:pPr>
        <w:pStyle w:val="a3"/>
        <w:spacing w:before="0" w:beforeAutospacing="0" w:after="295" w:afterAutospacing="0"/>
        <w:ind w:left="142" w:firstLine="284"/>
        <w:contextualSpacing/>
        <w:jc w:val="both"/>
        <w:rPr>
          <w:color w:val="000000" w:themeColor="text1"/>
          <w:sz w:val="28"/>
          <w:szCs w:val="28"/>
        </w:rPr>
      </w:pPr>
      <w:r w:rsidRPr="00AC1ADE">
        <w:rPr>
          <w:color w:val="000000" w:themeColor="text1"/>
          <w:sz w:val="28"/>
          <w:szCs w:val="28"/>
        </w:rPr>
        <w:t xml:space="preserve">Підвищення професійного рівня вирішувалася і через міжкурсові форми роботи, включення вчителів у процес самоосвіти. Тому майже усі педагогічні працівники школи </w:t>
      </w:r>
      <w:r w:rsidRPr="00AC1ADE">
        <w:rPr>
          <w:color w:val="000000" w:themeColor="text1"/>
          <w:sz w:val="28"/>
          <w:szCs w:val="28"/>
        </w:rPr>
        <w:noBreakHyphen/>
        <w:t xml:space="preserve"> завжди активні учасники районних методичних об’єднань, де знайомилися з новинками в освіті, з новими підходами у вирішенні актуальних питань сьогодення.</w:t>
      </w:r>
    </w:p>
    <w:p w:rsidR="000D2391" w:rsidRDefault="000D2391" w:rsidP="005E0900">
      <w:pPr>
        <w:pStyle w:val="a3"/>
        <w:spacing w:before="0" w:beforeAutospacing="0" w:after="295" w:afterAutospacing="0"/>
        <w:ind w:left="142" w:firstLine="284"/>
        <w:contextualSpacing/>
        <w:jc w:val="both"/>
        <w:rPr>
          <w:color w:val="000000" w:themeColor="text1"/>
          <w:sz w:val="28"/>
          <w:szCs w:val="28"/>
          <w:lang w:val="uk-UA"/>
        </w:rPr>
      </w:pPr>
      <w:r w:rsidRPr="00AC1ADE">
        <w:rPr>
          <w:color w:val="000000" w:themeColor="text1"/>
          <w:sz w:val="28"/>
          <w:szCs w:val="28"/>
        </w:rPr>
        <w:t>Ще одним напрямком підвищення фахового рівня педагогів школи є участь у семінарах, заходах обласного та Всеукраїнського рівнів. Під час таких заходів педагоги отримують позитивні емоції, корисну інформацію від спілкування з колегами, знайомляться з освітніми закладами та досвідом роботи колег. Участь вчителів у таких заходах дає можливість порівняти свою роботу, стимулює педагогів до професійного пошуку, бажання змін, серйозного аналізу власних проблем.</w:t>
      </w:r>
    </w:p>
    <w:p w:rsidR="005E0900" w:rsidRDefault="000D2391" w:rsidP="005E0900">
      <w:pPr>
        <w:pStyle w:val="a3"/>
        <w:spacing w:before="0" w:beforeAutospacing="0" w:after="295" w:afterAutospacing="0"/>
        <w:ind w:left="142" w:firstLine="284"/>
        <w:contextualSpacing/>
        <w:jc w:val="both"/>
        <w:rPr>
          <w:color w:val="000000" w:themeColor="text1"/>
          <w:sz w:val="28"/>
          <w:szCs w:val="28"/>
          <w:lang w:val="uk-UA"/>
        </w:rPr>
      </w:pPr>
      <w:r w:rsidRPr="0039636C">
        <w:rPr>
          <w:color w:val="000000" w:themeColor="text1"/>
          <w:sz w:val="28"/>
          <w:szCs w:val="28"/>
          <w:lang w:val="uk-UA"/>
        </w:rPr>
        <w:t>Протягом 201</w:t>
      </w:r>
      <w:r w:rsidR="00496D16">
        <w:rPr>
          <w:color w:val="000000" w:themeColor="text1"/>
          <w:sz w:val="28"/>
          <w:szCs w:val="28"/>
          <w:lang w:val="uk-UA"/>
        </w:rPr>
        <w:t>9</w:t>
      </w:r>
      <w:r w:rsidR="00496D16" w:rsidRPr="0039636C">
        <w:rPr>
          <w:color w:val="000000" w:themeColor="text1"/>
          <w:sz w:val="28"/>
          <w:szCs w:val="28"/>
          <w:lang w:val="uk-UA"/>
        </w:rPr>
        <w:t>-2020</w:t>
      </w:r>
      <w:r w:rsidRPr="0039636C">
        <w:rPr>
          <w:color w:val="000000" w:themeColor="text1"/>
          <w:sz w:val="28"/>
          <w:szCs w:val="28"/>
          <w:lang w:val="uk-UA"/>
        </w:rPr>
        <w:t xml:space="preserve"> навчального року активно працювали</w:t>
      </w:r>
      <w:r w:rsidRPr="000D2391">
        <w:rPr>
          <w:color w:val="000000" w:themeColor="text1"/>
          <w:sz w:val="28"/>
          <w:szCs w:val="28"/>
          <w:lang w:val="uk-UA"/>
        </w:rPr>
        <w:t xml:space="preserve"> шкільні методичні об’єднання</w:t>
      </w:r>
      <w:r w:rsidRPr="0039636C">
        <w:rPr>
          <w:color w:val="000000" w:themeColor="text1"/>
          <w:sz w:val="28"/>
          <w:szCs w:val="28"/>
          <w:lang w:val="uk-UA"/>
        </w:rPr>
        <w:t>.</w:t>
      </w:r>
      <w:r w:rsidR="00825A39">
        <w:rPr>
          <w:color w:val="000000" w:themeColor="text1"/>
          <w:sz w:val="28"/>
          <w:szCs w:val="28"/>
          <w:lang w:val="uk-UA"/>
        </w:rPr>
        <w:t xml:space="preserve"> </w:t>
      </w:r>
      <w:r w:rsidRPr="0039636C">
        <w:rPr>
          <w:color w:val="000000" w:themeColor="text1"/>
          <w:sz w:val="28"/>
          <w:szCs w:val="28"/>
          <w:lang w:val="uk-UA"/>
        </w:rPr>
        <w:t>Діяльність</w:t>
      </w:r>
      <w:r>
        <w:rPr>
          <w:color w:val="000000" w:themeColor="text1"/>
          <w:sz w:val="28"/>
          <w:szCs w:val="28"/>
          <w:lang w:val="uk-UA"/>
        </w:rPr>
        <w:t xml:space="preserve"> шкільних методичних </w:t>
      </w:r>
      <w:r w:rsidR="00B65D38">
        <w:rPr>
          <w:color w:val="000000" w:themeColor="text1"/>
          <w:sz w:val="28"/>
          <w:szCs w:val="28"/>
          <w:lang w:val="uk-UA"/>
        </w:rPr>
        <w:t>об’єднань</w:t>
      </w:r>
      <w:r w:rsidR="00825A39">
        <w:rPr>
          <w:color w:val="000000" w:themeColor="text1"/>
          <w:sz w:val="28"/>
          <w:szCs w:val="28"/>
          <w:lang w:val="uk-UA"/>
        </w:rPr>
        <w:t xml:space="preserve"> </w:t>
      </w:r>
      <w:r w:rsidRPr="0039636C">
        <w:rPr>
          <w:color w:val="000000" w:themeColor="text1"/>
          <w:sz w:val="28"/>
          <w:szCs w:val="28"/>
          <w:lang w:val="uk-UA"/>
        </w:rPr>
        <w:t xml:space="preserve">було сплановано на основі річного плану роботи школи та загальношкільної науково-методичної проблеми. </w:t>
      </w:r>
      <w:r>
        <w:rPr>
          <w:color w:val="000000" w:themeColor="text1"/>
          <w:sz w:val="28"/>
          <w:szCs w:val="28"/>
        </w:rPr>
        <w:t>Кожн</w:t>
      </w:r>
      <w:r>
        <w:rPr>
          <w:color w:val="000000" w:themeColor="text1"/>
          <w:sz w:val="28"/>
          <w:szCs w:val="28"/>
          <w:lang w:val="uk-UA"/>
        </w:rPr>
        <w:t>е</w:t>
      </w:r>
      <w:r>
        <w:rPr>
          <w:color w:val="000000" w:themeColor="text1"/>
          <w:sz w:val="28"/>
          <w:szCs w:val="28"/>
        </w:rPr>
        <w:t xml:space="preserve"> з них проводил</w:t>
      </w:r>
      <w:r>
        <w:rPr>
          <w:color w:val="000000" w:themeColor="text1"/>
          <w:sz w:val="28"/>
          <w:szCs w:val="28"/>
          <w:lang w:val="uk-UA"/>
        </w:rPr>
        <w:t>о</w:t>
      </w:r>
      <w:r w:rsidRPr="00041138">
        <w:rPr>
          <w:color w:val="000000" w:themeColor="text1"/>
          <w:sz w:val="28"/>
          <w:szCs w:val="28"/>
        </w:rPr>
        <w:t xml:space="preserve"> засідання, робота яких будувалася за окремими планами. На запланованих засіданнях</w:t>
      </w:r>
      <w:r w:rsidRPr="00041138">
        <w:rPr>
          <w:color w:val="000000" w:themeColor="text1"/>
          <w:sz w:val="28"/>
          <w:szCs w:val="28"/>
          <w:lang w:val="uk-UA"/>
        </w:rPr>
        <w:t xml:space="preserve"> методичних об'єднань</w:t>
      </w:r>
      <w:r w:rsidR="00825A39">
        <w:rPr>
          <w:color w:val="000000" w:themeColor="text1"/>
          <w:sz w:val="28"/>
          <w:szCs w:val="28"/>
          <w:lang w:val="uk-UA"/>
        </w:rPr>
        <w:t xml:space="preserve"> </w:t>
      </w:r>
      <w:r w:rsidRPr="00041138">
        <w:rPr>
          <w:color w:val="000000" w:themeColor="text1"/>
          <w:sz w:val="28"/>
          <w:szCs w:val="28"/>
        </w:rPr>
        <w:t>обговорювалися як організаційні питання (рекомендації МОНУ щодо викладання і вивчення навчальних предметів у 201</w:t>
      </w:r>
      <w:r w:rsidR="00496D16">
        <w:rPr>
          <w:color w:val="000000" w:themeColor="text1"/>
          <w:sz w:val="28"/>
          <w:szCs w:val="28"/>
          <w:lang w:val="uk-UA"/>
        </w:rPr>
        <w:t>9</w:t>
      </w:r>
      <w:r w:rsidR="00496D16">
        <w:rPr>
          <w:color w:val="000000" w:themeColor="text1"/>
          <w:sz w:val="28"/>
          <w:szCs w:val="28"/>
        </w:rPr>
        <w:t>-20</w:t>
      </w:r>
      <w:r w:rsidR="00496D16">
        <w:rPr>
          <w:color w:val="000000" w:themeColor="text1"/>
          <w:sz w:val="28"/>
          <w:szCs w:val="28"/>
          <w:lang w:val="uk-UA"/>
        </w:rPr>
        <w:t>20</w:t>
      </w:r>
      <w:r w:rsidRPr="00041138">
        <w:rPr>
          <w:color w:val="000000" w:themeColor="text1"/>
          <w:sz w:val="28"/>
          <w:szCs w:val="28"/>
        </w:rPr>
        <w:t xml:space="preserve">н.р., підготовка і проведення олімпіад, предметних тижнів,  затвердження завдань для державної підсумкової атестації,  так і науково-методичні питання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w:t>
      </w:r>
      <w:r>
        <w:rPr>
          <w:color w:val="000000" w:themeColor="text1"/>
          <w:sz w:val="28"/>
          <w:szCs w:val="28"/>
        </w:rPr>
        <w:t>компетенцій учнів. Згідно плану</w:t>
      </w:r>
      <w:r w:rsidR="00985874">
        <w:rPr>
          <w:color w:val="000000" w:themeColor="text1"/>
          <w:sz w:val="28"/>
          <w:szCs w:val="28"/>
          <w:lang w:val="uk-UA"/>
        </w:rPr>
        <w:t xml:space="preserve"> </w:t>
      </w:r>
      <w:r w:rsidRPr="00041138">
        <w:rPr>
          <w:color w:val="000000" w:themeColor="text1"/>
          <w:sz w:val="28"/>
          <w:szCs w:val="28"/>
          <w:lang w:val="uk-UA"/>
        </w:rPr>
        <w:lastRenderedPageBreak/>
        <w:t>методичних об'єднань</w:t>
      </w:r>
      <w:r w:rsidR="00985874">
        <w:rPr>
          <w:color w:val="000000" w:themeColor="text1"/>
          <w:sz w:val="28"/>
          <w:szCs w:val="28"/>
          <w:lang w:val="uk-UA"/>
        </w:rPr>
        <w:t xml:space="preserve"> </w:t>
      </w:r>
      <w:r w:rsidRPr="00041138">
        <w:rPr>
          <w:color w:val="000000" w:themeColor="text1"/>
          <w:sz w:val="28"/>
          <w:szCs w:val="28"/>
        </w:rPr>
        <w:t>були проведені предметні тижні, під час яких учні розширювали свої знання з даного предмета, мали можливість проявити свою творчість та обдарованість.</w:t>
      </w:r>
      <w:r w:rsidRPr="00041138">
        <w:rPr>
          <w:color w:val="000000" w:themeColor="text1"/>
          <w:sz w:val="28"/>
          <w:szCs w:val="28"/>
          <w:lang w:val="uk-UA"/>
        </w:rPr>
        <w:t> </w:t>
      </w:r>
    </w:p>
    <w:p w:rsidR="009D2D8A" w:rsidRDefault="00496D16" w:rsidP="009D2D8A">
      <w:pPr>
        <w:pStyle w:val="a3"/>
        <w:spacing w:before="0" w:beforeAutospacing="0" w:after="295" w:afterAutospacing="0"/>
        <w:ind w:left="142" w:firstLine="284"/>
        <w:contextualSpacing/>
        <w:jc w:val="both"/>
        <w:rPr>
          <w:color w:val="000000" w:themeColor="text1"/>
          <w:sz w:val="28"/>
          <w:szCs w:val="28"/>
          <w:lang w:val="uk-UA"/>
        </w:rPr>
      </w:pPr>
      <w:r>
        <w:rPr>
          <w:color w:val="000000" w:themeColor="text1"/>
          <w:sz w:val="28"/>
          <w:szCs w:val="28"/>
          <w:lang w:val="uk-UA"/>
        </w:rPr>
        <w:t>Протягом 2019-2020</w:t>
      </w:r>
      <w:r w:rsidR="000D2391" w:rsidRPr="005B1843">
        <w:rPr>
          <w:color w:val="000000" w:themeColor="text1"/>
          <w:sz w:val="28"/>
          <w:szCs w:val="28"/>
          <w:lang w:val="uk-UA"/>
        </w:rPr>
        <w:t xml:space="preserve"> н.р. було організовано роботу 4 методичних об’єднань вчителів-предметників, затверджено плани роботи, науково-методичні проблеми, над якими працювали шкільні методичні об’єднання</w:t>
      </w:r>
      <w:r w:rsidR="000D2391">
        <w:rPr>
          <w:color w:val="000000" w:themeColor="text1"/>
          <w:sz w:val="28"/>
          <w:szCs w:val="28"/>
          <w:lang w:val="uk-UA"/>
        </w:rPr>
        <w:t>.</w:t>
      </w:r>
    </w:p>
    <w:p w:rsidR="00496D16" w:rsidRPr="009D2D8A" w:rsidRDefault="00496D16" w:rsidP="009D2D8A">
      <w:pPr>
        <w:pStyle w:val="a3"/>
        <w:spacing w:before="0" w:beforeAutospacing="0" w:after="295" w:afterAutospacing="0"/>
        <w:ind w:left="142" w:firstLine="284"/>
        <w:contextualSpacing/>
        <w:jc w:val="both"/>
        <w:rPr>
          <w:color w:val="000000" w:themeColor="text1"/>
          <w:sz w:val="28"/>
          <w:szCs w:val="28"/>
          <w:lang w:val="uk-UA"/>
        </w:rPr>
      </w:pPr>
      <w:r w:rsidRPr="00496D16">
        <w:rPr>
          <w:rFonts w:ascii="Times New Roman CYR" w:eastAsiaTheme="majorEastAsia" w:hAnsi="Times New Roman CYR" w:cs="Times New Roman CYR"/>
          <w:color w:val="000000"/>
          <w:sz w:val="28"/>
          <w:szCs w:val="28"/>
          <w:lang w:val="uk-UA"/>
        </w:rPr>
        <w:t xml:space="preserve">Вчителі початкової ланки працювали над проблемою: </w:t>
      </w:r>
      <w:r w:rsidRPr="00496D16">
        <w:rPr>
          <w:rFonts w:eastAsiaTheme="majorEastAsia"/>
          <w:color w:val="000000"/>
          <w:sz w:val="28"/>
          <w:szCs w:val="28"/>
        </w:rPr>
        <w:t>«</w:t>
      </w:r>
      <w:r w:rsidRPr="00496D16">
        <w:rPr>
          <w:rFonts w:ascii="Times New Roman CYR" w:eastAsiaTheme="majorEastAsia" w:hAnsi="Times New Roman CYR" w:cs="Times New Roman CYR"/>
          <w:color w:val="000000"/>
          <w:sz w:val="28"/>
          <w:szCs w:val="28"/>
          <w:lang w:val="uk-UA"/>
        </w:rPr>
        <w:t>Використання інноваційних технологій на уроках в початкових класах</w:t>
      </w:r>
      <w:r w:rsidRPr="00496D16">
        <w:rPr>
          <w:rFonts w:eastAsiaTheme="majorEastAsia"/>
          <w:color w:val="000000"/>
          <w:sz w:val="28"/>
          <w:szCs w:val="28"/>
        </w:rPr>
        <w:t xml:space="preserve">». </w:t>
      </w:r>
      <w:r w:rsidRPr="00496D16">
        <w:rPr>
          <w:rFonts w:eastAsiaTheme="majorEastAsia" w:cstheme="majorBidi"/>
          <w:color w:val="000000"/>
          <w:sz w:val="28"/>
          <w:szCs w:val="28"/>
        </w:rPr>
        <w:t>В минулому 2019– 2020 навчальному році методичне об’єднання вчителів початкових класів працю</w:t>
      </w:r>
      <w:r w:rsidRPr="00496D16">
        <w:rPr>
          <w:rFonts w:eastAsiaTheme="majorEastAsia" w:cstheme="majorBidi"/>
          <w:color w:val="000000"/>
          <w:sz w:val="28"/>
          <w:szCs w:val="28"/>
          <w:lang w:val="uk-UA"/>
        </w:rPr>
        <w:t>вало</w:t>
      </w:r>
      <w:r w:rsidRPr="00496D16">
        <w:rPr>
          <w:rFonts w:eastAsiaTheme="majorEastAsia" w:cstheme="majorBidi"/>
          <w:color w:val="000000"/>
          <w:sz w:val="28"/>
          <w:szCs w:val="28"/>
        </w:rPr>
        <w:t xml:space="preserve"> над проблемною темою «</w:t>
      </w:r>
      <w:r w:rsidRPr="00496D16">
        <w:rPr>
          <w:rFonts w:eastAsiaTheme="majorEastAsia" w:cstheme="majorBidi"/>
          <w:color w:val="000000"/>
          <w:sz w:val="28"/>
          <w:szCs w:val="28"/>
          <w:lang w:val="uk-UA"/>
        </w:rPr>
        <w:t>Використання</w:t>
      </w:r>
      <w:r w:rsidRPr="00496D16">
        <w:rPr>
          <w:rFonts w:eastAsiaTheme="majorEastAsia" w:cstheme="majorBidi"/>
          <w:color w:val="000000"/>
          <w:sz w:val="28"/>
          <w:szCs w:val="28"/>
        </w:rPr>
        <w:t xml:space="preserve"> інноваційних технологій </w:t>
      </w:r>
      <w:r w:rsidRPr="00496D16">
        <w:rPr>
          <w:rFonts w:eastAsiaTheme="majorEastAsia" w:cstheme="majorBidi"/>
          <w:color w:val="000000"/>
          <w:sz w:val="28"/>
          <w:szCs w:val="28"/>
          <w:lang w:val="uk-UA"/>
        </w:rPr>
        <w:t>на уроках в початкових класах</w:t>
      </w:r>
      <w:r w:rsidRPr="00496D16">
        <w:rPr>
          <w:rFonts w:eastAsiaTheme="majorEastAsia" w:cstheme="majorBidi"/>
          <w:color w:val="000000"/>
          <w:sz w:val="28"/>
          <w:szCs w:val="28"/>
        </w:rPr>
        <w:t>». Належну увагу педагоги приділяли науково-методичному, інформаційному забезпеченню навчально-виховного процесу, новим освітнім технологіям, вдосконаленню змісту виховання, вивченню комплексних інноваційних підходів до організації життєдіяльності сучасної початкової школи. Для підвищення рівня ефективності сучасного уроку класоводи широко впроваджують у практику своєї роботи елементи педагогічного досвіду своїх шкільних колег, використовують інтерактивні технології навчання для формування компетентностей як інтегрованого результату навчальної діяльності.</w:t>
      </w:r>
    </w:p>
    <w:p w:rsidR="00496D16" w:rsidRPr="00496D16" w:rsidRDefault="00496D16" w:rsidP="00496D16">
      <w:pPr>
        <w:suppressAutoHyphens/>
        <w:autoSpaceDN w:val="0"/>
        <w:spacing w:line="240" w:lineRule="auto"/>
        <w:ind w:firstLine="737"/>
        <w:contextualSpacing/>
        <w:jc w:val="both"/>
        <w:textAlignment w:val="baseline"/>
        <w:rPr>
          <w:rFonts w:ascii="Times New Roman" w:eastAsia="Calibri" w:hAnsi="Times New Roman" w:cs="Tahoma"/>
          <w:sz w:val="28"/>
          <w:szCs w:val="28"/>
          <w:lang w:eastAsia="en-US"/>
        </w:rPr>
      </w:pPr>
      <w:r w:rsidRPr="00496D16">
        <w:rPr>
          <w:rFonts w:ascii="Times New Roman" w:eastAsia="Calibri" w:hAnsi="Times New Roman" w:cs="Tahoma"/>
          <w:sz w:val="28"/>
          <w:szCs w:val="28"/>
          <w:lang w:eastAsia="en-US"/>
        </w:rPr>
        <w:t>Кожен вчитель брав участь у роботі МО: готували доповіді, давали відкриті уроки, виховні заходи. Педагоги вміло передають знання, формують уміння і навички, виховують своїх учнів добрими, самостійними, працьовитими дітьми. Робота методичного об’єднання була спрямована на забезпечення потреб вчителів, протягом навчального року проходило взаємовідвідування уроків, виховних заходів, вирішувались проблемні питання, що виникали в процесі навчання та виховання.</w:t>
      </w:r>
    </w:p>
    <w:p w:rsidR="00496D16" w:rsidRPr="00496D16" w:rsidRDefault="00496D16" w:rsidP="00496D16">
      <w:pPr>
        <w:suppressAutoHyphens/>
        <w:autoSpaceDN w:val="0"/>
        <w:spacing w:line="240" w:lineRule="auto"/>
        <w:ind w:firstLine="737"/>
        <w:contextualSpacing/>
        <w:jc w:val="both"/>
        <w:textAlignment w:val="baseline"/>
        <w:rPr>
          <w:rFonts w:ascii="Times New Roman" w:eastAsia="Calibri" w:hAnsi="Times New Roman" w:cs="Tahoma"/>
          <w:sz w:val="28"/>
          <w:szCs w:val="28"/>
          <w:lang w:eastAsia="en-US"/>
        </w:rPr>
      </w:pPr>
      <w:r w:rsidRPr="00496D16">
        <w:rPr>
          <w:rFonts w:ascii="Times New Roman" w:eastAsia="Calibri" w:hAnsi="Times New Roman" w:cs="Tahoma"/>
          <w:sz w:val="28"/>
          <w:szCs w:val="28"/>
          <w:lang w:eastAsia="en-US"/>
        </w:rPr>
        <w:t>Фундаментальність початкової освіти – не лише у міцно засвоєних учнями уміннях, навичках, а й ключових компетентностях, які мають стати найважливішим надбанням розвивальної шкільної освіти. Це такі компетентності: уміння вчитися, здоров’язбережувальна, загальнокультурна, громадянська, підприємницька, соціальна, інформаційно-комунікативна.</w:t>
      </w:r>
    </w:p>
    <w:p w:rsidR="00496D16" w:rsidRPr="00496D16" w:rsidRDefault="00496D16" w:rsidP="00496D16">
      <w:pPr>
        <w:suppressAutoHyphens/>
        <w:autoSpaceDN w:val="0"/>
        <w:spacing w:line="240" w:lineRule="auto"/>
        <w:ind w:firstLine="737"/>
        <w:contextualSpacing/>
        <w:jc w:val="both"/>
        <w:textAlignment w:val="baseline"/>
        <w:rPr>
          <w:rFonts w:ascii="Times New Roman" w:eastAsia="Calibri" w:hAnsi="Times New Roman" w:cs="Tahoma"/>
          <w:sz w:val="28"/>
          <w:szCs w:val="28"/>
          <w:lang w:eastAsia="en-US"/>
        </w:rPr>
      </w:pPr>
      <w:r w:rsidRPr="00496D16">
        <w:rPr>
          <w:rFonts w:ascii="Times New Roman" w:eastAsia="Calibri" w:hAnsi="Times New Roman" w:cs="Tahoma"/>
          <w:sz w:val="28"/>
          <w:szCs w:val="28"/>
          <w:lang w:eastAsia="en-US"/>
        </w:rPr>
        <w:t xml:space="preserve">Протягом навчального року молодші школярі брали участь в різноманітних конкурсах, </w:t>
      </w:r>
      <w:r w:rsidRPr="00496D16">
        <w:rPr>
          <w:rFonts w:ascii="Times New Roman" w:eastAsia="Calibri" w:hAnsi="Times New Roman" w:cs="Tahoma"/>
          <w:sz w:val="28"/>
          <w:szCs w:val="28"/>
          <w:lang w:val="uk-UA" w:eastAsia="en-US"/>
        </w:rPr>
        <w:t>олімпіадах.</w:t>
      </w:r>
      <w:r w:rsidRPr="00496D16">
        <w:rPr>
          <w:rFonts w:ascii="Times New Roman" w:eastAsia="Calibri" w:hAnsi="Times New Roman" w:cs="Tahoma"/>
          <w:sz w:val="28"/>
          <w:szCs w:val="28"/>
          <w:lang w:eastAsia="en-US"/>
        </w:rPr>
        <w:t xml:space="preserve"> Це:</w:t>
      </w:r>
    </w:p>
    <w:p w:rsidR="00496D16" w:rsidRPr="00496D16" w:rsidRDefault="00496D16" w:rsidP="00496D16">
      <w:pPr>
        <w:suppressAutoHyphens/>
        <w:autoSpaceDN w:val="0"/>
        <w:spacing w:line="240" w:lineRule="auto"/>
        <w:ind w:firstLine="737"/>
        <w:contextualSpacing/>
        <w:jc w:val="both"/>
        <w:textAlignment w:val="baseline"/>
        <w:rPr>
          <w:rFonts w:ascii="Times New Roman" w:eastAsia="Calibri" w:hAnsi="Times New Roman" w:cs="Tahoma"/>
          <w:sz w:val="28"/>
          <w:szCs w:val="28"/>
          <w:lang w:eastAsia="en-US"/>
        </w:rPr>
      </w:pPr>
      <w:r w:rsidRPr="00496D16">
        <w:rPr>
          <w:rFonts w:ascii="Times New Roman" w:eastAsia="Calibri" w:hAnsi="Times New Roman" w:cs="Tahoma"/>
          <w:sz w:val="28"/>
          <w:szCs w:val="28"/>
          <w:lang w:eastAsia="en-US"/>
        </w:rPr>
        <w:t xml:space="preserve"> • конкурс знавців рідної мови ім. П. Яцика;</w:t>
      </w:r>
    </w:p>
    <w:p w:rsidR="00496D16" w:rsidRPr="00496D16" w:rsidRDefault="00496D16" w:rsidP="00496D16">
      <w:pPr>
        <w:suppressAutoHyphens/>
        <w:autoSpaceDN w:val="0"/>
        <w:spacing w:line="240" w:lineRule="auto"/>
        <w:ind w:firstLine="737"/>
        <w:contextualSpacing/>
        <w:jc w:val="both"/>
        <w:textAlignment w:val="baseline"/>
        <w:rPr>
          <w:rFonts w:ascii="Times New Roman" w:eastAsia="Calibri" w:hAnsi="Times New Roman" w:cs="Tahoma"/>
          <w:sz w:val="28"/>
          <w:szCs w:val="28"/>
          <w:lang w:eastAsia="en-US"/>
        </w:rPr>
      </w:pPr>
      <w:r w:rsidRPr="00496D16">
        <w:rPr>
          <w:rFonts w:ascii="Times New Roman" w:eastAsia="Calibri" w:hAnsi="Times New Roman" w:cs="Tahoma"/>
          <w:sz w:val="28"/>
          <w:szCs w:val="28"/>
          <w:lang w:eastAsia="en-US"/>
        </w:rPr>
        <w:t xml:space="preserve"> • шкільні конкурси малюнків; </w:t>
      </w:r>
    </w:p>
    <w:p w:rsidR="00496D16" w:rsidRPr="00496D16" w:rsidRDefault="00496D16" w:rsidP="00496D16">
      <w:pPr>
        <w:suppressAutoHyphens/>
        <w:autoSpaceDN w:val="0"/>
        <w:spacing w:line="240" w:lineRule="auto"/>
        <w:ind w:firstLine="737"/>
        <w:contextualSpacing/>
        <w:jc w:val="both"/>
        <w:textAlignment w:val="baseline"/>
        <w:rPr>
          <w:rFonts w:ascii="Times New Roman" w:eastAsia="Calibri" w:hAnsi="Times New Roman" w:cs="Tahoma"/>
          <w:sz w:val="28"/>
          <w:szCs w:val="28"/>
          <w:lang w:eastAsia="en-US"/>
        </w:rPr>
      </w:pPr>
      <w:r w:rsidRPr="00496D16">
        <w:rPr>
          <w:rFonts w:ascii="Times New Roman" w:eastAsia="Calibri" w:hAnsi="Times New Roman" w:cs="Tahoma"/>
          <w:sz w:val="28"/>
          <w:szCs w:val="28"/>
          <w:lang w:eastAsia="en-US"/>
        </w:rPr>
        <w:t xml:space="preserve">• всеукраїнський математичний конкурс «Кенгуру»; </w:t>
      </w:r>
    </w:p>
    <w:p w:rsidR="009D2D8A" w:rsidRPr="00985874" w:rsidRDefault="00496D16" w:rsidP="00985874">
      <w:pPr>
        <w:suppressAutoHyphens/>
        <w:autoSpaceDN w:val="0"/>
        <w:spacing w:line="240" w:lineRule="auto"/>
        <w:ind w:firstLine="737"/>
        <w:contextualSpacing/>
        <w:jc w:val="both"/>
        <w:textAlignment w:val="baseline"/>
        <w:rPr>
          <w:rFonts w:ascii="Times New Roman" w:hAnsi="Times New Roman"/>
          <w:sz w:val="28"/>
          <w:szCs w:val="28"/>
          <w:lang w:val="uk-UA"/>
        </w:rPr>
      </w:pPr>
      <w:r w:rsidRPr="00496D16">
        <w:rPr>
          <w:rFonts w:ascii="Times New Roman" w:eastAsia="Calibri" w:hAnsi="Times New Roman" w:cs="Tahoma"/>
          <w:sz w:val="28"/>
          <w:szCs w:val="28"/>
          <w:lang w:eastAsia="en-US"/>
        </w:rPr>
        <w:t xml:space="preserve">• всеукраїнський природничий інтерактивний конкурс «Колосок». </w:t>
      </w:r>
      <w:r w:rsidR="009D2D8A">
        <w:rPr>
          <w:rFonts w:ascii="Times New Roman" w:hAnsi="Times New Roman"/>
          <w:sz w:val="28"/>
          <w:szCs w:val="28"/>
        </w:rPr>
        <w:t>Учениця 4 клас</w:t>
      </w:r>
      <w:r w:rsidR="009D2D8A">
        <w:rPr>
          <w:rFonts w:ascii="Times New Roman" w:hAnsi="Times New Roman"/>
          <w:sz w:val="28"/>
          <w:szCs w:val="28"/>
          <w:lang w:val="uk-UA"/>
        </w:rPr>
        <w:t>у</w:t>
      </w:r>
      <w:r w:rsidR="009D2D8A">
        <w:rPr>
          <w:rFonts w:ascii="Times New Roman" w:hAnsi="Times New Roman"/>
          <w:sz w:val="28"/>
          <w:szCs w:val="28"/>
        </w:rPr>
        <w:t xml:space="preserve"> Губар К. зайняла 2 м</w:t>
      </w:r>
      <w:r w:rsidR="009D2D8A">
        <w:rPr>
          <w:rFonts w:ascii="Times New Roman" w:hAnsi="Times New Roman"/>
          <w:sz w:val="28"/>
          <w:szCs w:val="28"/>
          <w:lang w:val="uk-UA"/>
        </w:rPr>
        <w:t>і</w:t>
      </w:r>
      <w:r w:rsidR="009D2D8A">
        <w:rPr>
          <w:rFonts w:ascii="Times New Roman" w:hAnsi="Times New Roman"/>
          <w:sz w:val="28"/>
          <w:szCs w:val="28"/>
        </w:rPr>
        <w:t xml:space="preserve">сце </w:t>
      </w:r>
      <w:r w:rsidR="009D2D8A">
        <w:rPr>
          <w:rFonts w:ascii="Times New Roman" w:hAnsi="Times New Roman"/>
          <w:sz w:val="28"/>
          <w:szCs w:val="28"/>
          <w:lang w:val="uk-UA"/>
        </w:rPr>
        <w:t>в олімпіаді з</w:t>
      </w:r>
      <w:r w:rsidR="009D2D8A">
        <w:rPr>
          <w:rFonts w:ascii="Times New Roman" w:hAnsi="Times New Roman"/>
          <w:sz w:val="28"/>
          <w:szCs w:val="28"/>
        </w:rPr>
        <w:t xml:space="preserve"> математики</w:t>
      </w:r>
      <w:r w:rsidR="009D2D8A">
        <w:rPr>
          <w:rFonts w:ascii="Times New Roman" w:hAnsi="Times New Roman"/>
          <w:sz w:val="28"/>
          <w:szCs w:val="28"/>
          <w:lang w:val="uk-UA"/>
        </w:rPr>
        <w:t>.</w:t>
      </w:r>
    </w:p>
    <w:p w:rsidR="00496D16" w:rsidRPr="00496D16" w:rsidRDefault="00496D16" w:rsidP="00496D16">
      <w:pPr>
        <w:suppressAutoHyphens/>
        <w:autoSpaceDN w:val="0"/>
        <w:spacing w:line="240" w:lineRule="auto"/>
        <w:ind w:firstLine="737"/>
        <w:contextualSpacing/>
        <w:jc w:val="both"/>
        <w:textAlignment w:val="baseline"/>
        <w:rPr>
          <w:rFonts w:ascii="Times New Roman" w:eastAsia="Calibri" w:hAnsi="Times New Roman" w:cs="Tahoma"/>
          <w:sz w:val="28"/>
          <w:szCs w:val="28"/>
          <w:lang w:eastAsia="en-US"/>
        </w:rPr>
      </w:pPr>
      <w:r w:rsidRPr="00496D16">
        <w:rPr>
          <w:rFonts w:ascii="Times New Roman" w:eastAsia="Times New Roman" w:hAnsi="Times New Roman" w:cs="Times New Roman"/>
          <w:sz w:val="28"/>
          <w:szCs w:val="28"/>
          <w:lang w:val="uk-UA" w:eastAsia="en-US"/>
        </w:rPr>
        <w:t>Учні початкових класів долучились до акцій “За чисте довкілля”, “Батарейки, здавайтесь!”, прийняли участь у Ярмарці благодійності.</w:t>
      </w:r>
    </w:p>
    <w:p w:rsidR="00496D16" w:rsidRPr="00496D16" w:rsidRDefault="00496D16" w:rsidP="00496D16">
      <w:pPr>
        <w:suppressAutoHyphens/>
        <w:autoSpaceDN w:val="0"/>
        <w:spacing w:line="240" w:lineRule="auto"/>
        <w:ind w:firstLine="737"/>
        <w:contextualSpacing/>
        <w:jc w:val="both"/>
        <w:textAlignment w:val="baseline"/>
        <w:rPr>
          <w:rFonts w:ascii="Times New Roman" w:eastAsia="Calibri" w:hAnsi="Times New Roman" w:cs="Tahoma"/>
          <w:sz w:val="28"/>
          <w:szCs w:val="28"/>
          <w:lang w:eastAsia="en-US"/>
        </w:rPr>
      </w:pPr>
      <w:r w:rsidRPr="00496D16">
        <w:rPr>
          <w:rFonts w:ascii="Times New Roman" w:eastAsia="Calibri" w:hAnsi="Times New Roman" w:cs="Tahoma"/>
          <w:sz w:val="28"/>
          <w:szCs w:val="28"/>
          <w:lang w:eastAsia="en-US"/>
        </w:rPr>
        <w:t>Та головне, до чого прагнуть вчителі початкових класів,– це здружити школярів між собою та зробити шкільне життя дітей цікавим і захоплюючим.</w:t>
      </w:r>
    </w:p>
    <w:p w:rsidR="00496D16" w:rsidRPr="00496D16" w:rsidRDefault="00496D16" w:rsidP="00496D16">
      <w:pPr>
        <w:suppressAutoHyphens/>
        <w:autoSpaceDN w:val="0"/>
        <w:spacing w:line="240" w:lineRule="auto"/>
        <w:ind w:firstLine="737"/>
        <w:contextualSpacing/>
        <w:jc w:val="both"/>
        <w:textAlignment w:val="baseline"/>
        <w:rPr>
          <w:rFonts w:ascii="Calibri" w:eastAsia="Calibri" w:hAnsi="Calibri" w:cs="Tahoma"/>
          <w:lang w:eastAsia="en-US"/>
        </w:rPr>
      </w:pPr>
      <w:r w:rsidRPr="00496D16">
        <w:rPr>
          <w:rFonts w:ascii="Times New Roman" w:eastAsia="Calibri" w:hAnsi="Times New Roman" w:cs="Tahoma"/>
          <w:sz w:val="28"/>
          <w:szCs w:val="28"/>
          <w:lang w:eastAsia="en-US"/>
        </w:rPr>
        <w:t xml:space="preserve">Згідно складеного плану було проведено </w:t>
      </w:r>
      <w:r w:rsidRPr="00496D16">
        <w:rPr>
          <w:rFonts w:ascii="Times New Roman" w:eastAsia="Calibri" w:hAnsi="Times New Roman" w:cs="Tahoma"/>
          <w:sz w:val="28"/>
          <w:szCs w:val="28"/>
          <w:lang w:val="uk-UA" w:eastAsia="en-US"/>
        </w:rPr>
        <w:t>4</w:t>
      </w:r>
      <w:r w:rsidRPr="00496D16">
        <w:rPr>
          <w:rFonts w:ascii="Times New Roman" w:eastAsia="Calibri" w:hAnsi="Times New Roman" w:cs="Tahoma"/>
          <w:sz w:val="28"/>
          <w:szCs w:val="28"/>
          <w:lang w:eastAsia="en-US"/>
        </w:rPr>
        <w:t xml:space="preserve"> засідан</w:t>
      </w:r>
      <w:r w:rsidRPr="00496D16">
        <w:rPr>
          <w:rFonts w:ascii="Times New Roman" w:eastAsia="Calibri" w:hAnsi="Times New Roman" w:cs="Tahoma"/>
          <w:sz w:val="28"/>
          <w:szCs w:val="28"/>
          <w:lang w:val="uk-UA" w:eastAsia="en-US"/>
        </w:rPr>
        <w:t>ня</w:t>
      </w:r>
      <w:r w:rsidR="009D2D8A">
        <w:rPr>
          <w:rFonts w:ascii="Times New Roman" w:eastAsia="Calibri" w:hAnsi="Times New Roman" w:cs="Tahoma"/>
          <w:sz w:val="28"/>
          <w:szCs w:val="28"/>
          <w:lang w:eastAsia="en-US"/>
        </w:rPr>
        <w:t xml:space="preserve"> методичного об</w:t>
      </w:r>
      <w:r w:rsidR="009D2D8A">
        <w:rPr>
          <w:rFonts w:ascii="Times New Roman" w:eastAsia="Calibri" w:hAnsi="Times New Roman" w:cs="Tahoma"/>
          <w:sz w:val="28"/>
          <w:szCs w:val="28"/>
          <w:lang w:val="uk-UA" w:eastAsia="en-US"/>
        </w:rPr>
        <w:t>’</w:t>
      </w:r>
      <w:r w:rsidRPr="00496D16">
        <w:rPr>
          <w:rFonts w:ascii="Times New Roman" w:eastAsia="Calibri" w:hAnsi="Times New Roman" w:cs="Tahoma"/>
          <w:sz w:val="28"/>
          <w:szCs w:val="28"/>
          <w:lang w:eastAsia="en-US"/>
        </w:rPr>
        <w:t>єднання вчителів початкових класів. Вчителями були пі</w:t>
      </w:r>
      <w:r w:rsidR="009D2D8A">
        <w:rPr>
          <w:rFonts w:ascii="Times New Roman" w:eastAsia="Calibri" w:hAnsi="Times New Roman" w:cs="Tahoma"/>
          <w:sz w:val="28"/>
          <w:szCs w:val="28"/>
          <w:lang w:eastAsia="en-US"/>
        </w:rPr>
        <w:t>дготовлені виступи</w:t>
      </w:r>
      <w:r w:rsidR="009D2D8A">
        <w:rPr>
          <w:rFonts w:ascii="Times New Roman" w:eastAsia="Calibri" w:hAnsi="Times New Roman" w:cs="Tahoma"/>
          <w:sz w:val="28"/>
          <w:szCs w:val="28"/>
          <w:lang w:val="uk-UA" w:eastAsia="en-US"/>
        </w:rPr>
        <w:t>.</w:t>
      </w:r>
      <w:r w:rsidRPr="00496D16">
        <w:rPr>
          <w:rFonts w:ascii="Times New Roman" w:eastAsia="Calibri" w:hAnsi="Times New Roman" w:cs="Tahoma"/>
          <w:sz w:val="28"/>
          <w:szCs w:val="28"/>
          <w:lang w:eastAsia="en-US"/>
        </w:rPr>
        <w:t xml:space="preserve"> Також на засіданнях методоб”єднання було розглянуто питання про стан ведення </w:t>
      </w:r>
      <w:r w:rsidRPr="00496D16">
        <w:rPr>
          <w:rFonts w:ascii="Times New Roman" w:eastAsia="Calibri" w:hAnsi="Times New Roman" w:cs="Tahoma"/>
          <w:sz w:val="28"/>
          <w:szCs w:val="28"/>
          <w:lang w:eastAsia="en-US"/>
        </w:rPr>
        <w:lastRenderedPageBreak/>
        <w:t>документації, проведено аналіз  контрольних робіт з метою виявлення прогалин у знаннях учнів та визначення рекомендацій щодо їх усу</w:t>
      </w:r>
      <w:r w:rsidRPr="00496D16">
        <w:rPr>
          <w:rFonts w:ascii="Times New Roman" w:eastAsia="Calibri" w:hAnsi="Times New Roman" w:cs="Tahoma"/>
          <w:sz w:val="28"/>
          <w:szCs w:val="28"/>
          <w:lang w:val="uk-UA" w:eastAsia="en-US"/>
        </w:rPr>
        <w:t>нення.</w:t>
      </w:r>
    </w:p>
    <w:p w:rsidR="00496D16" w:rsidRPr="00496D16" w:rsidRDefault="00496D16" w:rsidP="00496D16">
      <w:pPr>
        <w:suppressAutoHyphens/>
        <w:autoSpaceDN w:val="0"/>
        <w:spacing w:after="0" w:line="240" w:lineRule="auto"/>
        <w:contextualSpacing/>
        <w:jc w:val="both"/>
        <w:textAlignment w:val="baseline"/>
        <w:rPr>
          <w:rFonts w:ascii="Times New Roman" w:eastAsia="Times New Roman" w:hAnsi="Times New Roman" w:cs="Times New Roman"/>
          <w:color w:val="000000"/>
          <w:sz w:val="28"/>
          <w:szCs w:val="28"/>
          <w:lang w:val="uk-UA" w:eastAsia="en-US"/>
        </w:rPr>
      </w:pPr>
      <w:r w:rsidRPr="00496D16">
        <w:rPr>
          <w:rFonts w:ascii="Times New Roman" w:eastAsia="Times New Roman" w:hAnsi="Times New Roman" w:cs="Times New Roman"/>
          <w:color w:val="000000"/>
          <w:sz w:val="28"/>
          <w:szCs w:val="28"/>
          <w:lang w:val="uk-UA" w:eastAsia="en-US"/>
        </w:rPr>
        <w:tab/>
        <w:t>Вчителями початкових класів були підготовлені виступи:</w:t>
      </w:r>
    </w:p>
    <w:p w:rsidR="00496D16" w:rsidRPr="00496D16" w:rsidRDefault="00496D16" w:rsidP="00496D16">
      <w:pPr>
        <w:numPr>
          <w:ilvl w:val="0"/>
          <w:numId w:val="18"/>
        </w:numPr>
        <w:suppressAutoHyphens/>
        <w:autoSpaceDN w:val="0"/>
        <w:spacing w:after="0" w:line="240" w:lineRule="auto"/>
        <w:contextualSpacing/>
        <w:jc w:val="both"/>
        <w:textAlignment w:val="baseline"/>
        <w:rPr>
          <w:rFonts w:ascii="Times New Roman" w:eastAsia="Times New Roman" w:hAnsi="Times New Roman" w:cs="Times New Roman"/>
          <w:sz w:val="28"/>
          <w:szCs w:val="28"/>
          <w:lang w:val="uk-UA"/>
        </w:rPr>
      </w:pPr>
      <w:r w:rsidRPr="00496D16">
        <w:rPr>
          <w:rFonts w:ascii="Times New Roman" w:eastAsia="Times New Roman" w:hAnsi="Times New Roman" w:cs="Times New Roman"/>
          <w:sz w:val="28"/>
          <w:szCs w:val="28"/>
          <w:lang w:val="uk-UA"/>
        </w:rPr>
        <w:t>“Створення ситуації успіху у молодших школярів через комунікативні компетентності” (Кузьменко В.В.)</w:t>
      </w:r>
    </w:p>
    <w:p w:rsidR="00496D16" w:rsidRPr="00496D16" w:rsidRDefault="00496D16" w:rsidP="00496D16">
      <w:pPr>
        <w:numPr>
          <w:ilvl w:val="0"/>
          <w:numId w:val="18"/>
        </w:numPr>
        <w:suppressAutoHyphens/>
        <w:autoSpaceDN w:val="0"/>
        <w:spacing w:after="0" w:line="240" w:lineRule="auto"/>
        <w:contextualSpacing/>
        <w:jc w:val="both"/>
        <w:textAlignment w:val="baseline"/>
        <w:rPr>
          <w:rFonts w:ascii="Times New Roman" w:eastAsia="Times New Roman" w:hAnsi="Times New Roman" w:cs="Times New Roman"/>
          <w:sz w:val="28"/>
          <w:szCs w:val="28"/>
          <w:lang w:val="uk-UA"/>
        </w:rPr>
      </w:pPr>
      <w:r w:rsidRPr="00496D16">
        <w:rPr>
          <w:rFonts w:ascii="Times New Roman" w:eastAsia="Times New Roman" w:hAnsi="Times New Roman" w:cs="Times New Roman"/>
          <w:sz w:val="28"/>
          <w:szCs w:val="28"/>
          <w:lang w:val="uk-UA"/>
        </w:rPr>
        <w:t>“Формування комунікативних умінь молодших школярів на уроках української мови” (Рибалка І.М.)</w:t>
      </w:r>
    </w:p>
    <w:p w:rsidR="00496D16" w:rsidRPr="00496D16" w:rsidRDefault="00496D16" w:rsidP="00496D16">
      <w:pPr>
        <w:numPr>
          <w:ilvl w:val="0"/>
          <w:numId w:val="18"/>
        </w:numPr>
        <w:suppressAutoHyphens/>
        <w:autoSpaceDN w:val="0"/>
        <w:spacing w:after="0" w:line="240" w:lineRule="auto"/>
        <w:contextualSpacing/>
        <w:jc w:val="both"/>
        <w:textAlignment w:val="baseline"/>
        <w:rPr>
          <w:rFonts w:ascii="Times New Roman" w:eastAsia="Times New Roman" w:hAnsi="Times New Roman" w:cs="Times New Roman"/>
          <w:sz w:val="28"/>
          <w:szCs w:val="28"/>
          <w:lang w:val="uk-UA"/>
        </w:rPr>
      </w:pPr>
      <w:r w:rsidRPr="00496D16">
        <w:rPr>
          <w:rFonts w:ascii="Times New Roman" w:eastAsia="Times New Roman" w:hAnsi="Times New Roman" w:cs="Times New Roman"/>
          <w:sz w:val="28"/>
          <w:szCs w:val="28"/>
          <w:lang w:val="uk-UA"/>
        </w:rPr>
        <w:t>“Поєднання традиційних і не традиційних форм організації навчально-виховного процесу” (Римар Н.М.)</w:t>
      </w:r>
    </w:p>
    <w:p w:rsidR="00496D16" w:rsidRPr="00496D16" w:rsidRDefault="00496D16" w:rsidP="00496D16">
      <w:pPr>
        <w:numPr>
          <w:ilvl w:val="0"/>
          <w:numId w:val="18"/>
        </w:numPr>
        <w:suppressAutoHyphens/>
        <w:autoSpaceDN w:val="0"/>
        <w:spacing w:after="0" w:line="240" w:lineRule="auto"/>
        <w:contextualSpacing/>
        <w:jc w:val="both"/>
        <w:textAlignment w:val="baseline"/>
        <w:rPr>
          <w:rFonts w:ascii="Times New Roman" w:eastAsia="Times New Roman" w:hAnsi="Times New Roman" w:cs="Times New Roman"/>
          <w:sz w:val="28"/>
          <w:szCs w:val="28"/>
          <w:lang w:val="uk-UA"/>
        </w:rPr>
      </w:pPr>
      <w:r w:rsidRPr="00496D16">
        <w:rPr>
          <w:rFonts w:ascii="Times New Roman" w:eastAsia="Times New Roman" w:hAnsi="Times New Roman" w:cs="Times New Roman"/>
          <w:sz w:val="28"/>
          <w:szCs w:val="28"/>
          <w:lang w:val="uk-UA"/>
        </w:rPr>
        <w:t>“Здоров’язберігаюча компетентність сучасного вчителя” (Ващенко О.В)</w:t>
      </w:r>
    </w:p>
    <w:p w:rsidR="00496D16" w:rsidRPr="00496D16" w:rsidRDefault="00496D16" w:rsidP="00496D16">
      <w:pPr>
        <w:numPr>
          <w:ilvl w:val="0"/>
          <w:numId w:val="18"/>
        </w:numPr>
        <w:suppressAutoHyphens/>
        <w:autoSpaceDN w:val="0"/>
        <w:spacing w:after="0" w:line="240" w:lineRule="auto"/>
        <w:contextualSpacing/>
        <w:jc w:val="both"/>
        <w:textAlignment w:val="baseline"/>
        <w:rPr>
          <w:rFonts w:ascii="Times New Roman" w:eastAsia="Times New Roman" w:hAnsi="Times New Roman" w:cs="Times New Roman"/>
          <w:sz w:val="28"/>
          <w:szCs w:val="28"/>
          <w:lang w:val="uk-UA"/>
        </w:rPr>
      </w:pPr>
      <w:r w:rsidRPr="00496D16">
        <w:rPr>
          <w:rFonts w:ascii="Times New Roman" w:eastAsia="Times New Roman" w:hAnsi="Times New Roman" w:cs="Times New Roman"/>
          <w:sz w:val="28"/>
          <w:szCs w:val="28"/>
          <w:lang w:val="uk-UA"/>
        </w:rPr>
        <w:t>“Нова українська школа — вчимо по-новому” (Паньків В.О.)</w:t>
      </w:r>
    </w:p>
    <w:p w:rsidR="00496D16" w:rsidRPr="00496D16" w:rsidRDefault="00496D16" w:rsidP="00496D16">
      <w:pPr>
        <w:suppressAutoHyphens/>
        <w:autoSpaceDN w:val="0"/>
        <w:spacing w:after="0" w:line="240" w:lineRule="auto"/>
        <w:ind w:left="708"/>
        <w:contextualSpacing/>
        <w:jc w:val="both"/>
        <w:textAlignment w:val="baseline"/>
        <w:rPr>
          <w:rFonts w:ascii="Times New Roman" w:eastAsia="Times New Roman" w:hAnsi="Times New Roman" w:cs="Times New Roman"/>
          <w:sz w:val="28"/>
          <w:szCs w:val="28"/>
          <w:lang w:val="uk-UA" w:eastAsia="en-US"/>
        </w:rPr>
      </w:pPr>
      <w:r w:rsidRPr="00496D16">
        <w:rPr>
          <w:rFonts w:ascii="Times New Roman" w:eastAsia="Times New Roman" w:hAnsi="Times New Roman" w:cs="Times New Roman"/>
          <w:sz w:val="28"/>
          <w:szCs w:val="28"/>
          <w:lang w:val="uk-UA" w:eastAsia="en-US"/>
        </w:rPr>
        <w:t>В цьому році позачергово атестувалася Ващенко О.В.</w:t>
      </w:r>
    </w:p>
    <w:p w:rsidR="00496D16" w:rsidRPr="00496D16" w:rsidRDefault="00496D16" w:rsidP="00496D16">
      <w:pPr>
        <w:suppressAutoHyphens/>
        <w:autoSpaceDN w:val="0"/>
        <w:spacing w:after="0" w:line="240" w:lineRule="auto"/>
        <w:ind w:firstLine="708"/>
        <w:contextualSpacing/>
        <w:jc w:val="both"/>
        <w:textAlignment w:val="baseline"/>
        <w:rPr>
          <w:rFonts w:ascii="Calibri" w:eastAsia="Calibri" w:hAnsi="Calibri" w:cs="Tahoma"/>
          <w:shd w:val="clear" w:color="auto" w:fill="FFFFFF"/>
          <w:lang w:eastAsia="en-US"/>
        </w:rPr>
      </w:pPr>
      <w:r w:rsidRPr="00496D16">
        <w:rPr>
          <w:rFonts w:ascii="Times New Roman" w:eastAsia="Times New Roman" w:hAnsi="Times New Roman" w:cs="Times New Roman"/>
          <w:sz w:val="28"/>
          <w:szCs w:val="28"/>
          <w:shd w:val="clear" w:color="auto" w:fill="FFFFFF"/>
          <w:lang w:val="uk-UA" w:eastAsia="en-US"/>
        </w:rPr>
        <w:t>Протягом року вчителем, який атестується було проведено відкритий урок, виховний захід.</w:t>
      </w:r>
    </w:p>
    <w:p w:rsidR="00496D16" w:rsidRPr="00496D16" w:rsidRDefault="00496D16" w:rsidP="00496D16">
      <w:pPr>
        <w:suppressAutoHyphens/>
        <w:autoSpaceDN w:val="0"/>
        <w:spacing w:after="0" w:line="240" w:lineRule="auto"/>
        <w:ind w:firstLine="708"/>
        <w:contextualSpacing/>
        <w:jc w:val="both"/>
        <w:textAlignment w:val="baseline"/>
        <w:rPr>
          <w:rFonts w:ascii="Calibri" w:eastAsia="Calibri" w:hAnsi="Calibri" w:cs="Tahoma"/>
          <w:shd w:val="clear" w:color="auto" w:fill="FFFFFF"/>
          <w:lang w:eastAsia="en-US"/>
        </w:rPr>
      </w:pPr>
      <w:r w:rsidRPr="00496D16">
        <w:rPr>
          <w:rFonts w:ascii="Times New Roman" w:eastAsia="Times New Roman" w:hAnsi="Times New Roman" w:cs="Times New Roman"/>
          <w:sz w:val="28"/>
          <w:szCs w:val="28"/>
          <w:shd w:val="clear" w:color="auto" w:fill="FFFFFF"/>
          <w:lang w:val="uk-UA" w:eastAsia="en-US"/>
        </w:rPr>
        <w:t>Ващенко О.В. провела відкритий урок у 3 класі з образотворчого мистецтва на тему: «Вироби гончарів. Гончарство в Україні. Основні види гончарного посуду, різноманітність форм. Узгодженість декору з формою. Практична робота: створення орнаменту, яким можна прикрасити виріб гончара»». Підготувала виховний захід “У світі казки чарівної”.</w:t>
      </w:r>
    </w:p>
    <w:p w:rsidR="00496D16" w:rsidRPr="00496D16" w:rsidRDefault="00496D16" w:rsidP="00496D16">
      <w:pPr>
        <w:suppressAutoHyphens/>
        <w:autoSpaceDN w:val="0"/>
        <w:spacing w:after="0" w:line="240" w:lineRule="auto"/>
        <w:ind w:firstLine="708"/>
        <w:contextualSpacing/>
        <w:jc w:val="both"/>
        <w:textAlignment w:val="baseline"/>
        <w:rPr>
          <w:rFonts w:ascii="Calibri" w:eastAsia="Calibri" w:hAnsi="Calibri" w:cs="Tahoma"/>
          <w:lang w:eastAsia="en-US"/>
        </w:rPr>
      </w:pPr>
      <w:r w:rsidRPr="00496D16">
        <w:rPr>
          <w:rFonts w:ascii="Times New Roman" w:eastAsia="Times New Roman" w:hAnsi="Times New Roman" w:cs="Times New Roman"/>
          <w:sz w:val="28"/>
          <w:szCs w:val="28"/>
          <w:lang w:val="uk-UA" w:eastAsia="en-US"/>
        </w:rPr>
        <w:t>Члени атестаційної комісії слідкували за роботою вчителя, який атестується упродовж року. Ващенко О.В. виступила з творчим звітом на засідання МО.</w:t>
      </w:r>
    </w:p>
    <w:p w:rsidR="00496D16" w:rsidRDefault="00496D16" w:rsidP="00496D16">
      <w:pPr>
        <w:suppressAutoHyphens/>
        <w:autoSpaceDN w:val="0"/>
        <w:spacing w:after="0" w:line="240" w:lineRule="auto"/>
        <w:contextualSpacing/>
        <w:jc w:val="both"/>
        <w:textAlignment w:val="baseline"/>
        <w:rPr>
          <w:rFonts w:ascii="Times New Roman" w:eastAsia="Times New Roman" w:hAnsi="Times New Roman" w:cs="Times New Roman"/>
          <w:sz w:val="28"/>
          <w:szCs w:val="28"/>
          <w:lang w:val="uk-UA" w:eastAsia="en-US"/>
        </w:rPr>
      </w:pPr>
      <w:r w:rsidRPr="00496D16">
        <w:rPr>
          <w:rFonts w:ascii="Times New Roman" w:eastAsia="Times New Roman" w:hAnsi="Times New Roman" w:cs="Times New Roman"/>
          <w:sz w:val="28"/>
          <w:szCs w:val="28"/>
          <w:lang w:val="uk-UA" w:eastAsia="en-US"/>
        </w:rPr>
        <w:tab/>
        <w:t>За підсумками атестації Ващенко О.В. отримала кваліфікаційну категорію «спеціаліст першої категорії».</w:t>
      </w:r>
    </w:p>
    <w:p w:rsidR="009D2D8A" w:rsidRDefault="009D2D8A" w:rsidP="009D2D8A">
      <w:pPr>
        <w:pStyle w:val="Standard"/>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період карантину (13.03.2020 – 29.05.2020) здійснювалася навчально-виховна робота з учнями в дистанційній формі. Вчителі початкових класів працювали згідно індивідуального плану на період карантину. Тісний зв'язок з учнями та батьками здійснювався через </w:t>
      </w:r>
      <w:r>
        <w:rPr>
          <w:rFonts w:ascii="Times New Roman" w:eastAsia="Times New Roman" w:hAnsi="Times New Roman" w:cs="Times New Roman"/>
          <w:sz w:val="28"/>
          <w:szCs w:val="28"/>
          <w:lang w:val="en-US"/>
        </w:rPr>
        <w:t>Viber</w:t>
      </w:r>
      <w:r>
        <w:rPr>
          <w:rFonts w:ascii="Times New Roman" w:eastAsia="Times New Roman" w:hAnsi="Times New Roman" w:cs="Times New Roman"/>
          <w:sz w:val="28"/>
          <w:szCs w:val="28"/>
          <w:lang w:val="uk-UA"/>
        </w:rPr>
        <w:t xml:space="preserve">, та в телефонному режимі. Було створено групи у соціальній мережі </w:t>
      </w:r>
      <w:r>
        <w:rPr>
          <w:rFonts w:ascii="Times New Roman" w:eastAsia="Times New Roman" w:hAnsi="Times New Roman" w:cs="Times New Roman"/>
          <w:sz w:val="28"/>
          <w:szCs w:val="28"/>
          <w:lang w:val="en-US"/>
        </w:rPr>
        <w:t>Facebook</w:t>
      </w:r>
      <w:r>
        <w:rPr>
          <w:rFonts w:ascii="Times New Roman" w:eastAsia="Times New Roman" w:hAnsi="Times New Roman" w:cs="Times New Roman"/>
          <w:sz w:val="28"/>
          <w:szCs w:val="28"/>
          <w:lang w:val="uk-UA"/>
        </w:rPr>
        <w:t xml:space="preserve">. Щотижня учні за розкладом отримували завдання. Завдання для учнів 1–4 класів на період карантину та графік проведення контрольних робіт було висвітлено на шкільному сайті. Діти, які не мали доступу до інтернету, завдання та щоденні консультації надавались в телефонному режимі. Надсилались фото письмових робіт дітей у </w:t>
      </w:r>
      <w:r>
        <w:rPr>
          <w:rFonts w:ascii="Times New Roman" w:eastAsia="Times New Roman" w:hAnsi="Times New Roman" w:cs="Times New Roman"/>
          <w:sz w:val="28"/>
          <w:szCs w:val="28"/>
          <w:lang w:val="en-US"/>
        </w:rPr>
        <w:t>Viber</w:t>
      </w:r>
      <w:r>
        <w:rPr>
          <w:rFonts w:ascii="Times New Roman" w:eastAsia="Times New Roman" w:hAnsi="Times New Roman" w:cs="Times New Roman"/>
          <w:sz w:val="28"/>
          <w:szCs w:val="28"/>
          <w:lang w:val="uk-UA"/>
        </w:rPr>
        <w:t>. Роботи перевірялись і оцінювалися 1-2 клас вербально, 3-4 клас з виставленням оцінок.</w:t>
      </w:r>
    </w:p>
    <w:p w:rsidR="009D2D8A" w:rsidRPr="00496D16" w:rsidRDefault="009D2D8A" w:rsidP="009D2D8A">
      <w:pPr>
        <w:pStyle w:val="Standard"/>
        <w:spacing w:after="0" w:line="240" w:lineRule="auto"/>
        <w:jc w:val="both"/>
        <w:rPr>
          <w:lang w:val="uk-UA"/>
        </w:rPr>
      </w:pPr>
      <w:r>
        <w:rPr>
          <w:rFonts w:ascii="Times New Roman" w:eastAsia="Times New Roman" w:hAnsi="Times New Roman" w:cs="Times New Roman"/>
          <w:sz w:val="28"/>
          <w:szCs w:val="28"/>
          <w:lang w:val="uk-UA"/>
        </w:rPr>
        <w:tab/>
        <w:t xml:space="preserve">Вчителі рекомендували учням переглядати онлайн уроки на </w:t>
      </w:r>
      <w:r>
        <w:rPr>
          <w:rFonts w:ascii="Times New Roman" w:eastAsia="Times New Roman" w:hAnsi="Times New Roman" w:cs="Times New Roman"/>
          <w:sz w:val="28"/>
          <w:szCs w:val="28"/>
          <w:lang w:val="en-US"/>
        </w:rPr>
        <w:t>YouTube</w:t>
      </w:r>
      <w:r w:rsidRPr="00E25567">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каналах.</w:t>
      </w:r>
    </w:p>
    <w:p w:rsidR="00496D16" w:rsidRPr="00496D16" w:rsidRDefault="00496D16" w:rsidP="00496D16">
      <w:pPr>
        <w:suppressAutoHyphens/>
        <w:autoSpaceDN w:val="0"/>
        <w:spacing w:after="0" w:line="240" w:lineRule="auto"/>
        <w:contextualSpacing/>
        <w:jc w:val="both"/>
        <w:textAlignment w:val="baseline"/>
        <w:rPr>
          <w:rFonts w:ascii="Times New Roman" w:eastAsia="Times New Roman" w:hAnsi="Times New Roman" w:cs="Times New Roman"/>
          <w:sz w:val="28"/>
          <w:szCs w:val="28"/>
          <w:lang w:val="uk-UA" w:eastAsia="en-US"/>
        </w:rPr>
      </w:pPr>
      <w:r w:rsidRPr="00496D16">
        <w:rPr>
          <w:rFonts w:ascii="Times New Roman" w:eastAsia="Times New Roman" w:hAnsi="Times New Roman" w:cs="Times New Roman"/>
          <w:sz w:val="28"/>
          <w:szCs w:val="28"/>
          <w:lang w:val="uk-UA" w:eastAsia="en-US"/>
        </w:rPr>
        <w:tab/>
        <w:t>Аналіз роботи МО вчителів початкових класів за рік, показав, що підвищився науково-теоретичний та методичний рівень викладання предметів, посилилась увага до виховної та розвивальної функції навчання, до пошуку його ефективних форм і методів.</w:t>
      </w:r>
    </w:p>
    <w:p w:rsidR="00496D16" w:rsidRPr="00496D16" w:rsidRDefault="00496D16" w:rsidP="00496D16">
      <w:pPr>
        <w:suppressAutoHyphens/>
        <w:autoSpaceDN w:val="0"/>
        <w:spacing w:after="0" w:line="240" w:lineRule="auto"/>
        <w:ind w:firstLine="708"/>
        <w:contextualSpacing/>
        <w:jc w:val="both"/>
        <w:textAlignment w:val="baseline"/>
        <w:rPr>
          <w:rFonts w:ascii="Calibri" w:eastAsia="Calibri" w:hAnsi="Calibri" w:cs="Tahoma"/>
          <w:shd w:val="clear" w:color="auto" w:fill="FFFFFF"/>
          <w:lang w:val="uk-UA" w:eastAsia="en-US"/>
        </w:rPr>
      </w:pPr>
      <w:r w:rsidRPr="00496D16">
        <w:rPr>
          <w:rFonts w:ascii="Times New Roman" w:eastAsia="Times New Roman" w:hAnsi="Times New Roman" w:cs="Times New Roman"/>
          <w:sz w:val="28"/>
          <w:szCs w:val="28"/>
          <w:shd w:val="clear" w:color="auto" w:fill="FFFFFF"/>
          <w:lang w:val="uk-UA" w:eastAsia="en-US"/>
        </w:rPr>
        <w:t>Методичну майстерність вчителів початкових класів підвищували шляхом участі у роботі МО, шляхом самоосвіти.</w:t>
      </w:r>
    </w:p>
    <w:p w:rsidR="00496D16" w:rsidRPr="00496D16" w:rsidRDefault="00496D16" w:rsidP="00496D16">
      <w:pPr>
        <w:suppressAutoHyphens/>
        <w:autoSpaceDN w:val="0"/>
        <w:spacing w:after="0" w:line="240" w:lineRule="auto"/>
        <w:ind w:firstLine="708"/>
        <w:contextualSpacing/>
        <w:jc w:val="both"/>
        <w:textAlignment w:val="baseline"/>
        <w:rPr>
          <w:rFonts w:ascii="Calibri" w:eastAsia="Calibri" w:hAnsi="Calibri" w:cs="Tahoma"/>
          <w:lang w:val="uk-UA" w:eastAsia="en-US"/>
        </w:rPr>
      </w:pPr>
      <w:r w:rsidRPr="00496D16">
        <w:rPr>
          <w:rFonts w:ascii="Times New Roman" w:eastAsia="Times New Roman" w:hAnsi="Times New Roman" w:cs="Times New Roman"/>
          <w:sz w:val="28"/>
          <w:szCs w:val="28"/>
          <w:lang w:val="uk-UA" w:eastAsia="en-US"/>
        </w:rPr>
        <w:t>У колективі вчителів початкових класів налагоджена атмосфера співробітництва взаємодопомоги, підтримки (спільна розробка уроків, свят, екскурсій, планування).</w:t>
      </w:r>
    </w:p>
    <w:p w:rsidR="00496D16" w:rsidRPr="00496D16" w:rsidRDefault="00496D16" w:rsidP="00496D16">
      <w:pPr>
        <w:suppressAutoHyphens/>
        <w:autoSpaceDN w:val="0"/>
        <w:spacing w:after="0" w:line="240" w:lineRule="auto"/>
        <w:ind w:firstLine="708"/>
        <w:contextualSpacing/>
        <w:jc w:val="both"/>
        <w:textAlignment w:val="baseline"/>
        <w:rPr>
          <w:rFonts w:ascii="Calibri" w:eastAsia="Calibri" w:hAnsi="Calibri" w:cs="Tahoma"/>
          <w:lang w:eastAsia="en-US"/>
        </w:rPr>
      </w:pPr>
      <w:r w:rsidRPr="00496D16">
        <w:rPr>
          <w:rFonts w:ascii="Times New Roman" w:eastAsia="Calibri" w:hAnsi="Times New Roman" w:cs="Times New Roman"/>
          <w:color w:val="000000"/>
          <w:sz w:val="28"/>
          <w:szCs w:val="28"/>
          <w:lang w:val="uk-UA" w:eastAsia="uk-UA" w:bidi="uk-UA"/>
        </w:rPr>
        <w:t xml:space="preserve">У новому навчальному році головним у методичній роботі вчителів буде вдосконалення якості проведення уроків, підвищення їх ефективності. Реалізація </w:t>
      </w:r>
      <w:r w:rsidRPr="00496D16">
        <w:rPr>
          <w:rFonts w:ascii="Times New Roman" w:eastAsia="Calibri" w:hAnsi="Times New Roman" w:cs="Times New Roman"/>
          <w:color w:val="000000"/>
          <w:sz w:val="28"/>
          <w:szCs w:val="28"/>
          <w:lang w:val="uk-UA" w:eastAsia="uk-UA" w:bidi="uk-UA"/>
        </w:rPr>
        <w:lastRenderedPageBreak/>
        <w:t>принципу гуманізації навчання, методологічна переорієнтація процесу навчання на розвиток особистості учня. Всім учителям початкової ланки необхідно поглибити роботу з обдарованими дітьми, вивчати та використовувати передовий досвід, досягнення педагогічної науки..</w:t>
      </w:r>
    </w:p>
    <w:p w:rsidR="00496D16" w:rsidRPr="00496D16" w:rsidRDefault="00985874" w:rsidP="00496D16">
      <w:pPr>
        <w:spacing w:line="240" w:lineRule="auto"/>
        <w:ind w:firstLine="284"/>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Методичне об’є</w:t>
      </w:r>
      <w:r w:rsidR="00496D16" w:rsidRPr="00496D16">
        <w:rPr>
          <w:rFonts w:ascii="Times New Roman" w:hAnsi="Times New Roman" w:cs="Times New Roman"/>
          <w:color w:val="000000" w:themeColor="text1"/>
          <w:sz w:val="28"/>
          <w:szCs w:val="28"/>
          <w:lang w:val="uk-UA"/>
        </w:rPr>
        <w:t>днання вчителів гуманітарного циклу  у 2019-2020 н. р. працювало над проблемою: «Підвищення результативності навчально-виховного  процесу та формування предметних компетенцій учнів шляхом використання інноваційних технологій навчання на уроках гуманітарного циклу».</w:t>
      </w:r>
    </w:p>
    <w:p w:rsidR="00496D16" w:rsidRPr="00496D16" w:rsidRDefault="00496D16" w:rsidP="00496D16">
      <w:pPr>
        <w:spacing w:line="240" w:lineRule="auto"/>
        <w:ind w:firstLine="284"/>
        <w:contextualSpacing/>
        <w:jc w:val="both"/>
        <w:rPr>
          <w:rFonts w:ascii="Times New Roman" w:hAnsi="Times New Roman" w:cs="Times New Roman"/>
          <w:color w:val="000000" w:themeColor="text1"/>
          <w:sz w:val="28"/>
          <w:szCs w:val="28"/>
          <w:lang w:val="uk-UA"/>
        </w:rPr>
      </w:pPr>
      <w:r w:rsidRPr="00496D16">
        <w:rPr>
          <w:rFonts w:ascii="Times New Roman" w:hAnsi="Times New Roman" w:cs="Times New Roman"/>
          <w:color w:val="000000" w:themeColor="text1"/>
          <w:sz w:val="28"/>
          <w:szCs w:val="28"/>
          <w:lang w:val="uk-UA"/>
        </w:rPr>
        <w:t xml:space="preserve"> У процесі роботи над проблемною темою учителі визначили свої проблемні теми та працювали над їх теоретичним  та практичним удосконаленням, а також над розв’язанням четвертого(апробаційного) етапу </w:t>
      </w:r>
      <w:bookmarkStart w:id="0" w:name="_GoBack"/>
      <w:r w:rsidRPr="00496D16">
        <w:rPr>
          <w:rFonts w:ascii="Times New Roman" w:hAnsi="Times New Roman" w:cs="Times New Roman"/>
          <w:color w:val="000000" w:themeColor="text1"/>
          <w:sz w:val="28"/>
          <w:szCs w:val="28"/>
          <w:lang w:val="uk-UA"/>
        </w:rPr>
        <w:t xml:space="preserve">районної </w:t>
      </w:r>
      <w:bookmarkEnd w:id="0"/>
      <w:r w:rsidRPr="00496D16">
        <w:rPr>
          <w:rFonts w:ascii="Times New Roman" w:hAnsi="Times New Roman" w:cs="Times New Roman"/>
          <w:color w:val="000000" w:themeColor="text1"/>
          <w:sz w:val="28"/>
          <w:szCs w:val="28"/>
          <w:lang w:val="uk-UA"/>
        </w:rPr>
        <w:t>методичної проблеми.   А саме: Михайлова О. В., вчитель російської мови та зарубіжної літератури, - «Впровадження інноваційних технологій та розвиток життєвих компетентностей учнів на уроках російської мови та зарубіжної літератури». Мазуріка Т. А., вчитель української мови та літератури, - « Формування мовленнєвої компетентності учнів засобами  інтерактивних методів навчання на уроках української мови та літератури». Петухова В. І., вчитель української мови та літератури, - «Розвиток комунікативних умінь  на уроках української мови та літератури». Донець А. А., вчитель англійської мови, «Використання інформаційно-комунікативних технологій на уроках англійської мови».  Недогибченко Т. Г., вчитель української мови та літератури, вчитель мистецтва, - «Розвиток творчих та пізнавальних  здібностей на уроках української мови та літератури». Кійко С. І., вчитель історії, - «Використання новітніх технічних засобів на уроках історії».</w:t>
      </w:r>
    </w:p>
    <w:p w:rsidR="00496D16" w:rsidRPr="00496D16" w:rsidRDefault="00496D16" w:rsidP="00496D16">
      <w:pPr>
        <w:spacing w:line="240" w:lineRule="auto"/>
        <w:ind w:firstLine="284"/>
        <w:contextualSpacing/>
        <w:jc w:val="both"/>
        <w:rPr>
          <w:rFonts w:ascii="Times New Roman" w:hAnsi="Times New Roman" w:cs="Times New Roman"/>
          <w:color w:val="000000" w:themeColor="text1"/>
          <w:sz w:val="28"/>
          <w:szCs w:val="28"/>
          <w:lang w:val="uk-UA"/>
        </w:rPr>
      </w:pPr>
      <w:r w:rsidRPr="00496D16">
        <w:rPr>
          <w:rFonts w:ascii="Times New Roman" w:hAnsi="Times New Roman" w:cs="Times New Roman"/>
          <w:color w:val="000000" w:themeColor="text1"/>
          <w:sz w:val="28"/>
          <w:szCs w:val="28"/>
          <w:lang w:val="uk-UA"/>
        </w:rPr>
        <w:t>Система роботи вчителів гуманітарного циклу базується на сучасних педагогічних технологіях, головна мета яких – зробити навчання творчим, особистісно-зорієнтованим, сформувати в учнів стійкий інтерес до вивчення предмета. Педагоги працюють над формуванням життєвих та предметних компетенцій, розвитком творчих здібностей.</w:t>
      </w:r>
    </w:p>
    <w:p w:rsidR="00496D16" w:rsidRPr="00496D16" w:rsidRDefault="00496D16" w:rsidP="00496D16">
      <w:pPr>
        <w:spacing w:line="240" w:lineRule="auto"/>
        <w:ind w:firstLine="284"/>
        <w:contextualSpacing/>
        <w:jc w:val="both"/>
        <w:rPr>
          <w:rFonts w:ascii="Times New Roman" w:hAnsi="Times New Roman" w:cs="Times New Roman"/>
          <w:color w:val="000000" w:themeColor="text1"/>
          <w:sz w:val="28"/>
          <w:szCs w:val="28"/>
          <w:lang w:val="uk-UA"/>
        </w:rPr>
      </w:pPr>
      <w:r w:rsidRPr="00496D16">
        <w:rPr>
          <w:rFonts w:ascii="Times New Roman" w:hAnsi="Times New Roman" w:cs="Times New Roman"/>
          <w:color w:val="000000" w:themeColor="text1"/>
          <w:sz w:val="28"/>
          <w:szCs w:val="28"/>
          <w:lang w:val="uk-UA"/>
        </w:rPr>
        <w:t xml:space="preserve"> Вчителі, що входять до складу МО гуманітарного циклу, регулярно проходять курсову перепідготовку, підвищують свій фаховий рівень. Зокрема навчання в Полтавському</w:t>
      </w:r>
      <w:r w:rsidR="00985874">
        <w:rPr>
          <w:rFonts w:ascii="Times New Roman" w:hAnsi="Times New Roman" w:cs="Times New Roman"/>
          <w:color w:val="000000" w:themeColor="text1"/>
          <w:sz w:val="28"/>
          <w:szCs w:val="28"/>
          <w:lang w:val="uk-UA"/>
        </w:rPr>
        <w:t xml:space="preserve"> </w:t>
      </w:r>
      <w:r w:rsidRPr="00496D16">
        <w:rPr>
          <w:rFonts w:ascii="Times New Roman" w:hAnsi="Times New Roman" w:cs="Times New Roman"/>
          <w:color w:val="000000" w:themeColor="text1"/>
          <w:sz w:val="28"/>
          <w:szCs w:val="28"/>
          <w:lang w:val="uk-UA"/>
        </w:rPr>
        <w:t>ПІПО ім. Остроградського  в лютому 2020 року пройшла  вчитель української мови та української літератури Петухова В. І.</w:t>
      </w:r>
    </w:p>
    <w:p w:rsidR="00496D16" w:rsidRPr="00496D16" w:rsidRDefault="00496D16" w:rsidP="00496D16">
      <w:pPr>
        <w:spacing w:line="240" w:lineRule="auto"/>
        <w:ind w:firstLine="284"/>
        <w:contextualSpacing/>
        <w:jc w:val="both"/>
        <w:rPr>
          <w:rFonts w:ascii="Times New Roman" w:hAnsi="Times New Roman" w:cs="Times New Roman"/>
          <w:color w:val="000000" w:themeColor="text1"/>
          <w:sz w:val="28"/>
          <w:szCs w:val="28"/>
          <w:lang w:val="uk-UA"/>
        </w:rPr>
      </w:pPr>
      <w:r w:rsidRPr="00496D16">
        <w:rPr>
          <w:rFonts w:ascii="Times New Roman" w:hAnsi="Times New Roman" w:cs="Times New Roman"/>
          <w:color w:val="000000" w:themeColor="text1"/>
          <w:sz w:val="28"/>
          <w:szCs w:val="28"/>
          <w:lang w:val="uk-UA"/>
        </w:rPr>
        <w:t>В 2019-2020 н. р. ШМО вчителів гуманітарного циклу працювало згідно плану: було проведено  4 запланованих  засідань. Тематика засідань: «Нові методики та підходи в організації навчально-виховної роботи з метою підвищення інтересу та поглиблення знань учнів з предметів суспільно-гуманітарного циклу», «Формування компетентностей учасників навчально-виховного процесу», «Розвиток життєво-творчих компетентностей учнів на основі особистісно-орієнтованого підходу в умовах впровадження Державного стандарту освіти», «Інноваційні технології як засіб формування загальних та предметних компетентностей». На засідання МО запрошувались директор школи та бібліотекар. Всі члени МО вчителів гуманітарних дисциплін проявляли ініціативу, працювали креативно, були активними в обговоренні визначених питань, готували повідомлення, доповіді, реферати, а також ділились своїм досвідом. Засідання проводились з використанням інтерактивних технологій.</w:t>
      </w:r>
    </w:p>
    <w:p w:rsidR="00496D16" w:rsidRPr="00496D16" w:rsidRDefault="00496D16" w:rsidP="00496D16">
      <w:pPr>
        <w:spacing w:line="240" w:lineRule="auto"/>
        <w:ind w:firstLine="284"/>
        <w:contextualSpacing/>
        <w:jc w:val="both"/>
        <w:rPr>
          <w:rFonts w:ascii="Times New Roman" w:hAnsi="Times New Roman" w:cs="Times New Roman"/>
          <w:color w:val="000000" w:themeColor="text1"/>
          <w:sz w:val="28"/>
          <w:szCs w:val="28"/>
          <w:lang w:val="uk-UA"/>
        </w:rPr>
      </w:pPr>
      <w:r w:rsidRPr="00496D16">
        <w:rPr>
          <w:rFonts w:ascii="Times New Roman" w:hAnsi="Times New Roman" w:cs="Times New Roman"/>
          <w:color w:val="000000" w:themeColor="text1"/>
          <w:sz w:val="28"/>
          <w:szCs w:val="28"/>
          <w:lang w:val="uk-UA"/>
        </w:rPr>
        <w:lastRenderedPageBreak/>
        <w:t xml:space="preserve"> Члени МО  мали змогу ознайомитись з нормативними та інструктивно-методичними матеріалами і програмами викладання предметів гуманітарного циклу в поточному році. В період між засіданнями  проводилась така робота : відвідування та обговорення відкритих уроків, індивідуальна та групова робота з підготовки завдань для учнів, які виявляють підвищений інтерес до предмета, огляд методичної літератури.</w:t>
      </w:r>
    </w:p>
    <w:p w:rsidR="00496D16" w:rsidRPr="00496D16" w:rsidRDefault="00496D16" w:rsidP="00496D16">
      <w:pPr>
        <w:spacing w:line="240" w:lineRule="auto"/>
        <w:ind w:firstLine="284"/>
        <w:contextualSpacing/>
        <w:jc w:val="both"/>
        <w:rPr>
          <w:rFonts w:ascii="Times New Roman" w:hAnsi="Times New Roman" w:cs="Times New Roman"/>
          <w:color w:val="000000" w:themeColor="text1"/>
          <w:sz w:val="28"/>
          <w:szCs w:val="28"/>
          <w:lang w:val="uk-UA"/>
        </w:rPr>
      </w:pPr>
      <w:r w:rsidRPr="00496D16">
        <w:rPr>
          <w:rFonts w:ascii="Times New Roman" w:hAnsi="Times New Roman" w:cs="Times New Roman"/>
          <w:color w:val="000000" w:themeColor="text1"/>
          <w:sz w:val="28"/>
          <w:szCs w:val="28"/>
          <w:lang w:val="uk-UA"/>
        </w:rPr>
        <w:t>У центрі уваги вчителів, що входять до складу МО гуманітарного циклу, перебуває кожна дитина як унікальна особистість, а це вимагає перегляду форм і методів навчання, моделювання таких видів діяльності, які допомагають формувати в учнів стійкий інтерес до навчання. Цьому питанню приділялась особлива увага на засіданнях ШМО, адже значний відсоток дітей втрачають інтерес до вивчення шкільних предметів у середніх та старших класах. Пошук та використання педагогічних технологій, які б заохочували учнів до вивчення предметів шкільного курсу та участі в позакласній роботі, - є одним із головних завдань членів МО.</w:t>
      </w:r>
    </w:p>
    <w:p w:rsidR="00496D16" w:rsidRDefault="00496D16" w:rsidP="00496D16">
      <w:pPr>
        <w:spacing w:line="240" w:lineRule="auto"/>
        <w:ind w:firstLine="284"/>
        <w:contextualSpacing/>
        <w:jc w:val="both"/>
        <w:rPr>
          <w:rFonts w:ascii="Times New Roman" w:hAnsi="Times New Roman" w:cs="Times New Roman"/>
          <w:color w:val="000000" w:themeColor="text1"/>
          <w:sz w:val="28"/>
          <w:szCs w:val="28"/>
          <w:lang w:val="uk-UA"/>
        </w:rPr>
      </w:pPr>
      <w:r w:rsidRPr="00496D16">
        <w:rPr>
          <w:rFonts w:ascii="Times New Roman" w:hAnsi="Times New Roman" w:cs="Times New Roman"/>
          <w:color w:val="000000" w:themeColor="text1"/>
          <w:sz w:val="28"/>
          <w:szCs w:val="28"/>
          <w:lang w:val="uk-UA"/>
        </w:rPr>
        <w:t xml:space="preserve">Позитивними результатами роботи вчителів гуманітарного циклу є  </w:t>
      </w:r>
      <w:r w:rsidRPr="00496D16">
        <w:rPr>
          <w:rFonts w:ascii="Times New Roman" w:hAnsi="Times New Roman" w:cs="Times New Roman"/>
          <w:color w:val="000000" w:themeColor="text1"/>
          <w:sz w:val="28"/>
          <w:szCs w:val="28"/>
          <w:lang w:val="en-US"/>
        </w:rPr>
        <w:t>I</w:t>
      </w:r>
      <w:r w:rsidRPr="00496D16">
        <w:rPr>
          <w:rFonts w:ascii="Times New Roman" w:hAnsi="Times New Roman" w:cs="Times New Roman"/>
          <w:color w:val="000000" w:themeColor="text1"/>
          <w:sz w:val="28"/>
          <w:szCs w:val="28"/>
          <w:lang w:val="uk-UA"/>
        </w:rPr>
        <w:t xml:space="preserve">  місце </w:t>
      </w:r>
      <w:r w:rsidRPr="00496D16">
        <w:rPr>
          <w:rFonts w:ascii="Times New Roman" w:hAnsi="Times New Roman" w:cs="Times New Roman"/>
          <w:color w:val="000000" w:themeColor="text1"/>
          <w:sz w:val="28"/>
          <w:szCs w:val="28"/>
          <w:lang w:val="en-US"/>
        </w:rPr>
        <w:t>II</w:t>
      </w:r>
      <w:r w:rsidRPr="00496D16">
        <w:rPr>
          <w:rFonts w:ascii="Times New Roman" w:hAnsi="Times New Roman" w:cs="Times New Roman"/>
          <w:color w:val="000000" w:themeColor="text1"/>
          <w:sz w:val="28"/>
          <w:szCs w:val="28"/>
          <w:lang w:val="uk-UA"/>
        </w:rPr>
        <w:t xml:space="preserve"> етапу мовно-літературного конкурсу імені Т.Г.Шевченка, </w:t>
      </w:r>
      <w:r w:rsidRPr="00496D16">
        <w:rPr>
          <w:rFonts w:ascii="Times New Roman" w:hAnsi="Times New Roman" w:cs="Times New Roman"/>
          <w:color w:val="000000" w:themeColor="text1"/>
          <w:sz w:val="28"/>
          <w:szCs w:val="28"/>
          <w:lang w:val="en-US"/>
        </w:rPr>
        <w:t>III</w:t>
      </w:r>
      <w:r w:rsidRPr="00496D16">
        <w:rPr>
          <w:rFonts w:ascii="Times New Roman" w:hAnsi="Times New Roman" w:cs="Times New Roman"/>
          <w:color w:val="000000" w:themeColor="text1"/>
          <w:sz w:val="28"/>
          <w:szCs w:val="28"/>
          <w:lang w:val="uk-UA"/>
        </w:rPr>
        <w:t xml:space="preserve"> призове місце у районному конкурсі імені Петра Яцика, яке зайняла Несторенко Дарина, учениця 6 класу (вчитель Петухова В. І.). Також Несторенко Дарина має </w:t>
      </w:r>
      <w:r w:rsidRPr="00496D16">
        <w:rPr>
          <w:rFonts w:ascii="Times New Roman" w:hAnsi="Times New Roman" w:cs="Times New Roman"/>
          <w:color w:val="000000" w:themeColor="text1"/>
          <w:sz w:val="28"/>
          <w:szCs w:val="28"/>
          <w:lang w:val="en-US"/>
        </w:rPr>
        <w:t>III</w:t>
      </w:r>
      <w:r w:rsidRPr="00496D16">
        <w:rPr>
          <w:rFonts w:ascii="Times New Roman" w:hAnsi="Times New Roman" w:cs="Times New Roman"/>
          <w:color w:val="000000" w:themeColor="text1"/>
          <w:sz w:val="28"/>
          <w:szCs w:val="28"/>
          <w:lang w:val="uk-UA"/>
        </w:rPr>
        <w:t xml:space="preserve"> призове місце у районному етапі Всеукраїнського конкурсу-захисті науково-дослідницьких робіт МАН за роботу «Елементи здоров'язберігаючого спрямування на уроках української мови» (вчитель Петухова В. І.); ІІ призове  місце з англійської мови зайняв учень 9 класу Дорохов П. (вчитель Донець А. А.).ІІ-гі призові місця в конкурсі ім. М. Драгоманова зайняли Дорохов П.(9кл.) та Власенко Я. (5кл.) (вчитель Кійко С. І.) Власенко Ярослав зайняв ІІІ м. у </w:t>
      </w:r>
      <w:r w:rsidRPr="00496D16">
        <w:rPr>
          <w:rFonts w:ascii="Times New Roman" w:hAnsi="Times New Roman" w:cs="Times New Roman"/>
          <w:color w:val="000000" w:themeColor="text1"/>
          <w:sz w:val="28"/>
          <w:szCs w:val="28"/>
          <w:shd w:val="clear" w:color="auto" w:fill="FFFFFF"/>
          <w:lang w:val="uk-UA"/>
        </w:rPr>
        <w:t>Міжнародному конкурсі з української мови імені Петра Яцика (вчитель Мазуріка Т. А.).</w:t>
      </w:r>
      <w:r w:rsidRPr="00496D16">
        <w:rPr>
          <w:rFonts w:ascii="Times New Roman" w:hAnsi="Times New Roman" w:cs="Times New Roman"/>
          <w:color w:val="000000" w:themeColor="text1"/>
          <w:sz w:val="28"/>
          <w:szCs w:val="28"/>
          <w:lang w:val="uk-UA"/>
        </w:rPr>
        <w:t xml:space="preserve"> Дроботя Дмитро - </w:t>
      </w:r>
      <w:r w:rsidRPr="00496D16">
        <w:rPr>
          <w:rFonts w:ascii="Times New Roman" w:eastAsia="Times New Roman" w:hAnsi="Times New Roman" w:cs="Times New Roman"/>
          <w:color w:val="000000" w:themeColor="text1"/>
          <w:sz w:val="28"/>
          <w:szCs w:val="28"/>
          <w:lang w:val="uk-UA"/>
        </w:rPr>
        <w:t xml:space="preserve">Міжнародний мовно-літературний конкурс учнівської та студентської молоді імені Тараса Шевченка  -ІІ місце. (вчитель Мазуріка Т.А.) </w:t>
      </w:r>
      <w:r w:rsidRPr="00496D16">
        <w:rPr>
          <w:rFonts w:ascii="Times New Roman" w:hAnsi="Times New Roman" w:cs="Times New Roman"/>
          <w:color w:val="000000" w:themeColor="text1"/>
          <w:sz w:val="28"/>
          <w:szCs w:val="28"/>
          <w:lang w:val="uk-UA"/>
        </w:rPr>
        <w:t xml:space="preserve">Недогибченко Софія - </w:t>
      </w:r>
      <w:r w:rsidRPr="00496D16">
        <w:rPr>
          <w:rFonts w:ascii="Times New Roman" w:eastAsia="Times New Roman" w:hAnsi="Times New Roman" w:cs="Times New Roman"/>
          <w:color w:val="000000" w:themeColor="text1"/>
          <w:sz w:val="28"/>
          <w:szCs w:val="28"/>
          <w:lang w:val="uk-UA"/>
        </w:rPr>
        <w:t>Міжнародний мовно-літературний конкурс учнівської та студентської молоді імені Тараса Шевченка   -І місце,</w:t>
      </w:r>
      <w:r w:rsidRPr="00496D16">
        <w:rPr>
          <w:rFonts w:ascii="Times New Roman" w:hAnsi="Times New Roman" w:cs="Times New Roman"/>
          <w:color w:val="000000" w:themeColor="text1"/>
          <w:sz w:val="28"/>
          <w:szCs w:val="28"/>
          <w:shd w:val="clear" w:color="auto" w:fill="FFFFFF"/>
          <w:lang w:val="uk-UA"/>
        </w:rPr>
        <w:t>Міжнародний конкурс з української мови імені Петра Яцика</w:t>
      </w:r>
      <w:r w:rsidRPr="00496D16">
        <w:rPr>
          <w:rFonts w:ascii="Times New Roman" w:hAnsi="Times New Roman" w:cs="Times New Roman"/>
          <w:color w:val="000000" w:themeColor="text1"/>
          <w:sz w:val="28"/>
          <w:szCs w:val="28"/>
          <w:lang w:val="uk-UA"/>
        </w:rPr>
        <w:t xml:space="preserve">  -  ІІ м., олімпіада з української мови та літератури – І місце (вчитель Мазуріка Т. А.)</w:t>
      </w:r>
    </w:p>
    <w:p w:rsidR="009D2D8A" w:rsidRDefault="009D2D8A" w:rsidP="009D2D8A">
      <w:pPr>
        <w:ind w:firstLine="284"/>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Вчителі МО беруть участь у районних конкурсах педагогічної майстерності. </w:t>
      </w:r>
    </w:p>
    <w:p w:rsidR="009D2D8A" w:rsidRDefault="009D2D8A" w:rsidP="009D2D8A">
      <w:pPr>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Михайлова О.В. стала Лауреатом районного конкурсу «Учитель року-2020»  в номінації «Зарубіжна література». Вчителі Мазуріка Т. А. та Михайлова О. В. брали участь в конкурсі «Вчитель-інноватор», де представили роботу «Вишиванка – генетичний код українців».</w:t>
      </w:r>
    </w:p>
    <w:p w:rsidR="009D2D8A" w:rsidRDefault="009D2D8A" w:rsidP="009D2D8A">
      <w:pPr>
        <w:ind w:firstLine="284"/>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зв’язку з епідеміологічною ситуацією в країні з 13.03.-29.05. 2020року вчителі гуманітарного циклу працювали в дистанційному режимі. В своїй роботі вчителі використовували освітні платформи (</w:t>
      </w:r>
      <w:r>
        <w:rPr>
          <w:rFonts w:ascii="Times New Roman" w:hAnsi="Times New Roman" w:cs="Times New Roman"/>
          <w:color w:val="000000" w:themeColor="text1"/>
          <w:sz w:val="28"/>
          <w:szCs w:val="28"/>
          <w:lang w:val="en-US"/>
        </w:rPr>
        <w:t>Classroom</w:t>
      </w:r>
      <w:r>
        <w:rPr>
          <w:rFonts w:ascii="Times New Roman" w:hAnsi="Times New Roman" w:cs="Times New Roman"/>
          <w:color w:val="000000" w:themeColor="text1"/>
          <w:sz w:val="28"/>
          <w:szCs w:val="28"/>
          <w:lang w:val="uk-UA"/>
        </w:rPr>
        <w:t xml:space="preserve">, На урок, </w:t>
      </w:r>
      <w:r>
        <w:rPr>
          <w:rFonts w:ascii="Times New Roman" w:hAnsi="Times New Roman" w:cs="Times New Roman"/>
          <w:color w:val="000000" w:themeColor="text1"/>
          <w:sz w:val="28"/>
          <w:szCs w:val="28"/>
          <w:lang w:val="en-US"/>
        </w:rPr>
        <w:t>Vseosvita</w:t>
      </w:r>
      <w:r>
        <w:rPr>
          <w:rFonts w:ascii="Times New Roman" w:hAnsi="Times New Roman" w:cs="Times New Roman"/>
          <w:color w:val="000000" w:themeColor="text1"/>
          <w:sz w:val="28"/>
          <w:szCs w:val="28"/>
          <w:lang w:val="uk-UA"/>
        </w:rPr>
        <w:t>Ed-era</w:t>
      </w:r>
      <w:r w:rsidRPr="00820C72">
        <w:rPr>
          <w:rFonts w:ascii="Times New Roman" w:hAnsi="Times New Roman" w:cs="Times New Roman"/>
          <w:color w:val="000000" w:themeColor="text1"/>
          <w:sz w:val="28"/>
          <w:szCs w:val="28"/>
          <w:lang w:val="uk-UA"/>
        </w:rPr>
        <w:t xml:space="preserve">), що сприяло кращому засвоєнню матеріалу. А також займалися самоосвітою. </w:t>
      </w:r>
    </w:p>
    <w:p w:rsidR="009D2D8A" w:rsidRDefault="009D2D8A" w:rsidP="009D2D8A">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Петухова В. І. з</w:t>
      </w:r>
      <w:r w:rsidRPr="00820C72">
        <w:rPr>
          <w:rFonts w:ascii="Times New Roman" w:hAnsi="Times New Roman" w:cs="Times New Roman"/>
          <w:sz w:val="28"/>
          <w:szCs w:val="28"/>
          <w:lang w:val="uk-UA"/>
        </w:rPr>
        <w:t xml:space="preserve">а період карантину дистанційно підвищила кваліфікацію під час вебінарів "Премія </w:t>
      </w:r>
      <w:r w:rsidRPr="00820C72">
        <w:rPr>
          <w:rFonts w:ascii="Times New Roman" w:hAnsi="Times New Roman" w:cs="Times New Roman"/>
          <w:sz w:val="28"/>
          <w:szCs w:val="28"/>
          <w:lang w:val="en-US"/>
        </w:rPr>
        <w:t>GlobalTeacherPrizeUkraine</w:t>
      </w:r>
      <w:r w:rsidRPr="00820C72">
        <w:rPr>
          <w:rFonts w:ascii="Times New Roman" w:hAnsi="Times New Roman" w:cs="Times New Roman"/>
          <w:sz w:val="28"/>
          <w:szCs w:val="28"/>
          <w:lang w:val="uk-UA"/>
        </w:rPr>
        <w:t xml:space="preserve"> –як вирости з учителя однієї школи до рушія освітніх змін" (Освіторія), «Скринкасти, або форми і методи подачі </w:t>
      </w:r>
      <w:r w:rsidRPr="00820C72">
        <w:rPr>
          <w:rFonts w:ascii="Times New Roman" w:hAnsi="Times New Roman" w:cs="Times New Roman"/>
          <w:sz w:val="28"/>
          <w:szCs w:val="28"/>
          <w:lang w:val="uk-UA"/>
        </w:rPr>
        <w:lastRenderedPageBreak/>
        <w:t>навчального матеріалу під час дистанційного навчання» (На Урок),  отримала сертифікати та розвинула лідерські якості, покращила навички самоаналізу, освоїла нові форми і методи подачі навчального матеріалу</w:t>
      </w:r>
      <w:r>
        <w:rPr>
          <w:rFonts w:ascii="Times New Roman" w:hAnsi="Times New Roman" w:cs="Times New Roman"/>
          <w:sz w:val="28"/>
          <w:szCs w:val="28"/>
          <w:lang w:val="uk-UA"/>
        </w:rPr>
        <w:t>.</w:t>
      </w:r>
    </w:p>
    <w:p w:rsidR="009D2D8A" w:rsidRDefault="009D2D8A" w:rsidP="009D2D8A">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Донець А.А. – «Сторітелінг для навчання: комфортний, корисний і різний» за напрямком «Креативне мислення» «Практичні прийоми» (На урок). Вебінар «Форми та методи подання матеріалу в умовах дистанційного навчання» (Всеосвіта). Вебінар «Організація навчання та дозвілля під час карантину: корисні матеріали на допомогу педагогу</w:t>
      </w:r>
      <w:r w:rsidRPr="000E7105">
        <w:rPr>
          <w:rFonts w:ascii="Times New Roman" w:hAnsi="Times New Roman" w:cs="Times New Roman"/>
          <w:sz w:val="28"/>
          <w:szCs w:val="28"/>
          <w:lang w:val="uk-UA"/>
        </w:rPr>
        <w:t xml:space="preserve">». </w:t>
      </w:r>
    </w:p>
    <w:p w:rsidR="009D2D8A" w:rsidRPr="000E7105" w:rsidRDefault="009D2D8A" w:rsidP="009D2D8A">
      <w:pPr>
        <w:spacing w:after="0"/>
        <w:jc w:val="both"/>
        <w:rPr>
          <w:rFonts w:ascii="Times New Roman" w:hAnsi="Times New Roman" w:cs="Times New Roman"/>
          <w:sz w:val="28"/>
          <w:szCs w:val="28"/>
          <w:lang w:val="uk-UA"/>
        </w:rPr>
      </w:pPr>
      <w:r w:rsidRPr="000E7105">
        <w:rPr>
          <w:rFonts w:ascii="Times New Roman" w:hAnsi="Times New Roman" w:cs="Times New Roman"/>
          <w:sz w:val="28"/>
          <w:szCs w:val="28"/>
          <w:lang w:val="uk-UA"/>
        </w:rPr>
        <w:t>Михайлова О. В. п</w:t>
      </w:r>
      <w:r w:rsidRPr="000E7105">
        <w:rPr>
          <w:rFonts w:ascii="Times New Roman" w:hAnsi="Times New Roman" w:cs="Times New Roman"/>
          <w:sz w:val="28"/>
          <w:szCs w:val="28"/>
        </w:rPr>
        <w:t>рослухала</w:t>
      </w:r>
      <w:r>
        <w:rPr>
          <w:rFonts w:ascii="Times New Roman" w:hAnsi="Times New Roman" w:cs="Times New Roman"/>
          <w:sz w:val="28"/>
          <w:szCs w:val="28"/>
          <w:lang w:val="uk-UA"/>
        </w:rPr>
        <w:t xml:space="preserve"> </w:t>
      </w:r>
      <w:r w:rsidRPr="000E7105">
        <w:rPr>
          <w:rFonts w:ascii="Times New Roman" w:hAnsi="Times New Roman" w:cs="Times New Roman"/>
          <w:sz w:val="28"/>
          <w:szCs w:val="28"/>
        </w:rPr>
        <w:t>вебінар і успішносклала</w:t>
      </w:r>
      <w:r w:rsidRPr="000E7105">
        <w:rPr>
          <w:rFonts w:ascii="Times New Roman" w:hAnsi="Times New Roman" w:cs="Times New Roman"/>
          <w:sz w:val="28"/>
          <w:szCs w:val="28"/>
          <w:lang w:val="uk-UA"/>
        </w:rPr>
        <w:t>тест на тему «Життя і навчання під час карантину. Практичні поради психолога».</w:t>
      </w:r>
    </w:p>
    <w:p w:rsidR="009D2D8A" w:rsidRPr="000E7105" w:rsidRDefault="009D2D8A" w:rsidP="009D2D8A">
      <w:pPr>
        <w:spacing w:after="0"/>
        <w:jc w:val="both"/>
        <w:rPr>
          <w:rFonts w:ascii="Times New Roman" w:hAnsi="Times New Roman" w:cs="Times New Roman"/>
          <w:sz w:val="28"/>
          <w:szCs w:val="28"/>
          <w:lang w:val="uk-UA"/>
        </w:rPr>
      </w:pPr>
      <w:r w:rsidRPr="000E7105">
        <w:rPr>
          <w:rFonts w:ascii="Times New Roman" w:hAnsi="Times New Roman" w:cs="Times New Roman"/>
          <w:sz w:val="28"/>
          <w:szCs w:val="28"/>
          <w:lang w:val="uk-UA"/>
        </w:rPr>
        <w:t>Пройшла підвищення квваліфікації за програмою Всеукраїнської науково-практичної онлайн конференції «Сучасний урок зарубіжної літератури: компетентнісний підхід».</w:t>
      </w:r>
    </w:p>
    <w:p w:rsidR="009D2D8A" w:rsidRPr="000E7105" w:rsidRDefault="009D2D8A" w:rsidP="009D2D8A">
      <w:pPr>
        <w:spacing w:after="0"/>
        <w:jc w:val="both"/>
        <w:rPr>
          <w:rFonts w:ascii="Times New Roman" w:hAnsi="Times New Roman" w:cs="Times New Roman"/>
          <w:sz w:val="28"/>
          <w:szCs w:val="28"/>
          <w:lang w:val="uk-UA"/>
        </w:rPr>
      </w:pPr>
      <w:r w:rsidRPr="000E7105">
        <w:rPr>
          <w:rFonts w:ascii="Times New Roman" w:hAnsi="Times New Roman" w:cs="Times New Roman"/>
          <w:sz w:val="28"/>
          <w:szCs w:val="28"/>
          <w:lang w:val="uk-UA"/>
        </w:rPr>
        <w:t>Була учасницею вебінару «Сучасна книготерапія  для дітей, підлітків і родини».</w:t>
      </w:r>
    </w:p>
    <w:p w:rsidR="009D2D8A" w:rsidRDefault="009D2D8A" w:rsidP="009D2D8A">
      <w:pPr>
        <w:spacing w:after="0"/>
        <w:jc w:val="both"/>
        <w:rPr>
          <w:rFonts w:ascii="Times New Roman" w:hAnsi="Times New Roman" w:cs="Times New Roman"/>
          <w:sz w:val="28"/>
          <w:szCs w:val="28"/>
          <w:lang w:val="uk-UA"/>
        </w:rPr>
      </w:pPr>
      <w:r w:rsidRPr="000E7105">
        <w:rPr>
          <w:rFonts w:ascii="Times New Roman" w:hAnsi="Times New Roman" w:cs="Times New Roman"/>
          <w:sz w:val="28"/>
          <w:szCs w:val="28"/>
          <w:lang w:val="uk-UA"/>
        </w:rPr>
        <w:t>Підготувала відео урок із зарубіжної  літератури на тему: Тривога за руйнування духовних цінностей  у новелі Р. Бредбері «Усмішка».  Образ Тома» (6 клас).</w:t>
      </w:r>
    </w:p>
    <w:p w:rsidR="009D2D8A" w:rsidRPr="000E7105" w:rsidRDefault="009D2D8A" w:rsidP="009D2D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Кійко С.І. був учасником Всеукраїнської науково-практичної конференції«Концепції, реалії та нові стратегії у сфері викладання і історико-правознавчих дисциплін»</w:t>
      </w:r>
    </w:p>
    <w:p w:rsidR="009D2D8A" w:rsidRDefault="009D2D8A" w:rsidP="009D2D8A">
      <w:pPr>
        <w:ind w:firstLine="284"/>
        <w:contextualSpacing/>
        <w:jc w:val="both"/>
        <w:rPr>
          <w:rFonts w:ascii="Times New Roman" w:hAnsi="Times New Roman" w:cs="Times New Roman"/>
          <w:color w:val="000000" w:themeColor="text1"/>
          <w:sz w:val="28"/>
          <w:szCs w:val="28"/>
          <w:lang w:val="uk-UA"/>
        </w:rPr>
      </w:pPr>
      <w:r w:rsidRPr="00820C72">
        <w:rPr>
          <w:rFonts w:ascii="Times New Roman" w:hAnsi="Times New Roman" w:cs="Times New Roman"/>
          <w:color w:val="000000" w:themeColor="text1"/>
          <w:sz w:val="28"/>
          <w:szCs w:val="28"/>
          <w:lang w:val="uk-UA"/>
        </w:rPr>
        <w:t>В новому навчальному році педагоги ШМО продовжуватимуть працювати</w:t>
      </w:r>
      <w:r>
        <w:rPr>
          <w:rFonts w:ascii="Times New Roman" w:hAnsi="Times New Roman" w:cs="Times New Roman"/>
          <w:color w:val="000000" w:themeColor="text1"/>
          <w:sz w:val="28"/>
          <w:szCs w:val="28"/>
          <w:lang w:val="uk-UA"/>
        </w:rPr>
        <w:t xml:space="preserve"> над проблемою</w:t>
      </w:r>
      <w:r w:rsidR="0098587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«Підвищення результативності навчально-виховного  процесу та формування предметних компетенцій учнів шляхом використання інноваційних технологій навчання на уроках гуманітарного циклу». Протягом 2019 -2020 н. р. методичним об’єднанням вчителів гуманітарного циклу вивчався досвід роботи вчителя української мови та літератури Петухової В. І.</w:t>
      </w:r>
    </w:p>
    <w:p w:rsidR="00496D16" w:rsidRPr="009D2D8A" w:rsidRDefault="00496D16" w:rsidP="009D2D8A">
      <w:pPr>
        <w:ind w:firstLine="284"/>
        <w:contextualSpacing/>
        <w:jc w:val="both"/>
        <w:rPr>
          <w:rFonts w:ascii="Times New Roman" w:hAnsi="Times New Roman" w:cs="Times New Roman"/>
          <w:color w:val="000000" w:themeColor="text1"/>
          <w:sz w:val="28"/>
          <w:szCs w:val="28"/>
          <w:lang w:val="uk-UA"/>
        </w:rPr>
      </w:pPr>
      <w:r w:rsidRPr="00496D16">
        <w:rPr>
          <w:rFonts w:ascii="Times New Roman" w:hAnsi="Times New Roman"/>
          <w:sz w:val="28"/>
          <w:szCs w:val="28"/>
          <w:lang w:val="uk-UA"/>
        </w:rPr>
        <w:t xml:space="preserve">У 2019-2020 навчальному році методичне об’єднання вчителів природничо-математичного циклу спрямувало роботу на: реалізацію єдиної педагогічної теми навчального </w:t>
      </w:r>
      <w:r w:rsidRPr="00496D16">
        <w:rPr>
          <w:rFonts w:ascii="Times New Roman" w:hAnsi="Times New Roman"/>
          <w:color w:val="000000" w:themeColor="text1"/>
          <w:sz w:val="28"/>
          <w:szCs w:val="28"/>
          <w:lang w:val="uk-UA"/>
        </w:rPr>
        <w:t>закладу та методичної теми методичного об’єднання вчителів природничо-математичного циклу «</w:t>
      </w:r>
      <w:r w:rsidRPr="00496D16">
        <w:rPr>
          <w:rFonts w:ascii="Times New Roman" w:hAnsi="Times New Roman" w:cs="Times New Roman"/>
          <w:color w:val="000000" w:themeColor="text1"/>
          <w:sz w:val="28"/>
          <w:szCs w:val="28"/>
          <w:lang w:val="uk-UA"/>
        </w:rPr>
        <w:t>Використання</w:t>
      </w:r>
      <w:r w:rsidRPr="00496D16">
        <w:rPr>
          <w:rFonts w:ascii="Times New Roman" w:hAnsi="Times New Roman" w:cs="Times New Roman"/>
          <w:sz w:val="28"/>
          <w:szCs w:val="28"/>
          <w:lang w:val="uk-UA"/>
        </w:rPr>
        <w:t xml:space="preserve"> новітніх технологій навчання з урахуванням індивідуальних особливостей учнів з метою творчого саморозвитку і самореалізації дітей»</w:t>
      </w:r>
      <w:r w:rsidRPr="00496D16">
        <w:rPr>
          <w:rFonts w:ascii="Times New Roman" w:hAnsi="Times New Roman"/>
          <w:color w:val="FF0000"/>
          <w:sz w:val="28"/>
          <w:szCs w:val="28"/>
          <w:lang w:val="uk-UA"/>
        </w:rPr>
        <w:t>;</w:t>
      </w:r>
    </w:p>
    <w:p w:rsidR="00496D16" w:rsidRPr="00496D16" w:rsidRDefault="00496D16" w:rsidP="00496D16">
      <w:pPr>
        <w:spacing w:after="0" w:line="240" w:lineRule="auto"/>
        <w:jc w:val="both"/>
        <w:rPr>
          <w:rFonts w:ascii="Times New Roman" w:hAnsi="Times New Roman"/>
          <w:sz w:val="28"/>
          <w:szCs w:val="28"/>
          <w:lang w:val="uk-UA"/>
        </w:rPr>
      </w:pPr>
      <w:r w:rsidRPr="00496D16">
        <w:rPr>
          <w:rFonts w:ascii="Times New Roman" w:hAnsi="Times New Roman"/>
          <w:sz w:val="28"/>
          <w:szCs w:val="28"/>
          <w:lang w:val="uk-UA"/>
        </w:rPr>
        <w:t>- підвищення рівня професійної компетентності та удосконалення рівня самоосвіти педагогів;</w:t>
      </w:r>
    </w:p>
    <w:p w:rsidR="00496D16" w:rsidRPr="00496D16" w:rsidRDefault="00496D16" w:rsidP="00496D16">
      <w:pPr>
        <w:spacing w:after="0" w:line="240" w:lineRule="auto"/>
        <w:contextualSpacing/>
        <w:jc w:val="both"/>
        <w:rPr>
          <w:rFonts w:ascii="Times New Roman" w:hAnsi="Times New Roman"/>
          <w:sz w:val="28"/>
          <w:szCs w:val="28"/>
          <w:lang w:val="uk-UA"/>
        </w:rPr>
      </w:pPr>
      <w:r w:rsidRPr="00496D16">
        <w:rPr>
          <w:rFonts w:ascii="Times New Roman" w:hAnsi="Times New Roman"/>
          <w:sz w:val="28"/>
          <w:szCs w:val="28"/>
          <w:lang w:val="uk-UA"/>
        </w:rPr>
        <w:t>- втілення нових підходів щодо професійного зростання педагогів методичного об’єднання;</w:t>
      </w:r>
    </w:p>
    <w:p w:rsidR="00496D16" w:rsidRPr="00496D16" w:rsidRDefault="00496D16" w:rsidP="00496D16">
      <w:pPr>
        <w:spacing w:after="0" w:line="240" w:lineRule="auto"/>
        <w:contextualSpacing/>
        <w:jc w:val="both"/>
        <w:rPr>
          <w:rFonts w:ascii="Times New Roman" w:hAnsi="Times New Roman"/>
          <w:sz w:val="28"/>
          <w:szCs w:val="28"/>
          <w:lang w:val="uk-UA"/>
        </w:rPr>
      </w:pPr>
      <w:r w:rsidRPr="00496D16">
        <w:rPr>
          <w:rFonts w:ascii="Times New Roman" w:hAnsi="Times New Roman"/>
          <w:sz w:val="28"/>
          <w:szCs w:val="28"/>
          <w:lang w:val="uk-UA"/>
        </w:rPr>
        <w:t>- удосконалення методичного забезпечення уроку;</w:t>
      </w:r>
    </w:p>
    <w:p w:rsidR="00496D16" w:rsidRPr="00496D16" w:rsidRDefault="00496D16" w:rsidP="00496D16">
      <w:pPr>
        <w:spacing w:after="0" w:line="240" w:lineRule="auto"/>
        <w:contextualSpacing/>
        <w:jc w:val="both"/>
        <w:rPr>
          <w:rFonts w:ascii="Times New Roman" w:hAnsi="Times New Roman"/>
          <w:sz w:val="28"/>
          <w:szCs w:val="28"/>
          <w:lang w:val="uk-UA"/>
        </w:rPr>
      </w:pPr>
      <w:r w:rsidRPr="00496D16">
        <w:rPr>
          <w:rFonts w:ascii="Times New Roman" w:hAnsi="Times New Roman"/>
          <w:sz w:val="28"/>
          <w:szCs w:val="28"/>
          <w:lang w:val="uk-UA"/>
        </w:rPr>
        <w:t>- формування та розвиток в учнів загальнолюдських цінностей, морально-психологічних якостей громадянина-патріота.</w:t>
      </w:r>
    </w:p>
    <w:p w:rsidR="00496D16" w:rsidRPr="00496D16" w:rsidRDefault="00496D16" w:rsidP="00496D16">
      <w:pPr>
        <w:spacing w:after="0" w:line="240" w:lineRule="auto"/>
        <w:jc w:val="both"/>
        <w:rPr>
          <w:rFonts w:ascii="Times New Roman" w:hAnsi="Times New Roman" w:cs="Times New Roman"/>
          <w:sz w:val="28"/>
          <w:szCs w:val="28"/>
        </w:rPr>
      </w:pPr>
      <w:r w:rsidRPr="00496D16">
        <w:rPr>
          <w:rFonts w:ascii="Times New Roman" w:hAnsi="Times New Roman" w:cs="Times New Roman"/>
          <w:sz w:val="28"/>
          <w:szCs w:val="28"/>
        </w:rPr>
        <w:t xml:space="preserve">   Вчителі ШМО продовжували працювати над вирішенням таких проблем:</w:t>
      </w:r>
    </w:p>
    <w:p w:rsidR="00496D16" w:rsidRPr="00496D16" w:rsidRDefault="00496D16" w:rsidP="00496D16">
      <w:pPr>
        <w:numPr>
          <w:ilvl w:val="0"/>
          <w:numId w:val="19"/>
        </w:numPr>
        <w:shd w:val="clear" w:color="auto" w:fill="FFFFFF"/>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sidRPr="00496D16">
        <w:rPr>
          <w:rFonts w:ascii="Times New Roman" w:eastAsia="Times New Roman" w:hAnsi="Times New Roman" w:cs="Times New Roman"/>
          <w:sz w:val="28"/>
          <w:szCs w:val="28"/>
        </w:rPr>
        <w:lastRenderedPageBreak/>
        <w:t>«О</w:t>
      </w:r>
      <w:r w:rsidRPr="00496D16">
        <w:rPr>
          <w:rFonts w:ascii="Times New Roman" w:eastAsia="Times New Roman" w:hAnsi="Times New Roman" w:cs="Times New Roman"/>
          <w:color w:val="000000"/>
          <w:sz w:val="28"/>
          <w:szCs w:val="28"/>
          <w:shd w:val="clear" w:color="auto" w:fill="FFFFFF"/>
        </w:rPr>
        <w:t>р</w:t>
      </w:r>
      <w:r w:rsidRPr="00496D16">
        <w:rPr>
          <w:rFonts w:ascii="Times New Roman" w:eastAsia="Times New Roman" w:hAnsi="Times New Roman" w:cs="Times New Roman"/>
          <w:sz w:val="28"/>
          <w:szCs w:val="28"/>
        </w:rPr>
        <w:t>ганізація нав</w:t>
      </w:r>
      <w:r w:rsidRPr="00496D16">
        <w:rPr>
          <w:rFonts w:ascii="Times New Roman" w:eastAsia="Times New Roman" w:hAnsi="Times New Roman" w:cs="Times New Roman"/>
          <w:color w:val="000000"/>
          <w:sz w:val="28"/>
          <w:szCs w:val="28"/>
          <w:shd w:val="clear" w:color="auto" w:fill="FFFFFF"/>
        </w:rPr>
        <w:t>ч</w:t>
      </w:r>
      <w:r w:rsidRPr="00496D16">
        <w:rPr>
          <w:rFonts w:ascii="Times New Roman" w:eastAsia="Times New Roman" w:hAnsi="Times New Roman" w:cs="Times New Roman"/>
          <w:sz w:val="28"/>
          <w:szCs w:val="28"/>
        </w:rPr>
        <w:t>ально-виховного процесу з метою підвищення нав</w:t>
      </w:r>
      <w:r w:rsidRPr="00496D16">
        <w:rPr>
          <w:rFonts w:ascii="Times New Roman" w:eastAsia="Times New Roman" w:hAnsi="Times New Roman" w:cs="Times New Roman"/>
          <w:color w:val="000000"/>
          <w:sz w:val="28"/>
          <w:szCs w:val="28"/>
          <w:shd w:val="clear" w:color="auto" w:fill="FFFFFF"/>
        </w:rPr>
        <w:t>ч</w:t>
      </w:r>
      <w:r w:rsidRPr="00496D16">
        <w:rPr>
          <w:rFonts w:ascii="Times New Roman" w:eastAsia="Times New Roman" w:hAnsi="Times New Roman" w:cs="Times New Roman"/>
          <w:sz w:val="28"/>
          <w:szCs w:val="28"/>
        </w:rPr>
        <w:t>ально-пізнавальної, соціальної, комунікативної компетенції на уроках географії та п</w:t>
      </w:r>
      <w:r w:rsidRPr="00496D16">
        <w:rPr>
          <w:rFonts w:ascii="Times New Roman" w:eastAsia="Times New Roman" w:hAnsi="Times New Roman" w:cs="Times New Roman"/>
          <w:color w:val="000000"/>
          <w:sz w:val="28"/>
          <w:szCs w:val="28"/>
          <w:shd w:val="clear" w:color="auto" w:fill="FFFFFF"/>
        </w:rPr>
        <w:t>р</w:t>
      </w:r>
      <w:r w:rsidRPr="00496D16">
        <w:rPr>
          <w:rFonts w:ascii="Times New Roman" w:eastAsia="Times New Roman" w:hAnsi="Times New Roman" w:cs="Times New Roman"/>
          <w:sz w:val="28"/>
          <w:szCs w:val="28"/>
        </w:rPr>
        <w:t>и</w:t>
      </w:r>
      <w:r w:rsidRPr="00496D16">
        <w:rPr>
          <w:rFonts w:ascii="Times New Roman" w:eastAsia="Times New Roman" w:hAnsi="Times New Roman" w:cs="Times New Roman"/>
          <w:color w:val="000000"/>
          <w:sz w:val="28"/>
          <w:szCs w:val="28"/>
          <w:shd w:val="clear" w:color="auto" w:fill="FFFFFF"/>
        </w:rPr>
        <w:t>р</w:t>
      </w:r>
      <w:r w:rsidRPr="00496D16">
        <w:rPr>
          <w:rFonts w:ascii="Times New Roman" w:eastAsia="Times New Roman" w:hAnsi="Times New Roman" w:cs="Times New Roman"/>
          <w:sz w:val="28"/>
          <w:szCs w:val="28"/>
        </w:rPr>
        <w:t>одознавства»;</w:t>
      </w:r>
    </w:p>
    <w:p w:rsidR="00496D16" w:rsidRPr="00496D16" w:rsidRDefault="00496D16" w:rsidP="00496D16">
      <w:pPr>
        <w:numPr>
          <w:ilvl w:val="0"/>
          <w:numId w:val="19"/>
        </w:numPr>
        <w:spacing w:after="0" w:line="240" w:lineRule="auto"/>
        <w:contextualSpacing/>
        <w:rPr>
          <w:rFonts w:ascii="Times New Roman" w:eastAsia="Times New Roman" w:hAnsi="Times New Roman" w:cs="Times New Roman"/>
          <w:b/>
          <w:i/>
          <w:sz w:val="28"/>
          <w:szCs w:val="28"/>
        </w:rPr>
      </w:pPr>
      <w:r w:rsidRPr="00496D16">
        <w:rPr>
          <w:rFonts w:ascii="Times New Roman" w:eastAsia="Times New Roman" w:hAnsi="Times New Roman" w:cs="Times New Roman"/>
          <w:sz w:val="28"/>
          <w:szCs w:val="28"/>
        </w:rPr>
        <w:t>«Підвищення якості навчання, розвиток  індивідуальних    здібностей учнів шляхом  впровадження  інноваційних  технологій»;</w:t>
      </w:r>
    </w:p>
    <w:p w:rsidR="00496D16" w:rsidRPr="00496D16" w:rsidRDefault="00496D16" w:rsidP="00496D16">
      <w:pPr>
        <w:numPr>
          <w:ilvl w:val="0"/>
          <w:numId w:val="19"/>
        </w:numPr>
        <w:shd w:val="clear" w:color="auto" w:fill="FFFFFF"/>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sidRPr="00496D16">
        <w:rPr>
          <w:rFonts w:ascii="Times New Roman" w:eastAsia="Times New Roman" w:hAnsi="Times New Roman" w:cs="Times New Roman"/>
          <w:sz w:val="28"/>
          <w:szCs w:val="28"/>
        </w:rPr>
        <w:t xml:space="preserve">«Впровадження сучасних інноваційних технологій на уроках біології та хімії </w:t>
      </w:r>
      <w:r w:rsidRPr="00496D16">
        <w:rPr>
          <w:rFonts w:ascii="Times New Roman" w:eastAsia="Times New Roman" w:hAnsi="Times New Roman" w:cs="Times New Roman"/>
          <w:color w:val="000000"/>
          <w:sz w:val="28"/>
          <w:szCs w:val="28"/>
          <w:shd w:val="clear" w:color="auto" w:fill="FFFFFF"/>
        </w:rPr>
        <w:t>ч</w:t>
      </w:r>
      <w:r w:rsidRPr="00496D16">
        <w:rPr>
          <w:rFonts w:ascii="Times New Roman" w:eastAsia="Times New Roman" w:hAnsi="Times New Roman" w:cs="Times New Roman"/>
          <w:sz w:val="28"/>
          <w:szCs w:val="28"/>
        </w:rPr>
        <w:t>ерез активні методи нав</w:t>
      </w:r>
      <w:r w:rsidRPr="00496D16">
        <w:rPr>
          <w:rFonts w:ascii="Times New Roman" w:eastAsia="Times New Roman" w:hAnsi="Times New Roman" w:cs="Times New Roman"/>
          <w:color w:val="000000"/>
          <w:sz w:val="28"/>
          <w:szCs w:val="28"/>
          <w:shd w:val="clear" w:color="auto" w:fill="FFFFFF"/>
        </w:rPr>
        <w:t>ч</w:t>
      </w:r>
      <w:r w:rsidRPr="00496D16">
        <w:rPr>
          <w:rFonts w:ascii="Times New Roman" w:eastAsia="Times New Roman" w:hAnsi="Times New Roman" w:cs="Times New Roman"/>
          <w:sz w:val="28"/>
          <w:szCs w:val="28"/>
        </w:rPr>
        <w:t>ання»;</w:t>
      </w:r>
    </w:p>
    <w:p w:rsidR="00496D16" w:rsidRPr="00496D16" w:rsidRDefault="00496D16" w:rsidP="00496D16">
      <w:pPr>
        <w:numPr>
          <w:ilvl w:val="0"/>
          <w:numId w:val="19"/>
        </w:numPr>
        <w:shd w:val="clear" w:color="auto" w:fill="FFFFFF"/>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sidRPr="00496D16">
        <w:rPr>
          <w:rFonts w:ascii="Times New Roman" w:eastAsia="Times New Roman" w:hAnsi="Times New Roman" w:cs="Times New Roman"/>
          <w:sz w:val="28"/>
          <w:szCs w:val="28"/>
        </w:rPr>
        <w:t>«Розвиток пізнавальної діяльності та творчої активності учнів на уроках трудового навчання шляхом використання і</w:t>
      </w:r>
      <w:r w:rsidRPr="00496D16">
        <w:rPr>
          <w:rFonts w:ascii="Times New Roman" w:eastAsia="Times New Roman" w:hAnsi="Times New Roman" w:cs="Times New Roman"/>
          <w:color w:val="000000"/>
          <w:sz w:val="28"/>
          <w:szCs w:val="28"/>
        </w:rPr>
        <w:t>нн</w:t>
      </w:r>
      <w:r w:rsidRPr="00496D16">
        <w:rPr>
          <w:rFonts w:ascii="Times New Roman" w:eastAsia="Times New Roman" w:hAnsi="Times New Roman" w:cs="Times New Roman"/>
          <w:sz w:val="28"/>
          <w:szCs w:val="28"/>
        </w:rPr>
        <w:t>оваці</w:t>
      </w:r>
      <w:r w:rsidRPr="00496D16">
        <w:rPr>
          <w:rFonts w:ascii="Times New Roman" w:eastAsia="Times New Roman" w:hAnsi="Times New Roman" w:cs="Times New Roman"/>
          <w:color w:val="000000"/>
          <w:sz w:val="28"/>
          <w:szCs w:val="28"/>
        </w:rPr>
        <w:t>й</w:t>
      </w:r>
      <w:r w:rsidRPr="00496D16">
        <w:rPr>
          <w:rFonts w:ascii="Times New Roman" w:eastAsia="Times New Roman" w:hAnsi="Times New Roman" w:cs="Times New Roman"/>
          <w:sz w:val="28"/>
          <w:szCs w:val="28"/>
        </w:rPr>
        <w:t>них тех</w:t>
      </w:r>
      <w:r w:rsidRPr="00496D16">
        <w:rPr>
          <w:rFonts w:ascii="Times New Roman" w:eastAsia="Times New Roman" w:hAnsi="Times New Roman" w:cs="Times New Roman"/>
          <w:color w:val="000000"/>
          <w:sz w:val="28"/>
          <w:szCs w:val="28"/>
        </w:rPr>
        <w:t>н</w:t>
      </w:r>
      <w:r w:rsidRPr="00496D16">
        <w:rPr>
          <w:rFonts w:ascii="Times New Roman" w:eastAsia="Times New Roman" w:hAnsi="Times New Roman" w:cs="Times New Roman"/>
          <w:sz w:val="28"/>
          <w:szCs w:val="28"/>
        </w:rPr>
        <w:t>ологій»;</w:t>
      </w:r>
    </w:p>
    <w:p w:rsidR="00496D16" w:rsidRPr="00496D16" w:rsidRDefault="00496D16" w:rsidP="00496D16">
      <w:pPr>
        <w:numPr>
          <w:ilvl w:val="0"/>
          <w:numId w:val="19"/>
        </w:numPr>
        <w:spacing w:after="0" w:line="240" w:lineRule="auto"/>
        <w:contextualSpacing/>
        <w:rPr>
          <w:rFonts w:ascii="Times New Roman" w:eastAsia="Times New Roman" w:hAnsi="Times New Roman" w:cs="Times New Roman"/>
          <w:b/>
          <w:i/>
          <w:sz w:val="28"/>
          <w:szCs w:val="28"/>
        </w:rPr>
      </w:pPr>
      <w:r w:rsidRPr="00496D16">
        <w:rPr>
          <w:rFonts w:ascii="Times New Roman" w:eastAsia="Times New Roman" w:hAnsi="Times New Roman" w:cs="Times New Roman"/>
          <w:sz w:val="28"/>
          <w:szCs w:val="28"/>
        </w:rPr>
        <w:t xml:space="preserve"> «Оптимізація процесу навчання учнів на уроках фізики і математики шляхом вп</w:t>
      </w:r>
      <w:r w:rsidRPr="00496D16">
        <w:rPr>
          <w:rFonts w:ascii="Times New Roman" w:eastAsia="Times New Roman" w:hAnsi="Times New Roman" w:cs="Times New Roman"/>
          <w:color w:val="000000"/>
          <w:sz w:val="28"/>
          <w:szCs w:val="28"/>
        </w:rPr>
        <w:t>р</w:t>
      </w:r>
      <w:r w:rsidRPr="00496D16">
        <w:rPr>
          <w:rFonts w:ascii="Times New Roman" w:eastAsia="Times New Roman" w:hAnsi="Times New Roman" w:cs="Times New Roman"/>
          <w:sz w:val="28"/>
          <w:szCs w:val="28"/>
        </w:rPr>
        <w:t>ов</w:t>
      </w:r>
      <w:r w:rsidRPr="00496D16">
        <w:rPr>
          <w:rFonts w:ascii="Times New Roman" w:eastAsia="Times New Roman" w:hAnsi="Times New Roman" w:cs="Times New Roman"/>
          <w:color w:val="000000"/>
          <w:sz w:val="28"/>
          <w:szCs w:val="28"/>
        </w:rPr>
        <w:t>ад</w:t>
      </w:r>
      <w:r w:rsidRPr="00496D16">
        <w:rPr>
          <w:rFonts w:ascii="Times New Roman" w:eastAsia="Times New Roman" w:hAnsi="Times New Roman" w:cs="Times New Roman"/>
          <w:sz w:val="28"/>
          <w:szCs w:val="28"/>
        </w:rPr>
        <w:t>же</w:t>
      </w:r>
      <w:r w:rsidRPr="00496D16">
        <w:rPr>
          <w:rFonts w:ascii="Times New Roman" w:eastAsia="Times New Roman" w:hAnsi="Times New Roman" w:cs="Times New Roman"/>
          <w:color w:val="000000"/>
          <w:sz w:val="28"/>
          <w:szCs w:val="28"/>
        </w:rPr>
        <w:t>нн</w:t>
      </w:r>
      <w:r w:rsidRPr="00496D16">
        <w:rPr>
          <w:rFonts w:ascii="Times New Roman" w:eastAsia="Times New Roman" w:hAnsi="Times New Roman" w:cs="Times New Roman"/>
          <w:sz w:val="28"/>
          <w:szCs w:val="28"/>
        </w:rPr>
        <w:t>я і</w:t>
      </w:r>
      <w:r w:rsidRPr="00496D16">
        <w:rPr>
          <w:rFonts w:ascii="Times New Roman" w:eastAsia="Times New Roman" w:hAnsi="Times New Roman" w:cs="Times New Roman"/>
          <w:color w:val="000000"/>
          <w:sz w:val="28"/>
          <w:szCs w:val="28"/>
        </w:rPr>
        <w:t>нн</w:t>
      </w:r>
      <w:r w:rsidRPr="00496D16">
        <w:rPr>
          <w:rFonts w:ascii="Times New Roman" w:eastAsia="Times New Roman" w:hAnsi="Times New Roman" w:cs="Times New Roman"/>
          <w:sz w:val="28"/>
          <w:szCs w:val="28"/>
        </w:rPr>
        <w:t>оваці</w:t>
      </w:r>
      <w:r w:rsidRPr="00496D16">
        <w:rPr>
          <w:rFonts w:ascii="Times New Roman" w:eastAsia="Times New Roman" w:hAnsi="Times New Roman" w:cs="Times New Roman"/>
          <w:color w:val="000000"/>
          <w:sz w:val="28"/>
          <w:szCs w:val="28"/>
        </w:rPr>
        <w:t>й</w:t>
      </w:r>
      <w:r w:rsidRPr="00496D16">
        <w:rPr>
          <w:rFonts w:ascii="Times New Roman" w:eastAsia="Times New Roman" w:hAnsi="Times New Roman" w:cs="Times New Roman"/>
          <w:sz w:val="28"/>
          <w:szCs w:val="28"/>
        </w:rPr>
        <w:t>них тех</w:t>
      </w:r>
      <w:r w:rsidRPr="00496D16">
        <w:rPr>
          <w:rFonts w:ascii="Times New Roman" w:eastAsia="Times New Roman" w:hAnsi="Times New Roman" w:cs="Times New Roman"/>
          <w:color w:val="000000"/>
          <w:sz w:val="28"/>
          <w:szCs w:val="28"/>
        </w:rPr>
        <w:t>н</w:t>
      </w:r>
      <w:r w:rsidRPr="00496D16">
        <w:rPr>
          <w:rFonts w:ascii="Times New Roman" w:eastAsia="Times New Roman" w:hAnsi="Times New Roman" w:cs="Times New Roman"/>
          <w:sz w:val="28"/>
          <w:szCs w:val="28"/>
        </w:rPr>
        <w:t>ологій».</w:t>
      </w:r>
    </w:p>
    <w:p w:rsidR="00496D16" w:rsidRPr="00496D16" w:rsidRDefault="00496D16" w:rsidP="00496D16">
      <w:pPr>
        <w:numPr>
          <w:ilvl w:val="0"/>
          <w:numId w:val="19"/>
        </w:numPr>
        <w:shd w:val="clear" w:color="auto" w:fill="FFFFFF"/>
        <w:spacing w:after="0" w:line="240" w:lineRule="auto"/>
        <w:contextualSpacing/>
        <w:jc w:val="both"/>
        <w:rPr>
          <w:rFonts w:ascii="Times New Roman" w:eastAsiaTheme="minorHAnsi" w:hAnsi="Times New Roman" w:cs="Times New Roman"/>
          <w:color w:val="000000" w:themeColor="text1"/>
          <w:sz w:val="28"/>
          <w:szCs w:val="28"/>
          <w:shd w:val="clear" w:color="auto" w:fill="FFFFFF"/>
        </w:rPr>
      </w:pPr>
      <w:r w:rsidRPr="00496D16">
        <w:rPr>
          <w:rFonts w:ascii="Times New Roman" w:eastAsiaTheme="minorHAnsi" w:hAnsi="Times New Roman" w:cs="Times New Roman"/>
          <w:color w:val="000000" w:themeColor="text1"/>
          <w:sz w:val="28"/>
          <w:szCs w:val="28"/>
          <w:shd w:val="clear" w:color="auto" w:fill="FFFFFF"/>
        </w:rPr>
        <w:t>«Зміц</w:t>
      </w:r>
      <w:r w:rsidRPr="00496D16">
        <w:rPr>
          <w:rFonts w:ascii="Times New Roman" w:eastAsia="Times New Roman" w:hAnsi="Times New Roman" w:cs="Times New Roman"/>
          <w:color w:val="000000"/>
          <w:sz w:val="28"/>
          <w:szCs w:val="28"/>
        </w:rPr>
        <w:t>н</w:t>
      </w:r>
      <w:r w:rsidRPr="00496D16">
        <w:rPr>
          <w:rFonts w:ascii="Times New Roman" w:eastAsiaTheme="minorHAnsi" w:hAnsi="Times New Roman" w:cs="Times New Roman"/>
          <w:color w:val="000000" w:themeColor="text1"/>
          <w:sz w:val="28"/>
          <w:szCs w:val="28"/>
          <w:shd w:val="clear" w:color="auto" w:fill="FFFFFF"/>
        </w:rPr>
        <w:t>е</w:t>
      </w:r>
      <w:r w:rsidRPr="00496D16">
        <w:rPr>
          <w:rFonts w:ascii="Times New Roman" w:eastAsia="Times New Roman" w:hAnsi="Times New Roman" w:cs="Times New Roman"/>
          <w:color w:val="000000"/>
          <w:sz w:val="28"/>
          <w:szCs w:val="28"/>
        </w:rPr>
        <w:t>нн</w:t>
      </w:r>
      <w:r w:rsidRPr="00496D16">
        <w:rPr>
          <w:rFonts w:ascii="Times New Roman" w:eastAsiaTheme="minorHAnsi" w:hAnsi="Times New Roman" w:cs="Times New Roman"/>
          <w:color w:val="000000" w:themeColor="text1"/>
          <w:sz w:val="28"/>
          <w:szCs w:val="28"/>
          <w:shd w:val="clear" w:color="auto" w:fill="FFFFFF"/>
        </w:rPr>
        <w:t>я фізи</w:t>
      </w:r>
      <w:r w:rsidRPr="00496D16">
        <w:rPr>
          <w:rFonts w:ascii="Times New Roman" w:eastAsia="Times New Roman" w:hAnsi="Times New Roman" w:cs="Times New Roman"/>
          <w:sz w:val="28"/>
          <w:szCs w:val="28"/>
        </w:rPr>
        <w:t>ч</w:t>
      </w:r>
      <w:r w:rsidRPr="00496D16">
        <w:rPr>
          <w:rFonts w:ascii="Times New Roman" w:eastAsia="Times New Roman" w:hAnsi="Times New Roman" w:cs="Times New Roman"/>
          <w:color w:val="000000"/>
          <w:sz w:val="28"/>
          <w:szCs w:val="28"/>
        </w:rPr>
        <w:t>н</w:t>
      </w:r>
      <w:r w:rsidRPr="00496D16">
        <w:rPr>
          <w:rFonts w:ascii="Times New Roman" w:eastAsiaTheme="minorHAnsi" w:hAnsi="Times New Roman" w:cs="Times New Roman"/>
          <w:color w:val="000000" w:themeColor="text1"/>
          <w:sz w:val="28"/>
          <w:szCs w:val="28"/>
          <w:shd w:val="clear" w:color="auto" w:fill="FFFFFF"/>
        </w:rPr>
        <w:t>ого з</w:t>
      </w:r>
      <w:r w:rsidRPr="00496D16">
        <w:rPr>
          <w:rFonts w:ascii="Times New Roman" w:eastAsia="Times New Roman" w:hAnsi="Times New Roman" w:cs="Times New Roman"/>
          <w:sz w:val="28"/>
          <w:szCs w:val="28"/>
        </w:rPr>
        <w:t>д</w:t>
      </w:r>
      <w:r w:rsidRPr="00496D16">
        <w:rPr>
          <w:rFonts w:ascii="Times New Roman" w:eastAsiaTheme="minorHAnsi" w:hAnsi="Times New Roman" w:cs="Times New Roman"/>
          <w:color w:val="000000" w:themeColor="text1"/>
          <w:sz w:val="28"/>
          <w:szCs w:val="28"/>
          <w:shd w:val="clear" w:color="auto" w:fill="FFFFFF"/>
        </w:rPr>
        <w:t>о</w:t>
      </w:r>
      <w:r w:rsidRPr="00496D16">
        <w:rPr>
          <w:rFonts w:ascii="Times New Roman" w:eastAsia="Times New Roman" w:hAnsi="Times New Roman" w:cs="Times New Roman"/>
          <w:sz w:val="28"/>
          <w:szCs w:val="28"/>
        </w:rPr>
        <w:t>р</w:t>
      </w:r>
      <w:r w:rsidRPr="00496D16">
        <w:rPr>
          <w:rFonts w:ascii="Times New Roman" w:eastAsiaTheme="minorHAnsi" w:hAnsi="Times New Roman" w:cs="Times New Roman"/>
          <w:color w:val="000000" w:themeColor="text1"/>
          <w:sz w:val="28"/>
          <w:szCs w:val="28"/>
          <w:shd w:val="clear" w:color="auto" w:fill="FFFFFF"/>
        </w:rPr>
        <w:t>ов'я у</w:t>
      </w:r>
      <w:r w:rsidRPr="00496D16">
        <w:rPr>
          <w:rFonts w:ascii="Times New Roman" w:eastAsia="Times New Roman" w:hAnsi="Times New Roman" w:cs="Times New Roman"/>
          <w:sz w:val="28"/>
          <w:szCs w:val="28"/>
        </w:rPr>
        <w:t>ч</w:t>
      </w:r>
      <w:r w:rsidRPr="00496D16">
        <w:rPr>
          <w:rFonts w:ascii="Times New Roman" w:eastAsia="Times New Roman" w:hAnsi="Times New Roman" w:cs="Times New Roman"/>
          <w:color w:val="000000"/>
          <w:sz w:val="28"/>
          <w:szCs w:val="28"/>
        </w:rPr>
        <w:t>н</w:t>
      </w:r>
      <w:r w:rsidRPr="00496D16">
        <w:rPr>
          <w:rFonts w:ascii="Times New Roman" w:eastAsiaTheme="minorHAnsi" w:hAnsi="Times New Roman" w:cs="Times New Roman"/>
          <w:color w:val="000000" w:themeColor="text1"/>
          <w:sz w:val="28"/>
          <w:szCs w:val="28"/>
          <w:shd w:val="clear" w:color="auto" w:fill="FFFFFF"/>
        </w:rPr>
        <w:t>івської моло</w:t>
      </w:r>
      <w:r w:rsidRPr="00496D16">
        <w:rPr>
          <w:rFonts w:ascii="Times New Roman" w:eastAsia="Times New Roman" w:hAnsi="Times New Roman" w:cs="Times New Roman"/>
          <w:sz w:val="28"/>
          <w:szCs w:val="28"/>
        </w:rPr>
        <w:t>д</w:t>
      </w:r>
      <w:r w:rsidRPr="00496D16">
        <w:rPr>
          <w:rFonts w:ascii="Times New Roman" w:eastAsiaTheme="minorHAnsi" w:hAnsi="Times New Roman" w:cs="Times New Roman"/>
          <w:color w:val="000000" w:themeColor="text1"/>
          <w:sz w:val="28"/>
          <w:szCs w:val="28"/>
          <w:shd w:val="clear" w:color="auto" w:fill="FFFFFF"/>
        </w:rPr>
        <w:t xml:space="preserve">і </w:t>
      </w:r>
      <w:r w:rsidRPr="00496D16">
        <w:rPr>
          <w:rFonts w:ascii="Times New Roman" w:eastAsia="Times New Roman" w:hAnsi="Times New Roman" w:cs="Times New Roman"/>
          <w:sz w:val="28"/>
          <w:szCs w:val="28"/>
        </w:rPr>
        <w:t>ч</w:t>
      </w:r>
      <w:r w:rsidRPr="00496D16">
        <w:rPr>
          <w:rFonts w:ascii="Times New Roman" w:eastAsiaTheme="minorHAnsi" w:hAnsi="Times New Roman" w:cs="Times New Roman"/>
          <w:color w:val="000000" w:themeColor="text1"/>
          <w:sz w:val="28"/>
          <w:szCs w:val="28"/>
          <w:shd w:val="clear" w:color="auto" w:fill="FFFFFF"/>
        </w:rPr>
        <w:t>е</w:t>
      </w:r>
      <w:r w:rsidRPr="00496D16">
        <w:rPr>
          <w:rFonts w:ascii="Times New Roman" w:eastAsia="Times New Roman" w:hAnsi="Times New Roman" w:cs="Times New Roman"/>
          <w:sz w:val="28"/>
          <w:szCs w:val="28"/>
        </w:rPr>
        <w:t>р</w:t>
      </w:r>
      <w:r w:rsidRPr="00496D16">
        <w:rPr>
          <w:rFonts w:ascii="Times New Roman" w:eastAsiaTheme="minorHAnsi" w:hAnsi="Times New Roman" w:cs="Times New Roman"/>
          <w:color w:val="000000" w:themeColor="text1"/>
          <w:sz w:val="28"/>
          <w:szCs w:val="28"/>
          <w:shd w:val="clear" w:color="auto" w:fill="FFFFFF"/>
        </w:rPr>
        <w:t xml:space="preserve">ез </w:t>
      </w:r>
      <w:r w:rsidRPr="00496D16">
        <w:rPr>
          <w:rFonts w:ascii="Times New Roman" w:eastAsia="Times New Roman" w:hAnsi="Times New Roman" w:cs="Times New Roman"/>
          <w:sz w:val="28"/>
          <w:szCs w:val="28"/>
        </w:rPr>
        <w:t>у</w:t>
      </w:r>
      <w:r w:rsidRPr="00496D16">
        <w:rPr>
          <w:rFonts w:ascii="Times New Roman" w:eastAsiaTheme="minorHAnsi" w:hAnsi="Times New Roman" w:cs="Times New Roman"/>
          <w:color w:val="000000" w:themeColor="text1"/>
          <w:sz w:val="28"/>
          <w:szCs w:val="28"/>
          <w:shd w:val="clear" w:color="auto" w:fill="FFFFFF"/>
        </w:rPr>
        <w:t>п</w:t>
      </w:r>
      <w:r w:rsidRPr="00496D16">
        <w:rPr>
          <w:rFonts w:ascii="Times New Roman" w:eastAsia="Times New Roman" w:hAnsi="Times New Roman" w:cs="Times New Roman"/>
          <w:sz w:val="28"/>
          <w:szCs w:val="28"/>
        </w:rPr>
        <w:t>р</w:t>
      </w:r>
      <w:r w:rsidRPr="00496D16">
        <w:rPr>
          <w:rFonts w:ascii="Times New Roman" w:eastAsiaTheme="minorHAnsi" w:hAnsi="Times New Roman" w:cs="Times New Roman"/>
          <w:color w:val="000000" w:themeColor="text1"/>
          <w:sz w:val="28"/>
          <w:szCs w:val="28"/>
          <w:shd w:val="clear" w:color="auto" w:fill="FFFFFF"/>
        </w:rPr>
        <w:t>ов</w:t>
      </w:r>
      <w:r w:rsidRPr="00496D16">
        <w:rPr>
          <w:rFonts w:ascii="Times New Roman" w:eastAsia="Times New Roman" w:hAnsi="Times New Roman" w:cs="Times New Roman"/>
          <w:sz w:val="28"/>
          <w:szCs w:val="28"/>
        </w:rPr>
        <w:t>ад</w:t>
      </w:r>
      <w:r w:rsidRPr="00496D16">
        <w:rPr>
          <w:rFonts w:ascii="Times New Roman" w:eastAsiaTheme="minorHAnsi" w:hAnsi="Times New Roman" w:cs="Times New Roman"/>
          <w:color w:val="000000" w:themeColor="text1"/>
          <w:sz w:val="28"/>
          <w:szCs w:val="28"/>
          <w:shd w:val="clear" w:color="auto" w:fill="FFFFFF"/>
        </w:rPr>
        <w:t>же</w:t>
      </w:r>
      <w:r w:rsidRPr="00496D16">
        <w:rPr>
          <w:rFonts w:ascii="Times New Roman" w:eastAsia="Times New Roman" w:hAnsi="Times New Roman" w:cs="Times New Roman"/>
          <w:color w:val="000000"/>
          <w:sz w:val="28"/>
          <w:szCs w:val="28"/>
        </w:rPr>
        <w:t>нн</w:t>
      </w:r>
      <w:r w:rsidRPr="00496D16">
        <w:rPr>
          <w:rFonts w:ascii="Times New Roman" w:eastAsiaTheme="minorHAnsi" w:hAnsi="Times New Roman" w:cs="Times New Roman"/>
          <w:color w:val="000000" w:themeColor="text1"/>
          <w:sz w:val="28"/>
          <w:szCs w:val="28"/>
          <w:shd w:val="clear" w:color="auto" w:fill="FFFFFF"/>
        </w:rPr>
        <w:t>я і</w:t>
      </w:r>
      <w:r w:rsidRPr="00496D16">
        <w:rPr>
          <w:rFonts w:ascii="Times New Roman" w:eastAsia="Times New Roman" w:hAnsi="Times New Roman" w:cs="Times New Roman"/>
          <w:color w:val="000000"/>
          <w:sz w:val="28"/>
          <w:szCs w:val="28"/>
        </w:rPr>
        <w:t>нн</w:t>
      </w:r>
      <w:r w:rsidRPr="00496D16">
        <w:rPr>
          <w:rFonts w:ascii="Times New Roman" w:eastAsiaTheme="minorHAnsi" w:hAnsi="Times New Roman" w:cs="Times New Roman"/>
          <w:color w:val="000000" w:themeColor="text1"/>
          <w:sz w:val="28"/>
          <w:szCs w:val="28"/>
          <w:shd w:val="clear" w:color="auto" w:fill="FFFFFF"/>
        </w:rPr>
        <w:t>ов</w:t>
      </w:r>
      <w:r w:rsidRPr="00496D16">
        <w:rPr>
          <w:rFonts w:ascii="Times New Roman" w:eastAsia="Times New Roman" w:hAnsi="Times New Roman" w:cs="Times New Roman"/>
          <w:sz w:val="28"/>
          <w:szCs w:val="28"/>
        </w:rPr>
        <w:t>а</w:t>
      </w:r>
      <w:r w:rsidRPr="00496D16">
        <w:rPr>
          <w:rFonts w:ascii="Times New Roman" w:eastAsiaTheme="minorHAnsi" w:hAnsi="Times New Roman" w:cs="Times New Roman"/>
          <w:color w:val="000000" w:themeColor="text1"/>
          <w:sz w:val="28"/>
          <w:szCs w:val="28"/>
          <w:shd w:val="clear" w:color="auto" w:fill="FFFFFF"/>
        </w:rPr>
        <w:t>цій</w:t>
      </w:r>
      <w:r w:rsidRPr="00496D16">
        <w:rPr>
          <w:rFonts w:ascii="Times New Roman" w:eastAsia="Times New Roman" w:hAnsi="Times New Roman" w:cs="Times New Roman"/>
          <w:color w:val="000000"/>
          <w:sz w:val="28"/>
          <w:szCs w:val="28"/>
        </w:rPr>
        <w:t>н</w:t>
      </w:r>
      <w:r w:rsidRPr="00496D16">
        <w:rPr>
          <w:rFonts w:ascii="Times New Roman" w:eastAsiaTheme="minorHAnsi" w:hAnsi="Times New Roman" w:cs="Times New Roman"/>
          <w:color w:val="000000" w:themeColor="text1"/>
          <w:sz w:val="28"/>
          <w:szCs w:val="28"/>
          <w:shd w:val="clear" w:color="auto" w:fill="FFFFFF"/>
        </w:rPr>
        <w:t>их тех</w:t>
      </w:r>
      <w:r w:rsidRPr="00496D16">
        <w:rPr>
          <w:rFonts w:ascii="Times New Roman" w:eastAsia="Times New Roman" w:hAnsi="Times New Roman" w:cs="Times New Roman"/>
          <w:color w:val="000000"/>
          <w:sz w:val="28"/>
          <w:szCs w:val="28"/>
        </w:rPr>
        <w:t>н</w:t>
      </w:r>
      <w:r w:rsidRPr="00496D16">
        <w:rPr>
          <w:rFonts w:ascii="Times New Roman" w:eastAsiaTheme="minorHAnsi" w:hAnsi="Times New Roman" w:cs="Times New Roman"/>
          <w:color w:val="000000" w:themeColor="text1"/>
          <w:sz w:val="28"/>
          <w:szCs w:val="28"/>
          <w:shd w:val="clear" w:color="auto" w:fill="FFFFFF"/>
        </w:rPr>
        <w:t xml:space="preserve">ологій </w:t>
      </w:r>
      <w:r w:rsidRPr="00496D16">
        <w:rPr>
          <w:rFonts w:ascii="Times New Roman" w:eastAsia="Times New Roman" w:hAnsi="Times New Roman" w:cs="Times New Roman"/>
          <w:sz w:val="28"/>
          <w:szCs w:val="28"/>
        </w:rPr>
        <w:t>на</w:t>
      </w:r>
      <w:r w:rsidRPr="00496D16">
        <w:rPr>
          <w:rFonts w:ascii="Times New Roman" w:eastAsiaTheme="minorHAnsi" w:hAnsi="Times New Roman" w:cs="Times New Roman"/>
          <w:color w:val="000000" w:themeColor="text1"/>
          <w:sz w:val="28"/>
          <w:szCs w:val="28"/>
          <w:shd w:val="clear" w:color="auto" w:fill="FFFFFF"/>
        </w:rPr>
        <w:t xml:space="preserve"> у</w:t>
      </w:r>
      <w:r w:rsidRPr="00496D16">
        <w:rPr>
          <w:rFonts w:ascii="Times New Roman" w:eastAsia="Times New Roman" w:hAnsi="Times New Roman" w:cs="Times New Roman"/>
          <w:sz w:val="28"/>
          <w:szCs w:val="28"/>
        </w:rPr>
        <w:t>р</w:t>
      </w:r>
      <w:r w:rsidRPr="00496D16">
        <w:rPr>
          <w:rFonts w:ascii="Times New Roman" w:eastAsiaTheme="minorHAnsi" w:hAnsi="Times New Roman" w:cs="Times New Roman"/>
          <w:color w:val="000000" w:themeColor="text1"/>
          <w:sz w:val="28"/>
          <w:szCs w:val="28"/>
          <w:shd w:val="clear" w:color="auto" w:fill="FFFFFF"/>
        </w:rPr>
        <w:t>ок</w:t>
      </w:r>
      <w:r w:rsidRPr="00496D16">
        <w:rPr>
          <w:rFonts w:ascii="Times New Roman" w:eastAsia="Times New Roman" w:hAnsi="Times New Roman" w:cs="Times New Roman"/>
          <w:sz w:val="28"/>
          <w:szCs w:val="28"/>
        </w:rPr>
        <w:t>а</w:t>
      </w:r>
      <w:r w:rsidRPr="00496D16">
        <w:rPr>
          <w:rFonts w:ascii="Times New Roman" w:eastAsiaTheme="minorHAnsi" w:hAnsi="Times New Roman" w:cs="Times New Roman"/>
          <w:color w:val="000000" w:themeColor="text1"/>
          <w:sz w:val="28"/>
          <w:szCs w:val="28"/>
          <w:shd w:val="clear" w:color="auto" w:fill="FFFFFF"/>
        </w:rPr>
        <w:t>х фізи</w:t>
      </w:r>
      <w:r w:rsidRPr="00496D16">
        <w:rPr>
          <w:rFonts w:ascii="Times New Roman" w:eastAsia="Times New Roman" w:hAnsi="Times New Roman" w:cs="Times New Roman"/>
          <w:sz w:val="28"/>
          <w:szCs w:val="28"/>
        </w:rPr>
        <w:t>ч</w:t>
      </w:r>
      <w:r w:rsidRPr="00496D16">
        <w:rPr>
          <w:rFonts w:ascii="Times New Roman" w:eastAsia="Times New Roman" w:hAnsi="Times New Roman" w:cs="Times New Roman"/>
          <w:color w:val="000000"/>
          <w:sz w:val="28"/>
          <w:szCs w:val="28"/>
        </w:rPr>
        <w:t>н</w:t>
      </w:r>
      <w:r w:rsidRPr="00496D16">
        <w:rPr>
          <w:rFonts w:ascii="Times New Roman" w:eastAsiaTheme="minorHAnsi" w:hAnsi="Times New Roman" w:cs="Times New Roman"/>
          <w:color w:val="000000" w:themeColor="text1"/>
          <w:sz w:val="28"/>
          <w:szCs w:val="28"/>
          <w:shd w:val="clear" w:color="auto" w:fill="FFFFFF"/>
        </w:rPr>
        <w:t>ої культу</w:t>
      </w:r>
      <w:r w:rsidRPr="00496D16">
        <w:rPr>
          <w:rFonts w:ascii="Times New Roman" w:eastAsia="Times New Roman" w:hAnsi="Times New Roman" w:cs="Times New Roman"/>
          <w:sz w:val="28"/>
          <w:szCs w:val="28"/>
        </w:rPr>
        <w:t>р</w:t>
      </w:r>
      <w:r w:rsidRPr="00496D16">
        <w:rPr>
          <w:rFonts w:ascii="Times New Roman" w:eastAsiaTheme="minorHAnsi" w:hAnsi="Times New Roman" w:cs="Times New Roman"/>
          <w:color w:val="000000" w:themeColor="text1"/>
          <w:sz w:val="28"/>
          <w:szCs w:val="28"/>
          <w:shd w:val="clear" w:color="auto" w:fill="FFFFFF"/>
        </w:rPr>
        <w:t>и».</w:t>
      </w:r>
    </w:p>
    <w:p w:rsidR="00496D16" w:rsidRPr="00496D16" w:rsidRDefault="00496D16" w:rsidP="00496D16">
      <w:pPr>
        <w:spacing w:after="0" w:line="240" w:lineRule="auto"/>
        <w:contextualSpacing/>
        <w:jc w:val="both"/>
        <w:rPr>
          <w:rFonts w:ascii="Verdana" w:eastAsia="Times New Roman" w:hAnsi="Verdana" w:cs="Times New Roman"/>
          <w:color w:val="000000"/>
          <w:sz w:val="28"/>
          <w:szCs w:val="28"/>
          <w:shd w:val="clear" w:color="auto" w:fill="FFFFFF"/>
          <w:lang w:val="uk-UA"/>
        </w:rPr>
      </w:pPr>
      <w:r w:rsidRPr="00496D16">
        <w:rPr>
          <w:rFonts w:ascii="Times New Roman" w:eastAsia="Times New Roman" w:hAnsi="Times New Roman" w:cs="Times New Roman"/>
          <w:color w:val="000000"/>
          <w:sz w:val="28"/>
          <w:szCs w:val="28"/>
          <w:shd w:val="clear" w:color="auto" w:fill="FFFFFF"/>
        </w:rPr>
        <w:t>У шкільному методичному об'єднанні </w:t>
      </w:r>
      <w:r w:rsidRPr="00496D16">
        <w:rPr>
          <w:rFonts w:ascii="Times New Roman" w:eastAsia="Times New Roman" w:hAnsi="Times New Roman" w:cs="Times New Roman"/>
          <w:sz w:val="28"/>
          <w:szCs w:val="28"/>
          <w:lang w:val="uk-UA"/>
        </w:rPr>
        <w:t xml:space="preserve">природничо-математичного циклу </w:t>
      </w:r>
      <w:r w:rsidRPr="00496D16">
        <w:rPr>
          <w:rFonts w:ascii="Times New Roman" w:eastAsia="Times New Roman" w:hAnsi="Times New Roman" w:cs="Times New Roman"/>
          <w:color w:val="000000"/>
          <w:sz w:val="28"/>
          <w:szCs w:val="28"/>
          <w:shd w:val="clear" w:color="auto" w:fill="FFFFFF"/>
        </w:rPr>
        <w:t xml:space="preserve">працювало 6 вчителів. Особлива увага в роботі приділялась удосконаленню форм і методів проведення уроків. З метою вивчення стану викладання, рівня навчальних досягнень </w:t>
      </w:r>
      <w:r w:rsidRPr="00496D16">
        <w:rPr>
          <w:rFonts w:ascii="Times New Roman" w:eastAsiaTheme="minorHAnsi" w:hAnsi="Times New Roman" w:cs="Times New Roman"/>
          <w:color w:val="000000" w:themeColor="text1"/>
          <w:sz w:val="28"/>
          <w:szCs w:val="28"/>
          <w:shd w:val="clear" w:color="auto" w:fill="FFFFFF"/>
        </w:rPr>
        <w:t>з</w:t>
      </w:r>
      <w:r w:rsidRPr="00496D16">
        <w:rPr>
          <w:rFonts w:ascii="Times New Roman" w:eastAsia="Times New Roman" w:hAnsi="Times New Roman" w:cs="Times New Roman"/>
          <w:color w:val="000000"/>
          <w:sz w:val="28"/>
          <w:szCs w:val="28"/>
          <w:shd w:val="clear" w:color="auto" w:fill="FFFFFF"/>
        </w:rPr>
        <w:t>д</w:t>
      </w:r>
      <w:r w:rsidRPr="00496D16">
        <w:rPr>
          <w:rFonts w:ascii="Times New Roman" w:eastAsia="Times New Roman" w:hAnsi="Times New Roman" w:cs="Times New Roman"/>
          <w:color w:val="000000"/>
          <w:sz w:val="28"/>
          <w:szCs w:val="28"/>
          <w:shd w:val="clear" w:color="auto" w:fill="FFFFFF"/>
          <w:lang w:val="uk-UA"/>
        </w:rPr>
        <w:t>обув</w:t>
      </w:r>
      <w:r w:rsidRPr="00496D16">
        <w:rPr>
          <w:rFonts w:ascii="Times New Roman" w:eastAsia="Times New Roman" w:hAnsi="Times New Roman" w:cs="Times New Roman"/>
          <w:color w:val="000000"/>
          <w:sz w:val="28"/>
          <w:szCs w:val="28"/>
          <w:shd w:val="clear" w:color="auto" w:fill="FFFFFF"/>
        </w:rPr>
        <w:t>ачів</w:t>
      </w:r>
      <w:r w:rsidRPr="00496D16">
        <w:rPr>
          <w:rFonts w:ascii="Times New Roman" w:eastAsia="Times New Roman" w:hAnsi="Times New Roman" w:cs="Times New Roman"/>
          <w:color w:val="000000"/>
          <w:sz w:val="28"/>
          <w:szCs w:val="28"/>
          <w:shd w:val="clear" w:color="auto" w:fill="FFFFFF"/>
          <w:lang w:val="uk-UA"/>
        </w:rPr>
        <w:t xml:space="preserve"> освіти</w:t>
      </w:r>
      <w:r w:rsidRPr="00496D16">
        <w:rPr>
          <w:rFonts w:ascii="Times New Roman" w:eastAsia="Times New Roman" w:hAnsi="Times New Roman" w:cs="Times New Roman"/>
          <w:color w:val="000000"/>
          <w:sz w:val="28"/>
          <w:szCs w:val="28"/>
          <w:shd w:val="clear" w:color="auto" w:fill="FFFFFF"/>
        </w:rPr>
        <w:t>, надання практичної допомоги вчителям здійснювалося відвідування та взаємовідвідування уроків.</w:t>
      </w:r>
      <w:r w:rsidRPr="00496D16">
        <w:rPr>
          <w:rFonts w:ascii="Verdana" w:eastAsia="Times New Roman" w:hAnsi="Verdana" w:cs="Times New Roman"/>
          <w:color w:val="000000"/>
          <w:sz w:val="28"/>
          <w:szCs w:val="28"/>
          <w:shd w:val="clear" w:color="auto" w:fill="FFFFFF"/>
        </w:rPr>
        <w:t> </w:t>
      </w:r>
    </w:p>
    <w:p w:rsidR="00496D16" w:rsidRPr="00496D16" w:rsidRDefault="00496D16" w:rsidP="00496D16">
      <w:pPr>
        <w:spacing w:after="0" w:line="240" w:lineRule="auto"/>
        <w:ind w:firstLine="708"/>
        <w:contextualSpacing/>
        <w:jc w:val="both"/>
        <w:rPr>
          <w:rFonts w:ascii="Times New Roman" w:eastAsia="Times New Roman" w:hAnsi="Times New Roman" w:cs="Times New Roman"/>
          <w:sz w:val="28"/>
          <w:szCs w:val="28"/>
          <w:lang w:val="uk-UA"/>
        </w:rPr>
      </w:pPr>
      <w:r w:rsidRPr="00496D16">
        <w:rPr>
          <w:rFonts w:ascii="Times New Roman" w:eastAsia="Times New Roman" w:hAnsi="Times New Roman" w:cs="Times New Roman"/>
          <w:sz w:val="28"/>
          <w:szCs w:val="28"/>
          <w:lang w:val="uk-UA"/>
        </w:rPr>
        <w:t>Педагогами здійснювалось взаємовідвідування уроків (44 уроки). Мета відвідування уроків: методика проведення уроку; реалізація теми самоосвіти на уроці; використання міжпредметних зв’язків; методика проведення уроку з елементами інноваційних технологій. Здійснювалось відвідування уроків молодого учителя</w:t>
      </w:r>
      <w:r w:rsidRPr="00496D16">
        <w:rPr>
          <w:rFonts w:ascii="Times New Roman" w:eastAsia="Times New Roman" w:hAnsi="Times New Roman" w:cs="Times New Roman"/>
          <w:color w:val="000000" w:themeColor="text1"/>
          <w:sz w:val="28"/>
          <w:szCs w:val="28"/>
          <w:lang w:val="uk-UA"/>
        </w:rPr>
        <w:t xml:space="preserve"> Тимошенко А.В</w:t>
      </w:r>
      <w:r w:rsidRPr="00496D16">
        <w:rPr>
          <w:rFonts w:ascii="Times New Roman" w:eastAsia="Times New Roman" w:hAnsi="Times New Roman" w:cs="Times New Roman"/>
          <w:sz w:val="28"/>
          <w:szCs w:val="28"/>
          <w:lang w:val="uk-UA"/>
        </w:rPr>
        <w:t>.</w:t>
      </w:r>
    </w:p>
    <w:p w:rsidR="00496D16" w:rsidRPr="00496D16" w:rsidRDefault="00496D16" w:rsidP="00496D16">
      <w:pPr>
        <w:spacing w:after="0" w:line="240" w:lineRule="auto"/>
        <w:jc w:val="both"/>
        <w:outlineLvl w:val="5"/>
        <w:rPr>
          <w:rFonts w:ascii="Times New Roman" w:eastAsia="Times New Roman" w:hAnsi="Times New Roman" w:cs="Times New Roman"/>
          <w:color w:val="000000"/>
          <w:sz w:val="28"/>
          <w:szCs w:val="28"/>
          <w:lang w:val="uk-UA"/>
        </w:rPr>
      </w:pPr>
      <w:r w:rsidRPr="00496D16">
        <w:rPr>
          <w:rFonts w:ascii="Times New Roman" w:eastAsia="Times New Roman" w:hAnsi="Times New Roman" w:cs="Times New Roman"/>
          <w:color w:val="000000"/>
          <w:sz w:val="28"/>
          <w:szCs w:val="28"/>
          <w:lang w:val="uk-UA"/>
        </w:rPr>
        <w:t xml:space="preserve">Протягом навчального року було проведено 5 засідань, тематика яких була спрямована на підвищення фахового рівня вчителів математично- природничого циклу, під час яких розглядали питання розвитку інноваційної особистості та робота із </w:t>
      </w:r>
      <w:r w:rsidRPr="00496D16">
        <w:rPr>
          <w:rFonts w:ascii="Times New Roman" w:eastAsiaTheme="minorHAnsi" w:hAnsi="Times New Roman" w:cs="Times New Roman"/>
          <w:bCs/>
          <w:color w:val="000000" w:themeColor="text1"/>
          <w:sz w:val="28"/>
          <w:szCs w:val="28"/>
          <w:shd w:val="clear" w:color="auto" w:fill="FFFFFF"/>
          <w:lang w:val="uk-UA"/>
        </w:rPr>
        <w:t>з</w:t>
      </w:r>
      <w:r w:rsidRPr="00496D16">
        <w:rPr>
          <w:rFonts w:ascii="Times New Roman" w:eastAsia="Times New Roman" w:hAnsi="Times New Roman" w:cs="Times New Roman"/>
          <w:bCs/>
          <w:color w:val="000000"/>
          <w:sz w:val="28"/>
          <w:szCs w:val="28"/>
          <w:shd w:val="clear" w:color="auto" w:fill="FFFFFF"/>
          <w:lang w:val="uk-UA"/>
        </w:rPr>
        <w:t>добувач</w:t>
      </w:r>
      <w:r w:rsidRPr="00496D16">
        <w:rPr>
          <w:rFonts w:ascii="Times New Roman" w:eastAsia="Times New Roman" w:hAnsi="Times New Roman" w:cs="Times New Roman"/>
          <w:color w:val="000000"/>
          <w:sz w:val="28"/>
          <w:szCs w:val="28"/>
          <w:lang w:val="uk-UA"/>
        </w:rPr>
        <w:t>а</w:t>
      </w:r>
      <w:r w:rsidRPr="00496D16">
        <w:rPr>
          <w:rFonts w:ascii="Times New Roman" w:eastAsia="Times New Roman" w:hAnsi="Times New Roman" w:cs="Times New Roman"/>
          <w:bCs/>
          <w:color w:val="000000"/>
          <w:sz w:val="28"/>
          <w:szCs w:val="28"/>
          <w:shd w:val="clear" w:color="auto" w:fill="FFFFFF"/>
          <w:lang w:val="uk-UA"/>
        </w:rPr>
        <w:t>ми освіти</w:t>
      </w:r>
      <w:r w:rsidRPr="00496D16">
        <w:rPr>
          <w:rFonts w:ascii="Times New Roman" w:eastAsia="Times New Roman" w:hAnsi="Times New Roman" w:cs="Times New Roman"/>
          <w:color w:val="000000"/>
          <w:sz w:val="28"/>
          <w:szCs w:val="28"/>
          <w:lang w:val="uk-UA"/>
        </w:rPr>
        <w:t>, які потребують допомоги, розвиток обдарованості учнів, підготовка до державної підсумкової атестації та до зовнішнього незалежного тестування, впроваджування новітніх технологій в навчальний процес.</w:t>
      </w:r>
    </w:p>
    <w:p w:rsidR="00496D16" w:rsidRPr="00496D16" w:rsidRDefault="00496D16" w:rsidP="00496D16">
      <w:pPr>
        <w:spacing w:after="0" w:line="240" w:lineRule="auto"/>
        <w:jc w:val="both"/>
        <w:outlineLvl w:val="5"/>
        <w:rPr>
          <w:rFonts w:ascii="Times New Roman" w:eastAsia="Times New Roman" w:hAnsi="Times New Roman" w:cs="Times New Roman"/>
          <w:color w:val="000000"/>
          <w:sz w:val="28"/>
          <w:szCs w:val="28"/>
          <w:lang w:val="uk-UA"/>
        </w:rPr>
      </w:pPr>
      <w:r w:rsidRPr="00496D16">
        <w:rPr>
          <w:rFonts w:ascii="Times New Roman" w:eastAsia="Times New Roman" w:hAnsi="Times New Roman" w:cs="Times New Roman"/>
          <w:bCs/>
          <w:sz w:val="28"/>
          <w:szCs w:val="28"/>
          <w:lang w:val="uk-UA"/>
        </w:rPr>
        <w:t>У 2019</w:t>
      </w:r>
      <w:r w:rsidRPr="00496D16">
        <w:rPr>
          <w:rFonts w:ascii="Times New Roman" w:eastAsia="Times New Roman" w:hAnsi="Times New Roman" w:cs="Times New Roman"/>
          <w:bCs/>
          <w:sz w:val="28"/>
          <w:szCs w:val="28"/>
        </w:rPr>
        <w:t>-</w:t>
      </w:r>
      <w:r w:rsidRPr="00496D16">
        <w:rPr>
          <w:rFonts w:ascii="Times New Roman" w:eastAsia="Times New Roman" w:hAnsi="Times New Roman" w:cs="Times New Roman"/>
          <w:bCs/>
          <w:sz w:val="28"/>
          <w:szCs w:val="28"/>
          <w:lang w:val="uk-UA"/>
        </w:rPr>
        <w:t>2020 навчальному році проведено 5 засідання методичного об’єднання:</w:t>
      </w:r>
    </w:p>
    <w:p w:rsidR="00496D16" w:rsidRPr="00496D16" w:rsidRDefault="00496D16" w:rsidP="00496D16">
      <w:pPr>
        <w:numPr>
          <w:ilvl w:val="0"/>
          <w:numId w:val="20"/>
        </w:numPr>
        <w:spacing w:after="0" w:line="240" w:lineRule="auto"/>
        <w:contextualSpacing/>
        <w:jc w:val="both"/>
        <w:rPr>
          <w:rFonts w:ascii="Times New Roman" w:eastAsia="Times New Roman" w:hAnsi="Times New Roman" w:cs="Times New Roman"/>
          <w:color w:val="000000" w:themeColor="text1"/>
          <w:sz w:val="28"/>
          <w:szCs w:val="28"/>
          <w:lang w:val="uk-UA"/>
        </w:rPr>
      </w:pPr>
      <w:r w:rsidRPr="00496D16">
        <w:rPr>
          <w:rFonts w:ascii="Times New Roman" w:eastAsia="Times New Roman" w:hAnsi="Times New Roman" w:cs="Times New Roman"/>
          <w:color w:val="000000" w:themeColor="text1"/>
          <w:sz w:val="28"/>
          <w:szCs w:val="28"/>
          <w:lang w:val="uk-UA"/>
        </w:rPr>
        <w:t>«Сучасні навчальні технології та їх використання на уроках природничо-математичного циклу»;</w:t>
      </w:r>
    </w:p>
    <w:p w:rsidR="00496D16" w:rsidRPr="00496D16" w:rsidRDefault="00496D16" w:rsidP="00496D16">
      <w:pPr>
        <w:numPr>
          <w:ilvl w:val="0"/>
          <w:numId w:val="20"/>
        </w:numPr>
        <w:spacing w:after="0" w:line="240" w:lineRule="auto"/>
        <w:contextualSpacing/>
        <w:jc w:val="both"/>
        <w:rPr>
          <w:rFonts w:ascii="Times New Roman" w:eastAsia="Times New Roman" w:hAnsi="Times New Roman" w:cs="Times New Roman"/>
          <w:color w:val="000000" w:themeColor="text1"/>
          <w:sz w:val="28"/>
          <w:szCs w:val="28"/>
          <w:lang w:val="uk-UA"/>
        </w:rPr>
      </w:pPr>
      <w:r w:rsidRPr="00496D16">
        <w:rPr>
          <w:rFonts w:ascii="Times New Roman" w:eastAsia="Times New Roman" w:hAnsi="Times New Roman" w:cs="Times New Roman"/>
          <w:bCs/>
          <w:iCs/>
          <w:color w:val="000000" w:themeColor="text1"/>
          <w:sz w:val="28"/>
          <w:szCs w:val="28"/>
          <w:lang w:val="uk-UA"/>
        </w:rPr>
        <w:t>«</w:t>
      </w:r>
      <w:r w:rsidRPr="00496D16">
        <w:rPr>
          <w:rFonts w:ascii="Times New Roman" w:eastAsia="Times New Roman" w:hAnsi="Times New Roman" w:cs="Times New Roman"/>
          <w:bCs/>
          <w:iCs/>
          <w:color w:val="000000" w:themeColor="text1"/>
          <w:sz w:val="28"/>
          <w:szCs w:val="28"/>
        </w:rPr>
        <w:t xml:space="preserve">Ефективність роботи вчителів природничо-математичного циклу для забезпечення </w:t>
      </w:r>
      <w:r w:rsidRPr="00496D16">
        <w:rPr>
          <w:rFonts w:ascii="Times New Roman" w:eastAsia="Times New Roman" w:hAnsi="Times New Roman" w:cs="Times New Roman"/>
          <w:color w:val="000000" w:themeColor="text1"/>
          <w:sz w:val="28"/>
          <w:szCs w:val="28"/>
        </w:rPr>
        <w:t>соціалізації особистості в громадському суспільстві</w:t>
      </w:r>
      <w:r w:rsidRPr="00496D16">
        <w:rPr>
          <w:rFonts w:ascii="Times New Roman" w:eastAsia="Times New Roman" w:hAnsi="Times New Roman" w:cs="Times New Roman"/>
          <w:bCs/>
          <w:iCs/>
          <w:color w:val="000000" w:themeColor="text1"/>
          <w:sz w:val="28"/>
          <w:szCs w:val="28"/>
          <w:lang w:val="uk-UA"/>
        </w:rPr>
        <w:t xml:space="preserve">»; </w:t>
      </w:r>
    </w:p>
    <w:p w:rsidR="00496D16" w:rsidRPr="00496D16" w:rsidRDefault="00496D16" w:rsidP="00496D16">
      <w:pPr>
        <w:numPr>
          <w:ilvl w:val="0"/>
          <w:numId w:val="20"/>
        </w:numPr>
        <w:spacing w:after="0" w:line="240" w:lineRule="auto"/>
        <w:contextualSpacing/>
        <w:jc w:val="both"/>
        <w:rPr>
          <w:rFonts w:ascii="Times New Roman" w:eastAsia="Times New Roman" w:hAnsi="Times New Roman" w:cs="Times New Roman"/>
          <w:color w:val="000000" w:themeColor="text1"/>
          <w:sz w:val="28"/>
          <w:szCs w:val="28"/>
          <w:lang w:val="uk-UA"/>
        </w:rPr>
      </w:pPr>
      <w:r w:rsidRPr="00496D16">
        <w:rPr>
          <w:rFonts w:ascii="Times New Roman" w:eastAsia="Times New Roman" w:hAnsi="Times New Roman" w:cs="Times New Roman"/>
          <w:color w:val="000000" w:themeColor="text1"/>
          <w:sz w:val="28"/>
          <w:szCs w:val="28"/>
          <w:lang w:val="uk-UA"/>
        </w:rPr>
        <w:t xml:space="preserve">«Розвиток позитивної навчальної мотивації </w:t>
      </w:r>
      <w:r w:rsidRPr="00496D16">
        <w:rPr>
          <w:rFonts w:ascii="Times New Roman" w:eastAsiaTheme="minorHAnsi" w:hAnsi="Times New Roman" w:cs="Times New Roman"/>
          <w:color w:val="000000" w:themeColor="text1"/>
          <w:sz w:val="28"/>
          <w:szCs w:val="28"/>
          <w:shd w:val="clear" w:color="auto" w:fill="FFFFFF"/>
          <w:lang w:val="uk-UA"/>
        </w:rPr>
        <w:t>з</w:t>
      </w:r>
      <w:r w:rsidRPr="00496D16">
        <w:rPr>
          <w:rFonts w:ascii="Times New Roman" w:eastAsia="Times New Roman" w:hAnsi="Times New Roman" w:cs="Times New Roman"/>
          <w:color w:val="000000"/>
          <w:sz w:val="28"/>
          <w:szCs w:val="28"/>
          <w:shd w:val="clear" w:color="auto" w:fill="FFFFFF"/>
          <w:lang w:val="uk-UA"/>
        </w:rPr>
        <w:t>добувачів освіти</w:t>
      </w:r>
      <w:r w:rsidRPr="00496D16">
        <w:rPr>
          <w:rFonts w:ascii="Times New Roman" w:eastAsia="Times New Roman" w:hAnsi="Times New Roman" w:cs="Times New Roman"/>
          <w:color w:val="000000" w:themeColor="text1"/>
          <w:sz w:val="28"/>
          <w:szCs w:val="28"/>
          <w:lang w:val="uk-UA"/>
        </w:rPr>
        <w:t xml:space="preserve"> – важлива умова покращення якості освіти»;</w:t>
      </w:r>
    </w:p>
    <w:p w:rsidR="00496D16" w:rsidRPr="00496D16" w:rsidRDefault="00496D16" w:rsidP="00496D16">
      <w:pPr>
        <w:numPr>
          <w:ilvl w:val="0"/>
          <w:numId w:val="20"/>
        </w:numPr>
        <w:spacing w:after="0" w:line="240" w:lineRule="auto"/>
        <w:contextualSpacing/>
        <w:jc w:val="both"/>
        <w:rPr>
          <w:rFonts w:ascii="Times New Roman" w:eastAsia="Times New Roman" w:hAnsi="Times New Roman" w:cs="Times New Roman"/>
          <w:color w:val="000000" w:themeColor="text1"/>
          <w:sz w:val="28"/>
          <w:szCs w:val="28"/>
          <w:lang w:val="uk-UA"/>
        </w:rPr>
      </w:pPr>
      <w:r w:rsidRPr="00496D16">
        <w:rPr>
          <w:rFonts w:ascii="Times New Roman" w:eastAsia="Times New Roman" w:hAnsi="Times New Roman" w:cs="Times New Roman"/>
          <w:bCs/>
          <w:sz w:val="28"/>
          <w:szCs w:val="28"/>
          <w:lang w:val="uk-UA"/>
        </w:rPr>
        <w:t>«</w:t>
      </w:r>
      <w:r w:rsidRPr="00496D16">
        <w:rPr>
          <w:rFonts w:ascii="Times New Roman" w:eastAsia="Times New Roman" w:hAnsi="Times New Roman" w:cs="Times New Roman"/>
          <w:bCs/>
          <w:color w:val="000000" w:themeColor="text1"/>
          <w:sz w:val="28"/>
          <w:szCs w:val="28"/>
          <w:lang w:val="uk-UA"/>
        </w:rPr>
        <w:t xml:space="preserve">Підвищення якості знань </w:t>
      </w:r>
      <w:r w:rsidRPr="00496D16">
        <w:rPr>
          <w:rFonts w:ascii="Times New Roman" w:eastAsiaTheme="minorHAnsi" w:hAnsi="Times New Roman" w:cs="Times New Roman"/>
          <w:color w:val="000000" w:themeColor="text1"/>
          <w:sz w:val="28"/>
          <w:szCs w:val="28"/>
          <w:shd w:val="clear" w:color="auto" w:fill="FFFFFF"/>
          <w:lang w:val="uk-UA"/>
        </w:rPr>
        <w:t>з</w:t>
      </w:r>
      <w:r w:rsidRPr="00496D16">
        <w:rPr>
          <w:rFonts w:ascii="Times New Roman" w:eastAsia="Times New Roman" w:hAnsi="Times New Roman" w:cs="Times New Roman"/>
          <w:color w:val="000000"/>
          <w:sz w:val="28"/>
          <w:szCs w:val="28"/>
          <w:shd w:val="clear" w:color="auto" w:fill="FFFFFF"/>
          <w:lang w:val="uk-UA"/>
        </w:rPr>
        <w:t>добувачів освіти</w:t>
      </w:r>
      <w:r w:rsidRPr="00496D16">
        <w:rPr>
          <w:rFonts w:ascii="Times New Roman" w:eastAsia="Times New Roman" w:hAnsi="Times New Roman" w:cs="Times New Roman"/>
          <w:bCs/>
          <w:color w:val="000000" w:themeColor="text1"/>
          <w:sz w:val="28"/>
          <w:szCs w:val="28"/>
          <w:lang w:val="uk-UA"/>
        </w:rPr>
        <w:t xml:space="preserve"> і створення мотивації успіху на основі впровадження в освітній процес нових інноваційних технологій</w:t>
      </w:r>
      <w:r w:rsidRPr="00496D16">
        <w:rPr>
          <w:rFonts w:ascii="Times New Roman" w:eastAsia="Times New Roman" w:hAnsi="Times New Roman" w:cs="Times New Roman"/>
          <w:bCs/>
          <w:sz w:val="28"/>
          <w:szCs w:val="28"/>
          <w:lang w:val="uk-UA"/>
        </w:rPr>
        <w:t>»;</w:t>
      </w:r>
    </w:p>
    <w:p w:rsidR="00496D16" w:rsidRPr="00496D16" w:rsidRDefault="00496D16" w:rsidP="00496D16">
      <w:pPr>
        <w:numPr>
          <w:ilvl w:val="0"/>
          <w:numId w:val="20"/>
        </w:numPr>
        <w:spacing w:after="0" w:line="240" w:lineRule="auto"/>
        <w:contextualSpacing/>
        <w:jc w:val="both"/>
        <w:rPr>
          <w:rFonts w:ascii="Times New Roman" w:eastAsia="Times New Roman" w:hAnsi="Times New Roman" w:cs="Times New Roman"/>
          <w:color w:val="000000" w:themeColor="text1"/>
          <w:sz w:val="28"/>
          <w:szCs w:val="28"/>
          <w:lang w:val="uk-UA"/>
        </w:rPr>
      </w:pPr>
      <w:r w:rsidRPr="00496D16">
        <w:rPr>
          <w:rFonts w:ascii="Times New Roman" w:eastAsia="Times New Roman" w:hAnsi="Times New Roman" w:cs="Times New Roman"/>
          <w:bCs/>
          <w:sz w:val="28"/>
          <w:szCs w:val="28"/>
          <w:lang w:val="uk-UA"/>
        </w:rPr>
        <w:t>«Креативна освіта для розвитку інноваційної особистості».</w:t>
      </w:r>
      <w:r w:rsidRPr="00496D16">
        <w:rPr>
          <w:rFonts w:ascii="Times New Roman" w:eastAsia="Times New Roman" w:hAnsi="Times New Roman" w:cs="Times New Roman"/>
          <w:sz w:val="28"/>
          <w:szCs w:val="28"/>
          <w:lang w:val="uk-UA"/>
        </w:rPr>
        <w:tab/>
      </w:r>
      <w:r w:rsidRPr="00496D16">
        <w:rPr>
          <w:rFonts w:ascii="Times New Roman" w:eastAsia="Times New Roman" w:hAnsi="Times New Roman" w:cs="Times New Roman"/>
          <w:sz w:val="28"/>
          <w:szCs w:val="28"/>
          <w:lang w:val="uk-UA"/>
        </w:rPr>
        <w:tab/>
      </w:r>
    </w:p>
    <w:p w:rsidR="00496D16" w:rsidRDefault="00496D16" w:rsidP="00496D16">
      <w:pPr>
        <w:spacing w:after="0" w:line="240" w:lineRule="auto"/>
        <w:jc w:val="both"/>
        <w:rPr>
          <w:rFonts w:ascii="Times New Roman" w:hAnsi="Times New Roman"/>
          <w:color w:val="000000"/>
          <w:sz w:val="28"/>
          <w:szCs w:val="28"/>
          <w:shd w:val="clear" w:color="auto" w:fill="FFFFFF"/>
          <w:lang w:val="uk-UA"/>
        </w:rPr>
      </w:pPr>
      <w:r w:rsidRPr="00496D16">
        <w:rPr>
          <w:rFonts w:ascii="Times New Roman" w:hAnsi="Times New Roman" w:cs="Times New Roman"/>
          <w:color w:val="000000"/>
          <w:sz w:val="28"/>
          <w:szCs w:val="28"/>
          <w:shd w:val="clear" w:color="auto" w:fill="FFFFFF"/>
        </w:rPr>
        <w:t>У цілому, 201</w:t>
      </w:r>
      <w:r w:rsidRPr="00496D16">
        <w:rPr>
          <w:rFonts w:ascii="Times New Roman" w:hAnsi="Times New Roman" w:cs="Times New Roman"/>
          <w:color w:val="000000"/>
          <w:sz w:val="28"/>
          <w:szCs w:val="28"/>
          <w:shd w:val="clear" w:color="auto" w:fill="FFFFFF"/>
          <w:lang w:val="uk-UA"/>
        </w:rPr>
        <w:t>9</w:t>
      </w:r>
      <w:r w:rsidRPr="00496D16">
        <w:rPr>
          <w:rFonts w:ascii="Times New Roman" w:hAnsi="Times New Roman" w:cs="Times New Roman"/>
          <w:color w:val="000000"/>
          <w:sz w:val="28"/>
          <w:szCs w:val="28"/>
          <w:shd w:val="clear" w:color="auto" w:fill="FFFFFF"/>
        </w:rPr>
        <w:t>-20</w:t>
      </w:r>
      <w:r w:rsidRPr="00496D16">
        <w:rPr>
          <w:rFonts w:ascii="Times New Roman" w:hAnsi="Times New Roman" w:cs="Times New Roman"/>
          <w:color w:val="000000"/>
          <w:sz w:val="28"/>
          <w:szCs w:val="28"/>
          <w:shd w:val="clear" w:color="auto" w:fill="FFFFFF"/>
          <w:lang w:val="uk-UA"/>
        </w:rPr>
        <w:t>20</w:t>
      </w:r>
      <w:r w:rsidRPr="00496D16">
        <w:rPr>
          <w:rFonts w:ascii="Times New Roman" w:eastAsia="Calibri" w:hAnsi="Times New Roman" w:cs="Times New Roman"/>
          <w:color w:val="000000"/>
          <w:w w:val="103"/>
          <w:sz w:val="28"/>
          <w:szCs w:val="28"/>
        </w:rPr>
        <w:t>на</w:t>
      </w:r>
      <w:r w:rsidRPr="00496D16">
        <w:rPr>
          <w:rFonts w:ascii="Times New Roman" w:hAnsi="Times New Roman" w:cs="Times New Roman"/>
          <w:color w:val="000000"/>
          <w:sz w:val="28"/>
          <w:szCs w:val="28"/>
          <w:shd w:val="clear" w:color="auto" w:fill="FFFFFF"/>
        </w:rPr>
        <w:t>в</w:t>
      </w:r>
      <w:r w:rsidRPr="00496D16">
        <w:rPr>
          <w:rFonts w:ascii="Times New Roman" w:eastAsia="Calibri" w:hAnsi="Times New Roman" w:cs="Times New Roman"/>
          <w:color w:val="000000"/>
          <w:w w:val="103"/>
          <w:sz w:val="28"/>
          <w:szCs w:val="28"/>
        </w:rPr>
        <w:t>ча</w:t>
      </w:r>
      <w:r w:rsidRPr="00496D16">
        <w:rPr>
          <w:rFonts w:ascii="Times New Roman" w:hAnsi="Times New Roman" w:cs="Times New Roman"/>
          <w:color w:val="000000"/>
          <w:sz w:val="28"/>
          <w:szCs w:val="28"/>
          <w:shd w:val="clear" w:color="auto" w:fill="FFFFFF"/>
        </w:rPr>
        <w:t>л</w:t>
      </w:r>
      <w:r w:rsidRPr="00496D16">
        <w:rPr>
          <w:rFonts w:ascii="Times New Roman" w:eastAsia="Calibri" w:hAnsi="Times New Roman" w:cs="Times New Roman"/>
          <w:color w:val="000000"/>
          <w:w w:val="103"/>
          <w:sz w:val="28"/>
          <w:szCs w:val="28"/>
        </w:rPr>
        <w:t>ь</w:t>
      </w:r>
      <w:r w:rsidRPr="00496D16">
        <w:rPr>
          <w:rFonts w:ascii="Times New Roman" w:hAnsi="Times New Roman" w:cs="Times New Roman"/>
          <w:color w:val="000000"/>
          <w:sz w:val="28"/>
          <w:szCs w:val="28"/>
          <w:shd w:val="clear" w:color="auto" w:fill="FFFFFF"/>
        </w:rPr>
        <w:t xml:space="preserve">ний </w:t>
      </w:r>
      <w:r w:rsidRPr="00496D16">
        <w:rPr>
          <w:rFonts w:ascii="Times New Roman" w:eastAsia="Calibri" w:hAnsi="Times New Roman" w:cs="Times New Roman"/>
          <w:color w:val="000000"/>
          <w:w w:val="103"/>
          <w:sz w:val="28"/>
          <w:szCs w:val="28"/>
        </w:rPr>
        <w:t>р</w:t>
      </w:r>
      <w:r w:rsidRPr="00496D16">
        <w:rPr>
          <w:rFonts w:ascii="Times New Roman" w:hAnsi="Times New Roman" w:cs="Times New Roman"/>
          <w:color w:val="000000"/>
          <w:sz w:val="28"/>
          <w:szCs w:val="28"/>
          <w:shd w:val="clear" w:color="auto" w:fill="FFFFFF"/>
        </w:rPr>
        <w:t xml:space="preserve">ік був </w:t>
      </w:r>
      <w:r w:rsidRPr="00496D16">
        <w:rPr>
          <w:rFonts w:ascii="Times New Roman" w:eastAsia="Calibri" w:hAnsi="Times New Roman" w:cs="Times New Roman"/>
          <w:color w:val="000000"/>
          <w:w w:val="103"/>
          <w:sz w:val="28"/>
          <w:szCs w:val="28"/>
        </w:rPr>
        <w:t>д</w:t>
      </w:r>
      <w:r w:rsidRPr="00496D16">
        <w:rPr>
          <w:rFonts w:ascii="Times New Roman" w:hAnsi="Times New Roman" w:cs="Times New Roman"/>
          <w:color w:val="000000"/>
          <w:sz w:val="28"/>
          <w:szCs w:val="28"/>
          <w:shd w:val="clear" w:color="auto" w:fill="FFFFFF"/>
        </w:rPr>
        <w:t xml:space="preserve">ля вчителів </w:t>
      </w:r>
      <w:r w:rsidRPr="00496D16">
        <w:rPr>
          <w:rFonts w:ascii="Times New Roman" w:hAnsi="Times New Roman" w:cs="Times New Roman"/>
          <w:color w:val="000000" w:themeColor="text1"/>
          <w:sz w:val="28"/>
          <w:szCs w:val="28"/>
        </w:rPr>
        <w:t xml:space="preserve">природничо-математичного циклу </w:t>
      </w:r>
      <w:r w:rsidRPr="00496D16">
        <w:rPr>
          <w:rFonts w:ascii="Times New Roman" w:hAnsi="Times New Roman" w:cs="Times New Roman"/>
          <w:color w:val="000000"/>
          <w:sz w:val="28"/>
          <w:szCs w:val="28"/>
          <w:shd w:val="clear" w:color="auto" w:fill="FFFFFF"/>
        </w:rPr>
        <w:t xml:space="preserve">результативним, активним, пошуковим. </w:t>
      </w:r>
      <w:r w:rsidRPr="00496D16">
        <w:rPr>
          <w:rFonts w:ascii="Times New Roman" w:hAnsi="Times New Roman" w:cs="Times New Roman"/>
          <w:color w:val="000000" w:themeColor="text1"/>
          <w:sz w:val="28"/>
          <w:szCs w:val="28"/>
          <w:lang w:val="uk-UA"/>
        </w:rPr>
        <w:t xml:space="preserve"> Але необхідно зазначити, що рівень успішності </w:t>
      </w:r>
      <w:r w:rsidRPr="00496D16">
        <w:rPr>
          <w:rFonts w:ascii="Times New Roman" w:eastAsiaTheme="minorHAnsi" w:hAnsi="Times New Roman" w:cs="Times New Roman"/>
          <w:color w:val="000000" w:themeColor="text1"/>
          <w:sz w:val="28"/>
          <w:szCs w:val="28"/>
          <w:shd w:val="clear" w:color="auto" w:fill="FFFFFF"/>
          <w:lang w:val="uk-UA"/>
        </w:rPr>
        <w:t>з</w:t>
      </w:r>
      <w:r w:rsidRPr="00496D16">
        <w:rPr>
          <w:rFonts w:ascii="Times New Roman" w:hAnsi="Times New Roman"/>
          <w:color w:val="000000"/>
          <w:sz w:val="28"/>
          <w:szCs w:val="28"/>
          <w:shd w:val="clear" w:color="auto" w:fill="FFFFFF"/>
          <w:lang w:val="uk-UA"/>
        </w:rPr>
        <w:t>добувачів освіти</w:t>
      </w:r>
      <w:r w:rsidR="00985874">
        <w:rPr>
          <w:rFonts w:ascii="Times New Roman" w:hAnsi="Times New Roman"/>
          <w:color w:val="000000"/>
          <w:sz w:val="28"/>
          <w:szCs w:val="28"/>
          <w:shd w:val="clear" w:color="auto" w:fill="FFFFFF"/>
          <w:lang w:val="uk-UA"/>
        </w:rPr>
        <w:t xml:space="preserve"> </w:t>
      </w:r>
      <w:r w:rsidRPr="00496D16">
        <w:rPr>
          <w:rFonts w:ascii="Times New Roman" w:hAnsi="Times New Roman" w:cs="Times New Roman"/>
          <w:color w:val="000000" w:themeColor="text1"/>
          <w:sz w:val="28"/>
          <w:szCs w:val="28"/>
          <w:lang w:val="uk-UA"/>
        </w:rPr>
        <w:t xml:space="preserve">з математики, фізики, географії, хімії залишається недостатньо високим. </w:t>
      </w:r>
      <w:r w:rsidRPr="00496D16">
        <w:rPr>
          <w:rFonts w:ascii="Times New Roman" w:hAnsi="Times New Roman" w:cs="Times New Roman"/>
          <w:color w:val="000000" w:themeColor="text1"/>
          <w:sz w:val="28"/>
          <w:szCs w:val="28"/>
        </w:rPr>
        <w:t xml:space="preserve">Це питання потребує більшої уваги. Учителям запропоновано переглянути методи роботи з метою підвищення рівня навчальних досягнень </w:t>
      </w:r>
      <w:r w:rsidRPr="00496D16">
        <w:rPr>
          <w:rFonts w:ascii="Times New Roman" w:eastAsiaTheme="minorHAnsi" w:hAnsi="Times New Roman" w:cs="Times New Roman"/>
          <w:color w:val="000000" w:themeColor="text1"/>
          <w:sz w:val="28"/>
          <w:szCs w:val="28"/>
          <w:shd w:val="clear" w:color="auto" w:fill="FFFFFF"/>
          <w:lang w:val="uk-UA"/>
        </w:rPr>
        <w:t>з</w:t>
      </w:r>
      <w:r w:rsidRPr="00496D16">
        <w:rPr>
          <w:rFonts w:ascii="Times New Roman" w:hAnsi="Times New Roman"/>
          <w:color w:val="000000"/>
          <w:sz w:val="28"/>
          <w:szCs w:val="28"/>
          <w:shd w:val="clear" w:color="auto" w:fill="FFFFFF"/>
          <w:lang w:val="uk-UA"/>
        </w:rPr>
        <w:t>добувачів освіти</w:t>
      </w:r>
    </w:p>
    <w:p w:rsidR="00D41C04" w:rsidRDefault="00D41C04" w:rsidP="00D41C04">
      <w:pPr>
        <w:spacing w:line="240" w:lineRule="auto"/>
        <w:jc w:val="both"/>
        <w:rPr>
          <w:rFonts w:ascii="Times New Roman" w:hAnsi="Times New Roman" w:cs="Times New Roman"/>
          <w:sz w:val="28"/>
          <w:szCs w:val="28"/>
          <w:lang w:val="uk-UA"/>
        </w:rPr>
      </w:pPr>
      <w:r w:rsidRPr="00B32303">
        <w:rPr>
          <w:rFonts w:ascii="Times New Roman" w:hAnsi="Times New Roman" w:cs="Times New Roman"/>
          <w:sz w:val="28"/>
          <w:szCs w:val="28"/>
          <w:lang w:val="uk-UA"/>
        </w:rPr>
        <w:lastRenderedPageBreak/>
        <w:t xml:space="preserve">       Значну увагу </w:t>
      </w:r>
      <w:r>
        <w:rPr>
          <w:rFonts w:ascii="Times New Roman" w:hAnsi="Times New Roman" w:cs="Times New Roman"/>
          <w:sz w:val="28"/>
          <w:szCs w:val="28"/>
          <w:lang w:val="uk-UA"/>
        </w:rPr>
        <w:t>приділяли роботі з обдар</w:t>
      </w:r>
      <w:r>
        <w:rPr>
          <w:rFonts w:ascii="Times New Roman" w:hAnsi="Times New Roman" w:cs="Times New Roman"/>
          <w:sz w:val="28"/>
          <w:szCs w:val="28"/>
          <w:lang w:val="uk-UA"/>
        </w:rPr>
        <w:t>ованими здобувачами освіти.  Так</w:t>
      </w:r>
    </w:p>
    <w:p w:rsidR="00D41C04" w:rsidRDefault="00D41C04" w:rsidP="00D41C0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2019-2020</w:t>
      </w:r>
      <w:r>
        <w:rPr>
          <w:rFonts w:ascii="Times New Roman" w:hAnsi="Times New Roman" w:cs="Times New Roman"/>
          <w:sz w:val="28"/>
          <w:szCs w:val="28"/>
          <w:lang w:val="uk-UA"/>
        </w:rPr>
        <w:t xml:space="preserve"> року  вчителі ШМО підготували призерів районного етапу предметних олімпіад з географії (Гордієнко О.П. – Борячок Є (ІІІ місце), Дорохов П. (ІІІ місце)) з трудового навчання ( Ніженець Н.М. – Недогибченко С. (ІІІ місце), Губрій Ю. (ІІ місце)), з хімії (Кравченко Л.В. – Недогибченко С. (ІІІ місце), біології (Кравченко Л.В. –Задворна Д. (ІІІ місце). Вихованці Кравченко Л.В. посіли два треті місця в обласному етапі конкурсу «Кристали: структура, властивості»), два третіх місця у обласному конкурсі творчих робіт «Граомада моєї мрії».  Еколого-пошуковий загін «Екоцвіт» посів ІІІ місце у Всеукраїнському етапі конкурсу «Парад квітів біля школи», ІІ місце «Галерея кімнатних рослин 2020», «Навчально-дослідні ділянки 2020». Члени пошукового загону «Гіпердинамія» (керівник Кравченко Л.В.) брали участь у заочному етапі конкурсу «Молодь обирає здоров’я».</w:t>
      </w:r>
    </w:p>
    <w:p w:rsidR="00D41C04" w:rsidRDefault="00D41C04" w:rsidP="00D41C0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Вагомі досягнення має молода вчителька фізичного виховання Тимошенко А.В. у роботі зі здібними та обдарованими дітьми. Так протягом 2019-2020 р. під  її керівництвом було здобуто: ІІ місце з міні-футболу (юнаки) та ІІ місце (дівчата); ІІ місце з шахів, ІІІ місце – з настільного тенісу, ІІ місце з баскетболу (юнаки і дівчата), І місце з волейболу, І місце з лижних гонок.  Слід зазначити, що вміле керівництво та наставництво вчителя Тимошенко А.В. сприяло здобуттю І місця команди Вельбівської ЗОШ у загальному заліку. </w:t>
      </w:r>
    </w:p>
    <w:p w:rsidR="00496D16" w:rsidRPr="00496D16" w:rsidRDefault="00D41C04" w:rsidP="00D41C04">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Протягом карантинно-дистанційного навчання педагоги природничо-математичного ШМО активно займалися самоосвітою (брали участь у вебінарах, конференціях, висвітлювали свої методичні напрацювання на сайтах «На урок», «Всеосвіта»), опановували нові дистанційні форми та методи викладання.</w:t>
      </w:r>
    </w:p>
    <w:p w:rsidR="00B44EDD" w:rsidRDefault="00B44EDD" w:rsidP="00886DD2">
      <w:pPr>
        <w:spacing w:line="240" w:lineRule="auto"/>
        <w:ind w:firstLine="284"/>
        <w:contextualSpacing/>
        <w:jc w:val="both"/>
        <w:rPr>
          <w:color w:val="000000" w:themeColor="text1"/>
          <w:sz w:val="28"/>
          <w:szCs w:val="28"/>
          <w:shd w:val="clear" w:color="auto" w:fill="FFFFFF"/>
          <w:lang w:val="uk-UA"/>
        </w:rPr>
      </w:pPr>
      <w:r w:rsidRPr="00B44EDD">
        <w:rPr>
          <w:rFonts w:ascii="Times New Roman" w:hAnsi="Times New Roman" w:cs="Times New Roman"/>
          <w:color w:val="000000" w:themeColor="text1"/>
          <w:sz w:val="28"/>
          <w:szCs w:val="28"/>
          <w:lang w:val="uk-UA"/>
        </w:rPr>
        <w:t>Оскільки перехід на нову якість освіти сьогодні тісно пов’язаний з новими способами зберігання, у школі використовується комп’ютерна техніка, “Інтернет” під час проведення уроків з різних предметів. </w:t>
      </w:r>
      <w:r w:rsidRPr="00B44EDD">
        <w:rPr>
          <w:rFonts w:ascii="Times New Roman" w:hAnsi="Times New Roman" w:cs="Times New Roman"/>
          <w:color w:val="000000" w:themeColor="text1"/>
          <w:sz w:val="28"/>
          <w:szCs w:val="28"/>
        </w:rPr>
        <w:t>У школі ведеться цілеспрямована робота щодо створення умов для інтелектуального та духовного розвитку обдарованих дітей. Задоволення їх потреб здійснюється шляхом залучення до різних видів творчості. Робота гуртків</w:t>
      </w:r>
      <w:r w:rsidRPr="00B44EDD">
        <w:rPr>
          <w:rFonts w:ascii="Times New Roman" w:hAnsi="Times New Roman" w:cs="Times New Roman"/>
          <w:color w:val="000000" w:themeColor="text1"/>
          <w:sz w:val="28"/>
          <w:szCs w:val="28"/>
          <w:lang w:val="uk-UA"/>
        </w:rPr>
        <w:t>, індивідуальні заняття</w:t>
      </w:r>
      <w:r w:rsidRPr="00B44EDD">
        <w:rPr>
          <w:rFonts w:ascii="Times New Roman" w:hAnsi="Times New Roman" w:cs="Times New Roman"/>
          <w:color w:val="000000" w:themeColor="text1"/>
          <w:sz w:val="28"/>
          <w:szCs w:val="28"/>
        </w:rPr>
        <w:t> вплива</w:t>
      </w:r>
      <w:r w:rsidRPr="00B44EDD">
        <w:rPr>
          <w:rFonts w:ascii="Times New Roman" w:hAnsi="Times New Roman" w:cs="Times New Roman"/>
          <w:color w:val="000000" w:themeColor="text1"/>
          <w:sz w:val="28"/>
          <w:szCs w:val="28"/>
          <w:lang w:val="uk-UA"/>
        </w:rPr>
        <w:t>ють</w:t>
      </w:r>
      <w:r w:rsidRPr="00B44EDD">
        <w:rPr>
          <w:rFonts w:ascii="Times New Roman" w:hAnsi="Times New Roman" w:cs="Times New Roman"/>
          <w:color w:val="000000" w:themeColor="text1"/>
          <w:sz w:val="28"/>
          <w:szCs w:val="28"/>
        </w:rPr>
        <w:t> на інтереси і здібності дитини, а також на формування творчої особистості</w:t>
      </w:r>
      <w:r w:rsidRPr="003064A9">
        <w:rPr>
          <w:rFonts w:ascii="Times New Roman" w:hAnsi="Times New Roman" w:cs="Times New Roman"/>
          <w:color w:val="333333"/>
          <w:sz w:val="28"/>
          <w:szCs w:val="28"/>
        </w:rPr>
        <w:t>.</w:t>
      </w:r>
      <w:r w:rsidR="00D41C04">
        <w:rPr>
          <w:rFonts w:ascii="Times New Roman" w:hAnsi="Times New Roman" w:cs="Times New Roman"/>
          <w:color w:val="000000" w:themeColor="text1"/>
          <w:sz w:val="28"/>
          <w:szCs w:val="28"/>
          <w:lang w:val="uk-UA"/>
        </w:rPr>
        <w:t xml:space="preserve"> При  школі </w:t>
      </w:r>
      <w:r w:rsidRPr="003064A9">
        <w:rPr>
          <w:rFonts w:ascii="Times New Roman" w:hAnsi="Times New Roman" w:cs="Times New Roman"/>
          <w:color w:val="000000" w:themeColor="text1"/>
          <w:sz w:val="28"/>
          <w:szCs w:val="28"/>
          <w:lang w:val="uk-UA"/>
        </w:rPr>
        <w:t>працюють г</w:t>
      </w:r>
      <w:r w:rsidR="00496D16">
        <w:rPr>
          <w:rFonts w:ascii="Times New Roman" w:hAnsi="Times New Roman" w:cs="Times New Roman"/>
          <w:color w:val="000000" w:themeColor="text1"/>
          <w:sz w:val="28"/>
          <w:szCs w:val="28"/>
          <w:lang w:val="uk-UA"/>
        </w:rPr>
        <w:t>уртки:  спортивний (Тимошенко А.В.</w:t>
      </w:r>
      <w:r w:rsidRPr="003064A9">
        <w:rPr>
          <w:rFonts w:ascii="Times New Roman" w:hAnsi="Times New Roman" w:cs="Times New Roman"/>
          <w:color w:val="000000" w:themeColor="text1"/>
          <w:sz w:val="28"/>
          <w:szCs w:val="28"/>
          <w:lang w:val="uk-UA"/>
        </w:rPr>
        <w:t>.), музичний (Недогибченко Т.Г.)</w:t>
      </w:r>
      <w:r w:rsidR="00496D16">
        <w:rPr>
          <w:rFonts w:ascii="Times New Roman" w:hAnsi="Times New Roman" w:cs="Times New Roman"/>
          <w:color w:val="000000" w:themeColor="text1"/>
          <w:sz w:val="28"/>
          <w:szCs w:val="28"/>
          <w:lang w:val="uk-UA"/>
        </w:rPr>
        <w:t xml:space="preserve">, </w:t>
      </w:r>
      <w:r w:rsidRPr="003064A9">
        <w:rPr>
          <w:rFonts w:ascii="Times New Roman" w:hAnsi="Times New Roman" w:cs="Times New Roman"/>
          <w:color w:val="000000" w:themeColor="text1"/>
          <w:sz w:val="28"/>
          <w:szCs w:val="28"/>
          <w:lang w:val="uk-UA"/>
        </w:rPr>
        <w:t xml:space="preserve"> «Зелені робінзони» (Кравченко Л.В.)</w:t>
      </w:r>
      <w:r w:rsidR="00496D16">
        <w:rPr>
          <w:rFonts w:ascii="Times New Roman" w:hAnsi="Times New Roman" w:cs="Times New Roman"/>
          <w:color w:val="000000" w:themeColor="text1"/>
          <w:sz w:val="28"/>
          <w:szCs w:val="28"/>
          <w:lang w:val="uk-UA"/>
        </w:rPr>
        <w:t>, «Умілі руки» (Петухова В.І.)</w:t>
      </w:r>
    </w:p>
    <w:p w:rsidR="000D2391" w:rsidRPr="000D2391" w:rsidRDefault="000D2391" w:rsidP="00886DD2">
      <w:pPr>
        <w:autoSpaceDE w:val="0"/>
        <w:autoSpaceDN w:val="0"/>
        <w:adjustRightInd w:val="0"/>
        <w:spacing w:after="0" w:line="240" w:lineRule="auto"/>
        <w:ind w:firstLine="284"/>
        <w:jc w:val="both"/>
        <w:rPr>
          <w:rFonts w:ascii="Times New Roman" w:hAnsi="Times New Roman" w:cs="Times New Roman"/>
          <w:sz w:val="28"/>
          <w:szCs w:val="28"/>
          <w:lang w:val="uk-UA"/>
        </w:rPr>
      </w:pPr>
    </w:p>
    <w:p w:rsidR="00496D16" w:rsidRDefault="00EF4630" w:rsidP="00D41C04">
      <w:pPr>
        <w:pStyle w:val="a3"/>
        <w:spacing w:before="0" w:beforeAutospacing="0" w:after="295" w:afterAutospacing="0"/>
        <w:ind w:firstLine="284"/>
        <w:contextualSpacing/>
        <w:jc w:val="both"/>
        <w:rPr>
          <w:b/>
          <w:color w:val="000000" w:themeColor="text1"/>
          <w:sz w:val="28"/>
          <w:szCs w:val="28"/>
          <w:lang w:val="uk-UA"/>
        </w:rPr>
      </w:pPr>
      <w:r w:rsidRPr="00EF4630">
        <w:rPr>
          <w:b/>
          <w:color w:val="000000" w:themeColor="text1"/>
          <w:sz w:val="28"/>
          <w:szCs w:val="28"/>
          <w:lang w:val="uk-UA"/>
        </w:rPr>
        <w:t>Виховна та позакласна робота</w:t>
      </w:r>
    </w:p>
    <w:p w:rsidR="00496D16" w:rsidRPr="00496D16" w:rsidRDefault="00496D16" w:rsidP="00496D16">
      <w:pPr>
        <w:shd w:val="clear" w:color="auto" w:fill="FFFFFF" w:themeFill="background1"/>
        <w:spacing w:before="100" w:beforeAutospacing="1" w:after="100" w:afterAutospacing="1"/>
        <w:ind w:firstLine="284"/>
        <w:contextualSpacing/>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lang w:val="uk-UA"/>
        </w:rPr>
        <w:t xml:space="preserve">Виховна робота із здобувачами освіти Вельбівської ЗОШ І-ІІ ст. здійснювалася відповідно до Законів України „Про освіту”, „Про загальну середню освіту”, Концепції виховання дітей і молоді у національній системі освіти. </w:t>
      </w:r>
      <w:r w:rsidRPr="00496D16">
        <w:rPr>
          <w:rFonts w:ascii="Times New Roman" w:eastAsia="Times New Roman" w:hAnsi="Times New Roman" w:cs="Times New Roman"/>
          <w:sz w:val="28"/>
          <w:szCs w:val="28"/>
        </w:rPr>
        <w:t>В школі створено основи виховної системи, яка є ефективною, має реальні шляхи розвитку й удосконалення.</w:t>
      </w:r>
    </w:p>
    <w:p w:rsidR="00496D16" w:rsidRPr="00496D16" w:rsidRDefault="00496D16" w:rsidP="00496D16">
      <w:pPr>
        <w:shd w:val="clear" w:color="auto" w:fill="FFFFFF" w:themeFill="background1"/>
        <w:spacing w:before="100" w:beforeAutospacing="1" w:after="100" w:afterAutospacing="1"/>
        <w:ind w:firstLine="284"/>
        <w:contextualSpacing/>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 xml:space="preserve">Наша освіта має повною мірою виконувати свою важливу місію прищеплення молодому поколінню загальнолюдських і національних цінностей та ідеалів, </w:t>
      </w:r>
      <w:r w:rsidRPr="00496D16">
        <w:rPr>
          <w:rFonts w:ascii="Times New Roman" w:eastAsia="Times New Roman" w:hAnsi="Times New Roman" w:cs="Times New Roman"/>
          <w:sz w:val="28"/>
          <w:szCs w:val="28"/>
        </w:rPr>
        <w:lastRenderedPageBreak/>
        <w:t>плекання їхніх патріотичних почуттів, допомагати усвідомити неприпустимість розмежування української спільноти за регіональною, етнічною, релігійною, соціально-політичною чи будь-якою іншою ознакою.</w:t>
      </w:r>
    </w:p>
    <w:p w:rsidR="00496D16" w:rsidRPr="00496D16" w:rsidRDefault="00496D16" w:rsidP="00496D16">
      <w:pPr>
        <w:shd w:val="clear" w:color="auto" w:fill="FFFFFF" w:themeFill="background1"/>
        <w:spacing w:before="100" w:beforeAutospacing="1" w:after="100" w:afterAutospacing="1"/>
        <w:ind w:firstLine="284"/>
        <w:contextualSpacing/>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 xml:space="preserve">У школі у 2019/2020 н.р. працювало 9 класних керівників. Зайнятість у позакласній діяльності учнів </w:t>
      </w:r>
      <w:r w:rsidRPr="00496D16">
        <w:rPr>
          <w:rFonts w:ascii="Times New Roman" w:eastAsia="Times New Roman" w:hAnsi="Times New Roman" w:cs="Times New Roman"/>
          <w:sz w:val="28"/>
          <w:szCs w:val="28"/>
          <w:lang w:val="uk-UA"/>
        </w:rPr>
        <w:t xml:space="preserve"> початкової та </w:t>
      </w:r>
      <w:r w:rsidRPr="00496D16">
        <w:rPr>
          <w:rFonts w:ascii="Times New Roman" w:eastAsia="Times New Roman" w:hAnsi="Times New Roman" w:cs="Times New Roman"/>
          <w:sz w:val="28"/>
          <w:szCs w:val="28"/>
        </w:rPr>
        <w:t>старшої</w:t>
      </w:r>
      <w:r w:rsidRPr="00496D16">
        <w:rPr>
          <w:rFonts w:ascii="Times New Roman" w:eastAsia="Times New Roman" w:hAnsi="Times New Roman" w:cs="Times New Roman"/>
          <w:sz w:val="28"/>
          <w:szCs w:val="28"/>
          <w:lang w:val="uk-UA"/>
        </w:rPr>
        <w:t xml:space="preserve"> школи</w:t>
      </w:r>
      <w:r w:rsidRPr="00496D16">
        <w:rPr>
          <w:rFonts w:ascii="Times New Roman" w:eastAsia="Times New Roman" w:hAnsi="Times New Roman" w:cs="Times New Roman"/>
          <w:sz w:val="28"/>
          <w:szCs w:val="28"/>
        </w:rPr>
        <w:t xml:space="preserve">  складає 64 %. Кожний класний керівник складав орієнтовний план проведення класних виховних годин.</w:t>
      </w:r>
    </w:p>
    <w:p w:rsidR="00496D16" w:rsidRPr="00496D16" w:rsidRDefault="00496D16" w:rsidP="00496D16">
      <w:pPr>
        <w:shd w:val="clear" w:color="auto" w:fill="FFFFFF" w:themeFill="background1"/>
        <w:spacing w:before="100" w:beforeAutospacing="1" w:after="100" w:afterAutospacing="1"/>
        <w:ind w:firstLine="284"/>
        <w:contextualSpacing/>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Класні керівники спланували виховну роботу на основі річного плану роботи школи. До плану були внесені заходи районного, шкільного рівнів, а також кожний класний керівник складав орієнтовний план проведення класних виховних годин.</w:t>
      </w:r>
    </w:p>
    <w:p w:rsidR="00496D16" w:rsidRPr="00496D16" w:rsidRDefault="00496D16" w:rsidP="00496D16">
      <w:pPr>
        <w:shd w:val="clear" w:color="auto" w:fill="FFFFFF" w:themeFill="background1"/>
        <w:spacing w:before="100" w:beforeAutospacing="1" w:after="100" w:afterAutospacing="1"/>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Згідно з річним планом школи було заплановано і проведено комплекс виховних заходів:</w:t>
      </w:r>
    </w:p>
    <w:p w:rsidR="00496D16" w:rsidRPr="00496D16" w:rsidRDefault="00496D16" w:rsidP="00496D16">
      <w:pPr>
        <w:numPr>
          <w:ilvl w:val="0"/>
          <w:numId w:val="2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Свято першого дзвоника</w:t>
      </w:r>
    </w:p>
    <w:p w:rsidR="00496D16" w:rsidRPr="00496D16" w:rsidRDefault="00496D16" w:rsidP="00496D16">
      <w:pPr>
        <w:numPr>
          <w:ilvl w:val="0"/>
          <w:numId w:val="2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Свято День Учителя</w:t>
      </w:r>
    </w:p>
    <w:p w:rsidR="00496D16" w:rsidRPr="00496D16" w:rsidRDefault="00496D16" w:rsidP="00496D16">
      <w:pPr>
        <w:numPr>
          <w:ilvl w:val="0"/>
          <w:numId w:val="2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Свято «День здоров’я»</w:t>
      </w:r>
    </w:p>
    <w:p w:rsidR="00496D16" w:rsidRPr="00496D16" w:rsidRDefault="00496D16" w:rsidP="00496D16">
      <w:pPr>
        <w:numPr>
          <w:ilvl w:val="0"/>
          <w:numId w:val="2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Свято «День Святого Миколая»</w:t>
      </w:r>
    </w:p>
    <w:p w:rsidR="00496D16" w:rsidRPr="00496D16" w:rsidRDefault="00496D16" w:rsidP="00496D16">
      <w:pPr>
        <w:numPr>
          <w:ilvl w:val="0"/>
          <w:numId w:val="2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Новорічний концерт</w:t>
      </w:r>
    </w:p>
    <w:p w:rsidR="00496D16" w:rsidRPr="00496D16" w:rsidRDefault="00496D16" w:rsidP="00496D16">
      <w:pPr>
        <w:numPr>
          <w:ilvl w:val="0"/>
          <w:numId w:val="2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Концерт до Дня всіх закоханих</w:t>
      </w:r>
    </w:p>
    <w:p w:rsidR="00496D16" w:rsidRPr="00496D16" w:rsidRDefault="00496D16" w:rsidP="00496D16">
      <w:pPr>
        <w:numPr>
          <w:ilvl w:val="0"/>
          <w:numId w:val="2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496D16">
        <w:rPr>
          <w:rFonts w:ascii="Times New Roman" w:eastAsia="Times New Roman" w:hAnsi="Times New Roman" w:cs="Times New Roman"/>
          <w:sz w:val="28"/>
          <w:szCs w:val="28"/>
        </w:rPr>
        <w:t>Концерт до свята 8 Березня</w:t>
      </w:r>
    </w:p>
    <w:p w:rsidR="00496D16" w:rsidRPr="00496D16" w:rsidRDefault="00496D16" w:rsidP="00496D16">
      <w:pPr>
        <w:shd w:val="clear" w:color="auto" w:fill="FFFFFF" w:themeFill="background1"/>
        <w:spacing w:before="100" w:beforeAutospacing="1" w:after="100" w:afterAutospacing="1"/>
        <w:ind w:firstLine="720"/>
        <w:jc w:val="both"/>
        <w:rPr>
          <w:rFonts w:ascii="Times New Roman" w:eastAsia="Times New Roman" w:hAnsi="Times New Roman" w:cs="Times New Roman"/>
          <w:sz w:val="28"/>
          <w:szCs w:val="28"/>
        </w:rPr>
      </w:pPr>
      <w:r w:rsidRPr="00496D16">
        <w:rPr>
          <w:rFonts w:ascii="Times New Roman" w:hAnsi="Times New Roman" w:cs="Times New Roman"/>
          <w:sz w:val="28"/>
          <w:szCs w:val="28"/>
          <w:shd w:val="clear" w:color="auto" w:fill="FFFFFF"/>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ЦІННІСНЕ СТАВЛЕННЯ ОСОБИСТОСТІ ДО СУСПІЛЬСТВА І ДЕРЖАВИ виявляється у патріотизмі, національній самосвідомості й ідентифікації, правосвідомості, політичній культурі та культурі міжетнічних відносин.</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У молодшому шкільному віці у дитини формується здатність пізнавати себе як члена сім’ї, родини, дитячого об’єднання; як учня, жителя міста чи села; виховується любов до рідного дому, школи, вулиці, своєї країни, її природи; до рідного слова та державної мови, побуту, традицій, культурних особливостей як рідного, так й інших етносів українського народу.</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У підлітковому віці виховується духовно-осмислений,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Тематичний зміст виховної діяльності</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lastRenderedPageBreak/>
        <w:t>1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"Наша мова — солов'їна".</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2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3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"Я — маленький громадянин", "Ми всі – єдина сім’я", "Чи знаєш ти свій край?", "Древня  столиця України", "Легенди нашого краю", "Вулицями рідного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4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"Одна - єдина на цілім світі...", "Я — громадянин України і пишаюсь цим", "Люби і знай свій рідний край", "Люди, які прославили мій край", "Сторінки історії мого села", "І живе калина на папері", "Всі народи України живуть в злагоді та мирі", "Шануймося, бо ми того варті".</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Основна школа</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5-9 класи</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Виховні досягнення</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Усвідомлення єдності власної долі з долею Батьківщини:</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    виховання почуття патріотизму;</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    почуття любові до свого рідного краю, Батьківщини, народу, традицій та звичаїв;</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    моральних, духовних та історикокультурних цінностей, високої мовної культури;</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    шанобливого ставлення до державної символіки;</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    правил та норм поведінки, соціально важливих для суспільства;</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    активної життєвої позиції щодо негативних проявів у соціумі;</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    толерантного ставлення до історії та культури інших народностей, які проживають в Україні та інших державах;</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lastRenderedPageBreak/>
        <w:t>-    шанування героїв України;</w:t>
      </w:r>
    </w:p>
    <w:p w:rsidR="00496D16" w:rsidRPr="00496D16" w:rsidRDefault="00496D16" w:rsidP="00496D16">
      <w:pPr>
        <w:shd w:val="clear" w:color="auto" w:fill="FFFFFF" w:themeFill="background1"/>
        <w:contextualSpacing/>
        <w:jc w:val="both"/>
        <w:rPr>
          <w:rFonts w:ascii="Times New Roman" w:hAnsi="Times New Roman" w:cs="Times New Roman"/>
          <w:sz w:val="28"/>
          <w:szCs w:val="28"/>
        </w:rPr>
      </w:pPr>
      <w:r w:rsidRPr="00496D16">
        <w:rPr>
          <w:rFonts w:ascii="Times New Roman" w:hAnsi="Times New Roman" w:cs="Times New Roman"/>
          <w:sz w:val="28"/>
          <w:szCs w:val="28"/>
        </w:rPr>
        <w:t>-    знання і повага законів України.</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Тематичний зміст виховної діяльності</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5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"Хто і коли жив  в Україні", "Ми – творці власного життя",  "Україна пам'ятає", "В ім'я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"Конвенція ООН та Конституція України про права дітей", "Про символіку України", "Герої завжди поміж нас", "Тарасове слово", "Твоя активна життєва позиція".</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6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 xml:space="preserve">"Я - моя родина - Україна", "Україна - полікультурна держава",  "Згадаймо всіх поіменно", "Моя земля - земля моїх предків", "Державна символіка", "І синє небо, і жовте колосся", "Люби і знай свій рідний край", "Традиції мого народу", "Мова рідна - слово рідне!", "Хто живе поруч зі мною?", "Традиції моєї родини", "Школа - наш дім, ми господарі в нім", "Тарасовими шляхами", </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7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"Любове моя - Україно!", "Українці в світі", "Наші земляки", "Україна від козацьких часів до сьогодення", "Найвідоміші винаходи українців", "Мій рідний край", "Історія рідного краю",  "Життя та побут українців", "Українська вдача", "Моє село",  "Запорізькі козаки", "Діти мають знати свої права", "Виховуємо лідерські якості", "Школа зустрічає гостей", "Випускники нашої школи".</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8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"Країна, в якій я живу", "Моя Україна, демократична і вільна, я з нею пов'язую долю свою", "Трагедії українського народу" , "Я - громадянин і патріот держави", "Збережемо 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"Воїни - інтернаціоналісти", "Видатні вчені України, рідного краю", "Українське козацтво міфи та реалії", "Ми - єдиний народ".</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9 клас</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 xml:space="preserve">"Громадянське суспільство - гарантія дотримання прав людини", "Гуманістична мораль у громадянському суспільстві", "Державні символи України", "Дебати: </w:t>
      </w:r>
      <w:r w:rsidRPr="00496D16">
        <w:rPr>
          <w:rFonts w:ascii="Times New Roman" w:hAnsi="Times New Roman" w:cs="Times New Roman"/>
          <w:sz w:val="28"/>
          <w:szCs w:val="28"/>
        </w:rPr>
        <w:lastRenderedPageBreak/>
        <w:t>право на приватне життя", "Україна - європейська держава", "Видатні вчені України", "Ваш світлий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 xml:space="preserve">Виходячи із вищезазначеного, враховуючи результати виховної діяльності педагогічного колективу у 2019-2020 н. р. діяльність педколективу буде спрямована на </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 використання накопиченого досвіду, посилення виховного впливу на учнів, батьків у вихованні морально-етичних якостей, екологічної та фізичної культури, потреб у творчості. культурних міжособистісних стосунках;</w:t>
      </w:r>
    </w:p>
    <w:p w:rsidR="00496D16" w:rsidRPr="00496D16" w:rsidRDefault="00496D16" w:rsidP="00496D16">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lang w:val="uk-UA"/>
        </w:rPr>
        <w:t xml:space="preserve">- </w:t>
      </w:r>
      <w:r w:rsidRPr="00496D16">
        <w:rPr>
          <w:rFonts w:ascii="Times New Roman" w:hAnsi="Times New Roman" w:cs="Times New Roman"/>
          <w:sz w:val="28"/>
          <w:szCs w:val="28"/>
        </w:rPr>
        <w:t>продовження роботи за програмою «Основні орієнтири виховання учнів 1-11-х класів загальноосвітніх закладів України», що орієнтовані на формування стійких інтересів до культурних та духовних цінностей, розвитку особистості;</w:t>
      </w:r>
    </w:p>
    <w:p w:rsidR="00496D16" w:rsidRPr="00D41C04" w:rsidRDefault="00496D16" w:rsidP="00D41C04">
      <w:pPr>
        <w:shd w:val="clear" w:color="auto" w:fill="FFFFFF" w:themeFill="background1"/>
        <w:jc w:val="both"/>
        <w:rPr>
          <w:rFonts w:ascii="Times New Roman" w:hAnsi="Times New Roman" w:cs="Times New Roman"/>
          <w:sz w:val="28"/>
          <w:szCs w:val="28"/>
        </w:rPr>
      </w:pPr>
      <w:r w:rsidRPr="00496D16">
        <w:rPr>
          <w:rFonts w:ascii="Times New Roman" w:hAnsi="Times New Roman" w:cs="Times New Roman"/>
          <w:sz w:val="28"/>
          <w:szCs w:val="28"/>
        </w:rPr>
        <w:t>- продовження роботи з національно-патріотичного виховання за Концепцією з національно-патріотичного виховання дітей та молоді.</w:t>
      </w:r>
    </w:p>
    <w:p w:rsidR="00F01280" w:rsidRDefault="002738C3" w:rsidP="00F01280">
      <w:pPr>
        <w:shd w:val="clear" w:color="auto" w:fill="FFFFFF"/>
        <w:tabs>
          <w:tab w:val="left" w:pos="142"/>
        </w:tabs>
        <w:spacing w:before="100" w:beforeAutospacing="1" w:after="100" w:afterAutospacing="1" w:line="240" w:lineRule="auto"/>
        <w:ind w:left="142" w:firstLine="284"/>
        <w:contextualSpacing/>
        <w:jc w:val="both"/>
        <w:rPr>
          <w:rFonts w:ascii="Times New Roman" w:hAnsi="Times New Roman" w:cs="Times New Roman"/>
          <w:color w:val="000000" w:themeColor="text1"/>
          <w:sz w:val="28"/>
          <w:szCs w:val="28"/>
          <w:shd w:val="clear" w:color="auto" w:fill="FFFFFF"/>
          <w:lang w:val="uk-UA"/>
        </w:rPr>
      </w:pPr>
      <w:r w:rsidRPr="00F440ED">
        <w:rPr>
          <w:rFonts w:ascii="Times New Roman" w:hAnsi="Times New Roman" w:cs="Times New Roman"/>
          <w:color w:val="000000"/>
          <w:sz w:val="28"/>
          <w:szCs w:val="28"/>
        </w:rPr>
        <w:t>Активним у житті школи було і учнівське</w:t>
      </w:r>
      <w:r w:rsidR="00D41C04">
        <w:rPr>
          <w:rFonts w:ascii="Times New Roman" w:hAnsi="Times New Roman" w:cs="Times New Roman"/>
          <w:color w:val="000000"/>
          <w:sz w:val="28"/>
          <w:szCs w:val="28"/>
          <w:lang w:val="uk-UA"/>
        </w:rPr>
        <w:t xml:space="preserve"> </w:t>
      </w:r>
      <w:r w:rsidRPr="00F440ED">
        <w:rPr>
          <w:rFonts w:ascii="Times New Roman" w:hAnsi="Times New Roman" w:cs="Times New Roman"/>
          <w:color w:val="000000"/>
          <w:sz w:val="28"/>
          <w:szCs w:val="28"/>
        </w:rPr>
        <w:t>самоврядування. З метою підвищення рівня знань учнів, розвиток їх творчих здібностей, виховання здорового способу життя та більшого впливу на це учнівського самоврядування в школі організовано дитячу організацію «</w:t>
      </w:r>
      <w:r w:rsidRPr="00F440ED">
        <w:rPr>
          <w:rFonts w:ascii="Times New Roman" w:hAnsi="Times New Roman" w:cs="Times New Roman"/>
          <w:color w:val="000000"/>
          <w:sz w:val="28"/>
          <w:szCs w:val="28"/>
          <w:lang w:val="uk-UA"/>
        </w:rPr>
        <w:t>Країна веселкова</w:t>
      </w:r>
      <w:r w:rsidRPr="00F64ACA">
        <w:rPr>
          <w:rFonts w:ascii="Times New Roman" w:hAnsi="Times New Roman" w:cs="Times New Roman"/>
          <w:color w:val="000000" w:themeColor="text1"/>
          <w:sz w:val="28"/>
          <w:szCs w:val="28"/>
        </w:rPr>
        <w:t xml:space="preserve">». </w:t>
      </w:r>
      <w:r w:rsidRPr="00F64ACA">
        <w:rPr>
          <w:rFonts w:ascii="Times New Roman" w:hAnsi="Times New Roman" w:cs="Times New Roman"/>
          <w:color w:val="000000" w:themeColor="text1"/>
          <w:sz w:val="28"/>
          <w:szCs w:val="28"/>
          <w:shd w:val="clear" w:color="auto" w:fill="FFFFFF"/>
        </w:rPr>
        <w:t>Учнівське самоврядування в 201</w:t>
      </w:r>
      <w:r w:rsidR="003055DA">
        <w:rPr>
          <w:rFonts w:ascii="Times New Roman" w:hAnsi="Times New Roman" w:cs="Times New Roman"/>
          <w:color w:val="000000" w:themeColor="text1"/>
          <w:sz w:val="28"/>
          <w:szCs w:val="28"/>
          <w:shd w:val="clear" w:color="auto" w:fill="FFFFFF"/>
          <w:lang w:val="uk-UA"/>
        </w:rPr>
        <w:t>9</w:t>
      </w:r>
      <w:r w:rsidR="003055DA">
        <w:rPr>
          <w:rFonts w:ascii="Times New Roman" w:hAnsi="Times New Roman" w:cs="Times New Roman"/>
          <w:color w:val="000000" w:themeColor="text1"/>
          <w:sz w:val="28"/>
          <w:szCs w:val="28"/>
          <w:shd w:val="clear" w:color="auto" w:fill="FFFFFF"/>
        </w:rPr>
        <w:t>-2020</w:t>
      </w:r>
      <w:r w:rsidRPr="00F64ACA">
        <w:rPr>
          <w:rFonts w:ascii="Times New Roman" w:hAnsi="Times New Roman" w:cs="Times New Roman"/>
          <w:color w:val="000000" w:themeColor="text1"/>
          <w:sz w:val="28"/>
          <w:szCs w:val="28"/>
          <w:shd w:val="clear" w:color="auto" w:fill="FFFFFF"/>
        </w:rPr>
        <w:t xml:space="preserve"> н.р. спрацювало на достатньо дієвому рівні, були досягнення, та є і недоліки. Найголовніше завдання на наступний навчальний рік полягає в тому, щоб робота Учнівської Ради була направлена на  розвиток більшої ініціативності зі сторони учнів. Коли ініціатива належить дітям, вони беруть активну участь у процесі прийняття рішень, але під керівництвом дорослих. Лише через особисту участь вони можуть розвинути власні здібності і навички, сформувати життєві цілі, самоствердитись і самореалізуватись</w:t>
      </w:r>
      <w:r>
        <w:rPr>
          <w:rFonts w:ascii="Times New Roman" w:hAnsi="Times New Roman" w:cs="Times New Roman"/>
          <w:color w:val="000000" w:themeColor="text1"/>
          <w:sz w:val="28"/>
          <w:szCs w:val="28"/>
          <w:shd w:val="clear" w:color="auto" w:fill="FFFFFF"/>
          <w:lang w:val="uk-UA"/>
        </w:rPr>
        <w:t>.</w:t>
      </w:r>
    </w:p>
    <w:p w:rsidR="00D41C04" w:rsidRDefault="00D41C04" w:rsidP="00F01280">
      <w:pPr>
        <w:ind w:left="426" w:firstLine="141"/>
        <w:rPr>
          <w:rFonts w:ascii="Times New Roman" w:hAnsi="Times New Roman" w:cs="Times New Roman"/>
          <w:b/>
          <w:color w:val="000000" w:themeColor="text1"/>
          <w:sz w:val="28"/>
          <w:szCs w:val="28"/>
          <w:shd w:val="clear" w:color="auto" w:fill="FFFFFF"/>
          <w:lang w:val="uk-UA"/>
        </w:rPr>
      </w:pPr>
    </w:p>
    <w:p w:rsidR="00F01280" w:rsidRDefault="00D41C04" w:rsidP="00F01280">
      <w:pPr>
        <w:ind w:left="426" w:firstLine="141"/>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shd w:val="clear" w:color="auto" w:fill="FFFFFF"/>
          <w:lang w:val="uk-UA"/>
        </w:rPr>
        <w:t>Безпека жи</w:t>
      </w:r>
      <w:r w:rsidR="00886DD2" w:rsidRPr="00886DD2">
        <w:rPr>
          <w:rFonts w:ascii="Times New Roman" w:hAnsi="Times New Roman" w:cs="Times New Roman"/>
          <w:b/>
          <w:color w:val="000000" w:themeColor="text1"/>
          <w:sz w:val="28"/>
          <w:szCs w:val="28"/>
          <w:shd w:val="clear" w:color="auto" w:fill="FFFFFF"/>
          <w:lang w:val="uk-UA"/>
        </w:rPr>
        <w:t>ттєдіяльності та запобігання дитячому травматизму</w:t>
      </w:r>
    </w:p>
    <w:p w:rsidR="00C30CF6" w:rsidRDefault="00C30CF6" w:rsidP="00F01280">
      <w:pPr>
        <w:ind w:left="142" w:firstLine="284"/>
        <w:rPr>
          <w:rFonts w:ascii="Times New Roman" w:hAnsi="Times New Roman" w:cs="Times New Roman"/>
          <w:sz w:val="28"/>
          <w:szCs w:val="28"/>
          <w:lang w:val="uk-UA"/>
        </w:rPr>
      </w:pPr>
      <w:r w:rsidRPr="00F01280">
        <w:rPr>
          <w:rFonts w:ascii="Times New Roman" w:hAnsi="Times New Roman" w:cs="Times New Roman"/>
          <w:sz w:val="28"/>
          <w:szCs w:val="28"/>
          <w:lang w:val="uk-UA"/>
        </w:rPr>
        <w:t>Одним із пріоритетних завдань школи було і залишається питання збереження життя і здоров</w:t>
      </w:r>
      <w:r w:rsidRPr="00F01280">
        <w:rPr>
          <w:rFonts w:ascii="Times New Roman" w:hAnsi="Times New Roman" w:cs="Times New Roman"/>
          <w:sz w:val="28"/>
          <w:szCs w:val="28"/>
        </w:rPr>
        <w:t>’</w:t>
      </w:r>
      <w:r w:rsidRPr="00F01280">
        <w:rPr>
          <w:rFonts w:ascii="Times New Roman" w:hAnsi="Times New Roman" w:cs="Times New Roman"/>
          <w:sz w:val="28"/>
          <w:szCs w:val="28"/>
          <w:lang w:val="uk-UA"/>
        </w:rPr>
        <w:t>я дітей. Робота школи із запобігання дитячому травматизму упродовж 201</w:t>
      </w:r>
      <w:r w:rsidR="003055DA">
        <w:rPr>
          <w:rFonts w:ascii="Times New Roman" w:hAnsi="Times New Roman" w:cs="Times New Roman"/>
          <w:sz w:val="28"/>
          <w:szCs w:val="28"/>
          <w:lang w:val="uk-UA"/>
        </w:rPr>
        <w:t>9</w:t>
      </w:r>
      <w:r w:rsidRPr="00F01280">
        <w:rPr>
          <w:rFonts w:ascii="Times New Roman" w:hAnsi="Times New Roman" w:cs="Times New Roman"/>
          <w:sz w:val="28"/>
          <w:szCs w:val="28"/>
          <w:lang w:val="uk-UA"/>
        </w:rPr>
        <w:t>/20</w:t>
      </w:r>
      <w:r w:rsidR="003055DA">
        <w:rPr>
          <w:rFonts w:ascii="Times New Roman" w:hAnsi="Times New Roman" w:cs="Times New Roman"/>
          <w:sz w:val="28"/>
          <w:szCs w:val="28"/>
          <w:lang w:val="uk-UA"/>
        </w:rPr>
        <w:t>20</w:t>
      </w:r>
      <w:r w:rsidRPr="00F01280">
        <w:rPr>
          <w:rFonts w:ascii="Times New Roman" w:hAnsi="Times New Roman" w:cs="Times New Roman"/>
          <w:sz w:val="28"/>
          <w:szCs w:val="28"/>
          <w:lang w:val="uk-UA"/>
        </w:rPr>
        <w:t xml:space="preserve"> навчального року здійснювалась на виконання Законів України «Про освіту», «Про загальну середню освіту», «Про охорону дитинства», відповідних наказів</w:t>
      </w:r>
      <w:r w:rsidR="00886DD2" w:rsidRPr="00F01280">
        <w:rPr>
          <w:rFonts w:ascii="Times New Roman" w:hAnsi="Times New Roman" w:cs="Times New Roman"/>
          <w:sz w:val="28"/>
          <w:szCs w:val="28"/>
          <w:lang w:val="uk-UA"/>
        </w:rPr>
        <w:t xml:space="preserve"> відділу освіти Гадяцької райдержадміністрації</w:t>
      </w:r>
      <w:r w:rsidRPr="00F01280">
        <w:rPr>
          <w:rFonts w:ascii="Times New Roman" w:hAnsi="Times New Roman" w:cs="Times New Roman"/>
          <w:sz w:val="28"/>
          <w:szCs w:val="28"/>
          <w:lang w:val="uk-UA"/>
        </w:rPr>
        <w:t xml:space="preserve">. </w:t>
      </w:r>
    </w:p>
    <w:p w:rsidR="00F01280" w:rsidRPr="00033E7D" w:rsidRDefault="00F01280" w:rsidP="00396193">
      <w:pPr>
        <w:ind w:left="142" w:firstLine="284"/>
        <w:contextualSpacing/>
        <w:jc w:val="both"/>
        <w:rPr>
          <w:rFonts w:ascii="Times New Roman" w:hAnsi="Times New Roman" w:cs="Times New Roman"/>
          <w:b/>
          <w:color w:val="000000" w:themeColor="text1"/>
          <w:sz w:val="28"/>
          <w:szCs w:val="28"/>
          <w:lang w:val="uk-UA"/>
        </w:rPr>
      </w:pPr>
      <w:r w:rsidRPr="00033E7D">
        <w:rPr>
          <w:rFonts w:ascii="Times New Roman" w:hAnsi="Times New Roman" w:cs="Times New Roman"/>
          <w:sz w:val="28"/>
          <w:szCs w:val="28"/>
          <w:lang w:val="uk-UA"/>
        </w:rPr>
        <w:t xml:space="preserve">Питання охорони праці та попередження травматизму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w:t>
      </w:r>
      <w:r w:rsidRPr="00033E7D">
        <w:rPr>
          <w:rFonts w:ascii="Times New Roman" w:hAnsi="Times New Roman" w:cs="Times New Roman"/>
          <w:sz w:val="28"/>
          <w:szCs w:val="28"/>
          <w:lang w:val="uk-UA"/>
        </w:rPr>
        <w:lastRenderedPageBreak/>
        <w:t>тим залишаються випадки травматизму дітей на уроках фізичної культури. В школі розроблено низку заходів щодо попередження травматизму учнів, проведено відповідну з учителями. Причини вивчення травм з’ясовуються, аналізуються, відповідно до цього складаються акти та проводяться профілактичні заходи. Традиційними в школі є тижні безпеки дорожнього руху, знань пожежної безпеки, сприяння здорового способу життя та безпеки життєдіяльності, охорони праці, День цивільного захисту населення</w:t>
      </w:r>
    </w:p>
    <w:p w:rsidR="00C30CF6" w:rsidRPr="00F01280" w:rsidRDefault="00C30CF6" w:rsidP="00396193">
      <w:pPr>
        <w:ind w:left="142" w:firstLine="284"/>
        <w:contextualSpacing/>
        <w:jc w:val="both"/>
        <w:rPr>
          <w:rFonts w:ascii="Times New Roman" w:hAnsi="Times New Roman" w:cs="Times New Roman"/>
          <w:sz w:val="28"/>
          <w:szCs w:val="28"/>
          <w:lang w:val="uk-UA"/>
        </w:rPr>
      </w:pPr>
      <w:r w:rsidRPr="00F01280">
        <w:rPr>
          <w:rFonts w:ascii="Times New Roman" w:hAnsi="Times New Roman" w:cs="Times New Roman"/>
          <w:sz w:val="28"/>
          <w:szCs w:val="28"/>
          <w:lang w:val="uk-UA"/>
        </w:rPr>
        <w:t>У школі ведуться всі необхідні журнали  реєстрації інструктажів з питань охорони праці. Питання з безпеки життєдіяльності учнів під час канікул, у побуті й громадських місцях, на вулиці обговорювалися на батьківських зборах. Відпрацьовано алгоритм інструктажів для дітей</w:t>
      </w:r>
    </w:p>
    <w:p w:rsidR="00AC2C1E" w:rsidRPr="00F01280" w:rsidRDefault="00AC2C1E" w:rsidP="00396193">
      <w:pPr>
        <w:ind w:left="142" w:firstLine="284"/>
        <w:contextualSpacing/>
        <w:jc w:val="both"/>
        <w:rPr>
          <w:rFonts w:ascii="Times New Roman" w:hAnsi="Times New Roman" w:cs="Times New Roman"/>
          <w:color w:val="000000"/>
          <w:sz w:val="28"/>
          <w:szCs w:val="28"/>
          <w:lang w:val="uk-UA"/>
        </w:rPr>
      </w:pPr>
      <w:r w:rsidRPr="00F01280">
        <w:rPr>
          <w:rFonts w:ascii="Times New Roman" w:hAnsi="Times New Roman" w:cs="Times New Roman"/>
          <w:sz w:val="28"/>
          <w:szCs w:val="28"/>
          <w:lang w:val="uk-UA"/>
        </w:rPr>
        <w:t>У школі проводиться систематична робота щодо запобігання дитячому тр</w:t>
      </w:r>
      <w:r w:rsidR="00396193">
        <w:rPr>
          <w:rFonts w:ascii="Times New Roman" w:hAnsi="Times New Roman" w:cs="Times New Roman"/>
          <w:sz w:val="28"/>
          <w:szCs w:val="28"/>
          <w:lang w:val="uk-UA"/>
        </w:rPr>
        <w:t>авматизмові: викладається курс «</w:t>
      </w:r>
      <w:r w:rsidRPr="00F01280">
        <w:rPr>
          <w:rFonts w:ascii="Times New Roman" w:hAnsi="Times New Roman" w:cs="Times New Roman"/>
          <w:sz w:val="28"/>
          <w:szCs w:val="28"/>
          <w:lang w:val="uk-UA"/>
        </w:rPr>
        <w:t xml:space="preserve">Основи здоров’я» </w:t>
      </w:r>
      <w:r w:rsidR="003055DA">
        <w:rPr>
          <w:rFonts w:ascii="Times New Roman" w:hAnsi="Times New Roman" w:cs="Times New Roman"/>
          <w:color w:val="000000"/>
          <w:sz w:val="28"/>
          <w:szCs w:val="28"/>
          <w:lang w:val="uk-UA"/>
        </w:rPr>
        <w:t>У 2020/2021</w:t>
      </w:r>
      <w:r w:rsidRPr="00F01280">
        <w:rPr>
          <w:rFonts w:ascii="Times New Roman" w:hAnsi="Times New Roman" w:cs="Times New Roman"/>
          <w:color w:val="000000"/>
          <w:sz w:val="28"/>
          <w:szCs w:val="28"/>
          <w:lang w:val="uk-UA"/>
        </w:rPr>
        <w:t xml:space="preserve"> навчальному році з метою збереження життя і здоров’я дітей педагогічному колективу в своїй роботі необхідно впроваджувати здоров’язберігаючі технології, що передбачає такі умови: </w:t>
      </w:r>
    </w:p>
    <w:p w:rsidR="00AC2C1E" w:rsidRPr="00F01280" w:rsidRDefault="00AC2C1E" w:rsidP="00F01280">
      <w:pPr>
        <w:ind w:left="142" w:firstLine="284"/>
        <w:jc w:val="both"/>
        <w:rPr>
          <w:rFonts w:ascii="Times New Roman" w:hAnsi="Times New Roman" w:cs="Times New Roman"/>
          <w:color w:val="000000"/>
          <w:sz w:val="28"/>
          <w:szCs w:val="28"/>
          <w:lang w:val="uk-UA"/>
        </w:rPr>
      </w:pPr>
      <w:r w:rsidRPr="00F01280">
        <w:rPr>
          <w:rFonts w:ascii="Times New Roman" w:hAnsi="Times New Roman" w:cs="Times New Roman"/>
          <w:color w:val="000000"/>
          <w:sz w:val="28"/>
          <w:szCs w:val="28"/>
          <w:lang w:val="uk-UA"/>
        </w:rPr>
        <w:t>- врахування індивідуальних (інтелектуальних, емоційних та ін.) особливостей здобувача освіти, його готовність до сприйняття навчального матеріалу тощо;</w:t>
      </w:r>
    </w:p>
    <w:p w:rsidR="00AC2C1E" w:rsidRPr="00F01280" w:rsidRDefault="00AC2C1E" w:rsidP="00F01280">
      <w:pPr>
        <w:ind w:left="142" w:firstLine="284"/>
        <w:jc w:val="both"/>
        <w:rPr>
          <w:rFonts w:ascii="Times New Roman" w:hAnsi="Times New Roman" w:cs="Times New Roman"/>
          <w:color w:val="000000"/>
          <w:sz w:val="28"/>
          <w:szCs w:val="28"/>
          <w:lang w:val="uk-UA"/>
        </w:rPr>
      </w:pPr>
      <w:r w:rsidRPr="00F01280">
        <w:rPr>
          <w:rFonts w:ascii="Times New Roman" w:hAnsi="Times New Roman" w:cs="Times New Roman"/>
          <w:color w:val="000000"/>
          <w:sz w:val="28"/>
          <w:szCs w:val="28"/>
          <w:lang w:val="uk-UA"/>
        </w:rPr>
        <w:t>-</w:t>
      </w:r>
      <w:r w:rsidRPr="00F01280">
        <w:rPr>
          <w:rFonts w:ascii="Times New Roman" w:hAnsi="Times New Roman" w:cs="Times New Roman"/>
          <w:color w:val="000000"/>
          <w:sz w:val="28"/>
          <w:szCs w:val="28"/>
          <w:lang w:val="uk-UA"/>
        </w:rPr>
        <w:tab/>
        <w:t>неприпустимість інтелектуального, емоційного, нервового перевантаження здобувачів освіти при засвоєнні навчального матеріалу;</w:t>
      </w:r>
    </w:p>
    <w:p w:rsidR="00AC2C1E" w:rsidRPr="00F01280" w:rsidRDefault="00AC2C1E" w:rsidP="00F01280">
      <w:pPr>
        <w:ind w:left="142" w:firstLine="284"/>
        <w:jc w:val="both"/>
        <w:rPr>
          <w:rFonts w:ascii="Times New Roman" w:hAnsi="Times New Roman" w:cs="Times New Roman"/>
          <w:color w:val="000000"/>
          <w:sz w:val="28"/>
          <w:szCs w:val="28"/>
          <w:lang w:val="uk-UA"/>
        </w:rPr>
      </w:pPr>
      <w:r w:rsidRPr="00F01280">
        <w:rPr>
          <w:rFonts w:ascii="Times New Roman" w:hAnsi="Times New Roman" w:cs="Times New Roman"/>
          <w:color w:val="000000"/>
          <w:sz w:val="28"/>
          <w:szCs w:val="28"/>
          <w:lang w:val="uk-UA"/>
        </w:rPr>
        <w:t>-</w:t>
      </w:r>
      <w:r w:rsidRPr="00F01280">
        <w:rPr>
          <w:rFonts w:ascii="Times New Roman" w:hAnsi="Times New Roman" w:cs="Times New Roman"/>
          <w:color w:val="000000"/>
          <w:sz w:val="28"/>
          <w:szCs w:val="28"/>
          <w:lang w:val="uk-UA"/>
        </w:rPr>
        <w:tab/>
        <w:t>забезпечення сприятливої морально-психологічної атмосфери в класі в процесі урочної діяльності;</w:t>
      </w:r>
    </w:p>
    <w:p w:rsidR="00AC2C1E" w:rsidRDefault="00AC2C1E" w:rsidP="00F01280">
      <w:pPr>
        <w:ind w:left="142" w:firstLine="284"/>
        <w:jc w:val="both"/>
        <w:rPr>
          <w:rFonts w:ascii="Times New Roman" w:hAnsi="Times New Roman" w:cs="Times New Roman"/>
          <w:color w:val="000000"/>
          <w:sz w:val="24"/>
          <w:szCs w:val="24"/>
          <w:lang w:val="uk-UA"/>
        </w:rPr>
      </w:pPr>
      <w:r w:rsidRPr="00F01280">
        <w:rPr>
          <w:rFonts w:ascii="Times New Roman" w:hAnsi="Times New Roman" w:cs="Times New Roman"/>
          <w:color w:val="000000"/>
          <w:sz w:val="28"/>
          <w:szCs w:val="28"/>
          <w:lang w:val="uk-UA"/>
        </w:rPr>
        <w:t>-</w:t>
      </w:r>
      <w:r w:rsidRPr="00F01280">
        <w:rPr>
          <w:rFonts w:ascii="Times New Roman" w:hAnsi="Times New Roman" w:cs="Times New Roman"/>
          <w:color w:val="000000"/>
          <w:sz w:val="28"/>
          <w:szCs w:val="28"/>
          <w:lang w:val="uk-UA"/>
        </w:rPr>
        <w:tab/>
        <w:t>формування у вчителів та здобувачів освіти „культури здоров</w:t>
      </w:r>
      <w:r w:rsidRPr="00F01280">
        <w:rPr>
          <w:rFonts w:ascii="Times New Roman" w:hAnsi="Times New Roman" w:cs="Times New Roman"/>
          <w:color w:val="000000"/>
          <w:sz w:val="28"/>
          <w:szCs w:val="28"/>
        </w:rPr>
        <w:t>’</w:t>
      </w:r>
      <w:r w:rsidRPr="00F01280">
        <w:rPr>
          <w:rFonts w:ascii="Times New Roman" w:hAnsi="Times New Roman" w:cs="Times New Roman"/>
          <w:color w:val="000000"/>
          <w:sz w:val="28"/>
          <w:szCs w:val="28"/>
          <w:lang w:val="uk-UA"/>
        </w:rPr>
        <w:t>я</w:t>
      </w:r>
      <w:r w:rsidRPr="00AC2C1E">
        <w:rPr>
          <w:rFonts w:ascii="Times New Roman" w:hAnsi="Times New Roman" w:cs="Times New Roman"/>
          <w:color w:val="000000"/>
          <w:sz w:val="24"/>
          <w:szCs w:val="24"/>
          <w:lang w:val="uk-UA"/>
        </w:rPr>
        <w:t xml:space="preserve">” </w:t>
      </w: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D41C04" w:rsidRDefault="00D41C04" w:rsidP="00F05A2F">
      <w:pPr>
        <w:jc w:val="both"/>
        <w:rPr>
          <w:rFonts w:ascii="Times New Roman" w:eastAsia="Times New Roman" w:hAnsi="Times New Roman" w:cs="Times New Roman"/>
          <w:b/>
          <w:sz w:val="28"/>
          <w:szCs w:val="28"/>
          <w:lang w:val="uk-UA"/>
        </w:rPr>
      </w:pPr>
    </w:p>
    <w:p w:rsidR="00F05A2F" w:rsidRPr="00F05A2F" w:rsidRDefault="00F05A2F" w:rsidP="00F05A2F">
      <w:pPr>
        <w:jc w:val="both"/>
        <w:rPr>
          <w:rFonts w:ascii="Times New Roman" w:eastAsia="Times New Roman" w:hAnsi="Times New Roman" w:cs="Times New Roman"/>
          <w:b/>
          <w:sz w:val="28"/>
          <w:szCs w:val="28"/>
          <w:lang w:val="uk-UA"/>
        </w:rPr>
      </w:pPr>
      <w:r w:rsidRPr="00F05A2F">
        <w:rPr>
          <w:rFonts w:ascii="Times New Roman" w:eastAsia="Times New Roman" w:hAnsi="Times New Roman" w:cs="Times New Roman"/>
          <w:b/>
          <w:sz w:val="28"/>
          <w:szCs w:val="28"/>
          <w:lang w:val="uk-UA"/>
        </w:rPr>
        <w:lastRenderedPageBreak/>
        <w:t xml:space="preserve"> Фінансово-господарська діяльність</w:t>
      </w:r>
    </w:p>
    <w:p w:rsidR="00F05A2F" w:rsidRPr="00F05A2F" w:rsidRDefault="00F05A2F" w:rsidP="00F05A2F">
      <w:pPr>
        <w:jc w:val="both"/>
        <w:rPr>
          <w:rFonts w:ascii="Times New Roman" w:eastAsia="Times New Roman" w:hAnsi="Times New Roman" w:cs="Times New Roman"/>
          <w:sz w:val="28"/>
          <w:szCs w:val="28"/>
          <w:lang w:val="uk-UA"/>
        </w:rPr>
      </w:pPr>
      <w:r w:rsidRPr="00F05A2F">
        <w:rPr>
          <w:rFonts w:ascii="Times New Roman" w:eastAsia="Times New Roman" w:hAnsi="Times New Roman" w:cs="Times New Roman"/>
          <w:sz w:val="28"/>
          <w:szCs w:val="28"/>
          <w:lang w:val="uk-UA"/>
        </w:rPr>
        <w:t xml:space="preserve">    Фінансово-господарська діяльність школи здійснюється відповідно до статуту на основі прийнятого бюджету.</w:t>
      </w:r>
    </w:p>
    <w:p w:rsidR="00F05A2F" w:rsidRPr="00F05A2F" w:rsidRDefault="00F05A2F" w:rsidP="00F05A2F">
      <w:pPr>
        <w:jc w:val="both"/>
        <w:rPr>
          <w:rFonts w:ascii="Times New Roman" w:eastAsia="Times New Roman" w:hAnsi="Times New Roman" w:cs="Times New Roman"/>
          <w:sz w:val="28"/>
          <w:szCs w:val="28"/>
          <w:lang w:val="uk-UA"/>
        </w:rPr>
      </w:pPr>
      <w:r w:rsidRPr="00F05A2F">
        <w:rPr>
          <w:rFonts w:ascii="Times New Roman" w:eastAsia="Times New Roman" w:hAnsi="Times New Roman" w:cs="Times New Roman"/>
          <w:sz w:val="28"/>
          <w:szCs w:val="28"/>
          <w:lang w:val="uk-UA"/>
        </w:rPr>
        <w:t xml:space="preserve">    Джерелами фінансування є:</w:t>
      </w:r>
    </w:p>
    <w:p w:rsidR="00F05A2F" w:rsidRPr="00F05A2F" w:rsidRDefault="00F05A2F" w:rsidP="00F05A2F">
      <w:pPr>
        <w:numPr>
          <w:ilvl w:val="0"/>
          <w:numId w:val="17"/>
        </w:numPr>
        <w:tabs>
          <w:tab w:val="clear" w:pos="1428"/>
          <w:tab w:val="num" w:pos="360"/>
        </w:tabs>
        <w:spacing w:after="0" w:line="240" w:lineRule="auto"/>
        <w:ind w:hanging="142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кошти управління освіти Гадяцької </w:t>
      </w:r>
      <w:r w:rsidRPr="00F05A2F">
        <w:rPr>
          <w:rFonts w:ascii="Times New Roman" w:eastAsia="Times New Roman" w:hAnsi="Times New Roman" w:cs="Times New Roman"/>
          <w:sz w:val="28"/>
          <w:szCs w:val="28"/>
          <w:lang w:val="uk-UA"/>
        </w:rPr>
        <w:t>районної державної адміністрації;</w:t>
      </w:r>
    </w:p>
    <w:p w:rsidR="00F05A2F" w:rsidRPr="00D41C04" w:rsidRDefault="00396193" w:rsidP="00F05A2F">
      <w:pPr>
        <w:numPr>
          <w:ilvl w:val="0"/>
          <w:numId w:val="17"/>
        </w:numPr>
        <w:tabs>
          <w:tab w:val="clear" w:pos="1428"/>
          <w:tab w:val="num" w:pos="360"/>
        </w:tabs>
        <w:spacing w:after="0" w:line="240" w:lineRule="auto"/>
        <w:ind w:hanging="142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спонсорські кошти</w:t>
      </w:r>
    </w:p>
    <w:p w:rsidR="00F05A2F" w:rsidRPr="00F05A2F" w:rsidRDefault="00F05A2F" w:rsidP="00F05A2F">
      <w:pPr>
        <w:jc w:val="both"/>
        <w:rPr>
          <w:rFonts w:ascii="Times New Roman" w:eastAsia="Times New Roman" w:hAnsi="Times New Roman" w:cs="Times New Roman"/>
          <w:b/>
          <w:sz w:val="28"/>
          <w:szCs w:val="28"/>
          <w:lang w:val="uk-UA"/>
        </w:rPr>
      </w:pPr>
      <w:r w:rsidRPr="00F05A2F">
        <w:rPr>
          <w:rFonts w:ascii="Times New Roman" w:eastAsia="Times New Roman" w:hAnsi="Times New Roman" w:cs="Times New Roman"/>
          <w:sz w:val="28"/>
          <w:szCs w:val="28"/>
          <w:lang w:val="uk-UA"/>
        </w:rPr>
        <w:t xml:space="preserve"> Зміцнення матеріально-технічної бази </w:t>
      </w:r>
      <w:r w:rsidR="00B60AF5">
        <w:rPr>
          <w:rFonts w:ascii="Times New Roman" w:eastAsia="Times New Roman" w:hAnsi="Times New Roman" w:cs="Times New Roman"/>
          <w:sz w:val="28"/>
          <w:szCs w:val="28"/>
          <w:lang w:val="uk-UA"/>
        </w:rPr>
        <w:t>Вельбівської ЗОШ І-ІІ ступенів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40"/>
        <w:gridCol w:w="1482"/>
        <w:gridCol w:w="2115"/>
      </w:tblGrid>
      <w:tr w:rsidR="00F05A2F" w:rsidRPr="00F05A2F" w:rsidTr="002B3FED">
        <w:tc>
          <w:tcPr>
            <w:tcW w:w="817"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sidRPr="00F05A2F">
              <w:rPr>
                <w:rFonts w:ascii="Times New Roman" w:eastAsia="Times New Roman" w:hAnsi="Times New Roman" w:cs="Times New Roman"/>
                <w:sz w:val="28"/>
                <w:szCs w:val="28"/>
              </w:rPr>
              <w:t>№ з/п</w:t>
            </w:r>
          </w:p>
        </w:tc>
        <w:tc>
          <w:tcPr>
            <w:tcW w:w="5440" w:type="dxa"/>
            <w:shd w:val="clear" w:color="auto" w:fill="auto"/>
          </w:tcPr>
          <w:p w:rsidR="00F05A2F" w:rsidRPr="00F05A2F" w:rsidRDefault="00F05A2F" w:rsidP="00396193">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Вид </w:t>
            </w:r>
            <w:r w:rsidRPr="00F05A2F">
              <w:rPr>
                <w:rFonts w:ascii="Times New Roman" w:eastAsia="Times New Roman" w:hAnsi="Times New Roman" w:cs="Times New Roman"/>
                <w:sz w:val="28"/>
                <w:szCs w:val="28"/>
              </w:rPr>
              <w:t xml:space="preserve"> робіт</w:t>
            </w:r>
          </w:p>
        </w:tc>
        <w:tc>
          <w:tcPr>
            <w:tcW w:w="1482"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sidRPr="00F05A2F">
              <w:rPr>
                <w:rFonts w:ascii="Times New Roman" w:eastAsia="Times New Roman" w:hAnsi="Times New Roman" w:cs="Times New Roman"/>
                <w:sz w:val="28"/>
                <w:szCs w:val="28"/>
              </w:rPr>
              <w:t>Об’єм робіт (м2, пм, тощо)</w:t>
            </w:r>
          </w:p>
        </w:tc>
        <w:tc>
          <w:tcPr>
            <w:tcW w:w="2115"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sidRPr="00F05A2F">
              <w:rPr>
                <w:rFonts w:ascii="Times New Roman" w:eastAsia="Times New Roman" w:hAnsi="Times New Roman" w:cs="Times New Roman"/>
                <w:sz w:val="28"/>
                <w:szCs w:val="28"/>
              </w:rPr>
              <w:t xml:space="preserve">Джерело фінансування </w:t>
            </w:r>
          </w:p>
        </w:tc>
      </w:tr>
      <w:tr w:rsidR="00F05A2F" w:rsidRPr="00F05A2F" w:rsidTr="002B3FED">
        <w:tc>
          <w:tcPr>
            <w:tcW w:w="817"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sidRPr="00F05A2F">
              <w:rPr>
                <w:rFonts w:ascii="Times New Roman" w:eastAsia="Times New Roman" w:hAnsi="Times New Roman" w:cs="Times New Roman"/>
                <w:sz w:val="28"/>
                <w:szCs w:val="28"/>
              </w:rPr>
              <w:t>1</w:t>
            </w:r>
          </w:p>
        </w:tc>
        <w:tc>
          <w:tcPr>
            <w:tcW w:w="5440" w:type="dxa"/>
            <w:shd w:val="clear" w:color="auto" w:fill="auto"/>
          </w:tcPr>
          <w:p w:rsidR="00F05A2F" w:rsidRPr="00F05A2F" w:rsidRDefault="000B4E66" w:rsidP="002B3FED">
            <w:pPr>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Принтер</w:t>
            </w:r>
          </w:p>
        </w:tc>
        <w:tc>
          <w:tcPr>
            <w:tcW w:w="1482" w:type="dxa"/>
            <w:shd w:val="clear" w:color="auto" w:fill="auto"/>
          </w:tcPr>
          <w:p w:rsidR="00F05A2F" w:rsidRPr="00F05A2F" w:rsidRDefault="00F05A2F" w:rsidP="002B3FED">
            <w:pPr>
              <w:jc w:val="both"/>
              <w:rPr>
                <w:rFonts w:ascii="Times New Roman" w:eastAsia="Times New Roman" w:hAnsi="Times New Roman" w:cs="Times New Roman"/>
                <w:sz w:val="28"/>
                <w:szCs w:val="28"/>
                <w:lang w:val="uk-UA"/>
              </w:rPr>
            </w:pPr>
          </w:p>
        </w:tc>
        <w:tc>
          <w:tcPr>
            <w:tcW w:w="2115"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Pr>
                <w:rFonts w:ascii="Times New Roman" w:hAnsi="Times New Roman" w:cs="Times New Roman"/>
                <w:sz w:val="28"/>
                <w:szCs w:val="28"/>
                <w:lang w:val="uk-UA"/>
              </w:rPr>
              <w:t>Б</w:t>
            </w:r>
            <w:r w:rsidRPr="00F05A2F">
              <w:rPr>
                <w:rFonts w:ascii="Times New Roman" w:eastAsia="Times New Roman" w:hAnsi="Times New Roman" w:cs="Times New Roman"/>
                <w:sz w:val="28"/>
                <w:szCs w:val="28"/>
              </w:rPr>
              <w:t>юджетні кошти</w:t>
            </w:r>
          </w:p>
        </w:tc>
      </w:tr>
      <w:tr w:rsidR="00F05A2F" w:rsidRPr="00F05A2F" w:rsidTr="002B3FED">
        <w:tc>
          <w:tcPr>
            <w:tcW w:w="817"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sidRPr="00F05A2F">
              <w:rPr>
                <w:rFonts w:ascii="Times New Roman" w:eastAsia="Times New Roman" w:hAnsi="Times New Roman" w:cs="Times New Roman"/>
                <w:sz w:val="28"/>
                <w:szCs w:val="28"/>
              </w:rPr>
              <w:t>2</w:t>
            </w:r>
          </w:p>
        </w:tc>
        <w:tc>
          <w:tcPr>
            <w:tcW w:w="5440" w:type="dxa"/>
            <w:shd w:val="clear" w:color="auto" w:fill="auto"/>
          </w:tcPr>
          <w:p w:rsidR="00F05A2F" w:rsidRPr="00F05A2F" w:rsidRDefault="000B4E66" w:rsidP="002B3FED">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Підвіз учнів до школи</w:t>
            </w:r>
          </w:p>
        </w:tc>
        <w:tc>
          <w:tcPr>
            <w:tcW w:w="1482" w:type="dxa"/>
            <w:shd w:val="clear" w:color="auto" w:fill="auto"/>
          </w:tcPr>
          <w:p w:rsidR="00F05A2F" w:rsidRPr="00F05A2F" w:rsidRDefault="00F05A2F" w:rsidP="002B3FED">
            <w:pPr>
              <w:jc w:val="both"/>
              <w:rPr>
                <w:rFonts w:ascii="Times New Roman" w:eastAsia="Times New Roman" w:hAnsi="Times New Roman" w:cs="Times New Roman"/>
                <w:sz w:val="28"/>
                <w:szCs w:val="28"/>
              </w:rPr>
            </w:pPr>
          </w:p>
        </w:tc>
        <w:tc>
          <w:tcPr>
            <w:tcW w:w="2115" w:type="dxa"/>
            <w:shd w:val="clear" w:color="auto" w:fill="auto"/>
          </w:tcPr>
          <w:p w:rsidR="00F05A2F" w:rsidRPr="00F05A2F" w:rsidRDefault="008859E7" w:rsidP="002B3FED">
            <w:pPr>
              <w:jc w:val="both"/>
              <w:rPr>
                <w:rFonts w:ascii="Times New Roman" w:eastAsia="Times New Roman" w:hAnsi="Times New Roman" w:cs="Times New Roman"/>
                <w:sz w:val="28"/>
                <w:szCs w:val="28"/>
              </w:rPr>
            </w:pPr>
            <w:r>
              <w:rPr>
                <w:rFonts w:ascii="Times New Roman" w:hAnsi="Times New Roman" w:cs="Times New Roman"/>
                <w:sz w:val="28"/>
                <w:szCs w:val="28"/>
                <w:lang w:val="uk-UA"/>
              </w:rPr>
              <w:t>Б</w:t>
            </w:r>
            <w:r w:rsidRPr="00F05A2F">
              <w:rPr>
                <w:rFonts w:ascii="Times New Roman" w:eastAsia="Times New Roman" w:hAnsi="Times New Roman" w:cs="Times New Roman"/>
                <w:sz w:val="28"/>
                <w:szCs w:val="28"/>
              </w:rPr>
              <w:t>юджетні кошти</w:t>
            </w:r>
          </w:p>
        </w:tc>
      </w:tr>
      <w:tr w:rsidR="00F05A2F" w:rsidRPr="00F05A2F" w:rsidTr="002B3FED">
        <w:tc>
          <w:tcPr>
            <w:tcW w:w="817"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sidRPr="00F05A2F">
              <w:rPr>
                <w:rFonts w:ascii="Times New Roman" w:eastAsia="Times New Roman" w:hAnsi="Times New Roman" w:cs="Times New Roman"/>
                <w:sz w:val="28"/>
                <w:szCs w:val="28"/>
              </w:rPr>
              <w:t>3</w:t>
            </w:r>
          </w:p>
        </w:tc>
        <w:tc>
          <w:tcPr>
            <w:tcW w:w="5440" w:type="dxa"/>
            <w:shd w:val="clear" w:color="auto" w:fill="auto"/>
          </w:tcPr>
          <w:p w:rsidR="00F05A2F" w:rsidRPr="00F05A2F" w:rsidRDefault="000B4E66" w:rsidP="002B3FED">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Ремонт стелі класних кімнат 1,4 класів</w:t>
            </w:r>
          </w:p>
        </w:tc>
        <w:tc>
          <w:tcPr>
            <w:tcW w:w="1482" w:type="dxa"/>
            <w:shd w:val="clear" w:color="auto" w:fill="auto"/>
          </w:tcPr>
          <w:p w:rsidR="00F05A2F" w:rsidRPr="00F05A2F" w:rsidRDefault="00F05A2F" w:rsidP="002B3FED">
            <w:pPr>
              <w:jc w:val="both"/>
              <w:rPr>
                <w:rFonts w:ascii="Times New Roman" w:eastAsia="Times New Roman" w:hAnsi="Times New Roman" w:cs="Times New Roman"/>
                <w:sz w:val="28"/>
                <w:szCs w:val="28"/>
                <w:lang w:val="uk-UA"/>
              </w:rPr>
            </w:pPr>
          </w:p>
        </w:tc>
        <w:tc>
          <w:tcPr>
            <w:tcW w:w="2115" w:type="dxa"/>
            <w:shd w:val="clear" w:color="auto" w:fill="auto"/>
          </w:tcPr>
          <w:p w:rsidR="00F05A2F" w:rsidRPr="00F05A2F" w:rsidRDefault="008859E7" w:rsidP="002B3FED">
            <w:pPr>
              <w:jc w:val="both"/>
              <w:rPr>
                <w:rFonts w:ascii="Times New Roman" w:eastAsia="Times New Roman" w:hAnsi="Times New Roman" w:cs="Times New Roman"/>
                <w:sz w:val="28"/>
                <w:szCs w:val="28"/>
              </w:rPr>
            </w:pPr>
            <w:r>
              <w:rPr>
                <w:rFonts w:ascii="Times New Roman" w:hAnsi="Times New Roman" w:cs="Times New Roman"/>
                <w:sz w:val="28"/>
                <w:szCs w:val="28"/>
                <w:lang w:val="uk-UA"/>
              </w:rPr>
              <w:t>Б</w:t>
            </w:r>
            <w:r w:rsidRPr="00F05A2F">
              <w:rPr>
                <w:rFonts w:ascii="Times New Roman" w:eastAsia="Times New Roman" w:hAnsi="Times New Roman" w:cs="Times New Roman"/>
                <w:sz w:val="28"/>
                <w:szCs w:val="28"/>
              </w:rPr>
              <w:t>юджетні кошти</w:t>
            </w:r>
          </w:p>
        </w:tc>
      </w:tr>
      <w:tr w:rsidR="00F05A2F" w:rsidRPr="00F05A2F" w:rsidTr="002B3FED">
        <w:tc>
          <w:tcPr>
            <w:tcW w:w="817"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sidRPr="00F05A2F">
              <w:rPr>
                <w:rFonts w:ascii="Times New Roman" w:eastAsia="Times New Roman" w:hAnsi="Times New Roman" w:cs="Times New Roman"/>
                <w:sz w:val="28"/>
                <w:szCs w:val="28"/>
              </w:rPr>
              <w:t>4</w:t>
            </w:r>
          </w:p>
        </w:tc>
        <w:tc>
          <w:tcPr>
            <w:tcW w:w="5440" w:type="dxa"/>
            <w:shd w:val="clear" w:color="auto" w:fill="auto"/>
          </w:tcPr>
          <w:p w:rsidR="00F05A2F" w:rsidRPr="00F05A2F" w:rsidRDefault="000B4E66" w:rsidP="002B3FED">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Заміна світильників</w:t>
            </w:r>
          </w:p>
        </w:tc>
        <w:tc>
          <w:tcPr>
            <w:tcW w:w="1482" w:type="dxa"/>
            <w:shd w:val="clear" w:color="auto" w:fill="auto"/>
          </w:tcPr>
          <w:p w:rsidR="00F05A2F" w:rsidRPr="00F05A2F" w:rsidRDefault="000B4E66" w:rsidP="002B3FED">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шт.</w:t>
            </w:r>
          </w:p>
        </w:tc>
        <w:tc>
          <w:tcPr>
            <w:tcW w:w="2115" w:type="dxa"/>
            <w:shd w:val="clear" w:color="auto" w:fill="auto"/>
          </w:tcPr>
          <w:p w:rsidR="00F05A2F" w:rsidRPr="00F05A2F" w:rsidRDefault="008859E7" w:rsidP="002B3FED">
            <w:pPr>
              <w:jc w:val="both"/>
              <w:rPr>
                <w:rFonts w:ascii="Times New Roman" w:eastAsia="Times New Roman" w:hAnsi="Times New Roman" w:cs="Times New Roman"/>
                <w:sz w:val="28"/>
                <w:szCs w:val="28"/>
              </w:rPr>
            </w:pPr>
            <w:r>
              <w:rPr>
                <w:rFonts w:ascii="Times New Roman" w:hAnsi="Times New Roman" w:cs="Times New Roman"/>
                <w:sz w:val="28"/>
                <w:szCs w:val="28"/>
                <w:lang w:val="uk-UA"/>
              </w:rPr>
              <w:t>Б</w:t>
            </w:r>
            <w:r w:rsidRPr="00F05A2F">
              <w:rPr>
                <w:rFonts w:ascii="Times New Roman" w:eastAsia="Times New Roman" w:hAnsi="Times New Roman" w:cs="Times New Roman"/>
                <w:sz w:val="28"/>
                <w:szCs w:val="28"/>
              </w:rPr>
              <w:t>юджетні кошти</w:t>
            </w:r>
          </w:p>
        </w:tc>
      </w:tr>
      <w:tr w:rsidR="00F05A2F" w:rsidRPr="00F05A2F" w:rsidTr="002B3FED">
        <w:tc>
          <w:tcPr>
            <w:tcW w:w="817" w:type="dxa"/>
            <w:shd w:val="clear" w:color="auto" w:fill="auto"/>
          </w:tcPr>
          <w:p w:rsidR="00F05A2F" w:rsidRPr="00F05A2F" w:rsidRDefault="00F05A2F" w:rsidP="002B3FED">
            <w:pPr>
              <w:jc w:val="both"/>
              <w:rPr>
                <w:rFonts w:ascii="Times New Roman" w:eastAsia="Times New Roman" w:hAnsi="Times New Roman" w:cs="Times New Roman"/>
                <w:sz w:val="28"/>
                <w:szCs w:val="28"/>
              </w:rPr>
            </w:pPr>
            <w:r w:rsidRPr="00F05A2F">
              <w:rPr>
                <w:rFonts w:ascii="Times New Roman" w:eastAsia="Times New Roman" w:hAnsi="Times New Roman" w:cs="Times New Roman"/>
                <w:sz w:val="28"/>
                <w:szCs w:val="28"/>
              </w:rPr>
              <w:t>5</w:t>
            </w:r>
          </w:p>
        </w:tc>
        <w:tc>
          <w:tcPr>
            <w:tcW w:w="5440" w:type="dxa"/>
            <w:shd w:val="clear" w:color="auto" w:fill="auto"/>
          </w:tcPr>
          <w:p w:rsidR="00F05A2F" w:rsidRPr="00F05A2F" w:rsidRDefault="008859E7" w:rsidP="002B3FED">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Ремонт приміщення школи</w:t>
            </w:r>
          </w:p>
        </w:tc>
        <w:tc>
          <w:tcPr>
            <w:tcW w:w="1482" w:type="dxa"/>
            <w:shd w:val="clear" w:color="auto" w:fill="auto"/>
          </w:tcPr>
          <w:p w:rsidR="00F05A2F" w:rsidRPr="00F05A2F" w:rsidRDefault="00F05A2F" w:rsidP="002B3FED">
            <w:pPr>
              <w:jc w:val="both"/>
              <w:rPr>
                <w:rFonts w:ascii="Times New Roman" w:eastAsia="Times New Roman" w:hAnsi="Times New Roman" w:cs="Times New Roman"/>
                <w:sz w:val="28"/>
                <w:szCs w:val="28"/>
                <w:lang w:val="uk-UA"/>
              </w:rPr>
            </w:pPr>
          </w:p>
        </w:tc>
        <w:tc>
          <w:tcPr>
            <w:tcW w:w="2115" w:type="dxa"/>
            <w:shd w:val="clear" w:color="auto" w:fill="auto"/>
          </w:tcPr>
          <w:p w:rsidR="00F05A2F" w:rsidRPr="00F05A2F" w:rsidRDefault="008859E7" w:rsidP="002B3FED">
            <w:pPr>
              <w:jc w:val="both"/>
              <w:rPr>
                <w:rFonts w:ascii="Times New Roman" w:eastAsia="Times New Roman" w:hAnsi="Times New Roman" w:cs="Times New Roman"/>
                <w:sz w:val="28"/>
                <w:szCs w:val="28"/>
              </w:rPr>
            </w:pPr>
            <w:r>
              <w:rPr>
                <w:rFonts w:ascii="Times New Roman" w:hAnsi="Times New Roman" w:cs="Times New Roman"/>
                <w:sz w:val="28"/>
                <w:szCs w:val="28"/>
                <w:lang w:val="uk-UA"/>
              </w:rPr>
              <w:t>Б</w:t>
            </w:r>
            <w:r w:rsidRPr="00F05A2F">
              <w:rPr>
                <w:rFonts w:ascii="Times New Roman" w:eastAsia="Times New Roman" w:hAnsi="Times New Roman" w:cs="Times New Roman"/>
                <w:sz w:val="28"/>
                <w:szCs w:val="28"/>
              </w:rPr>
              <w:t>юджетні кошти</w:t>
            </w:r>
          </w:p>
        </w:tc>
      </w:tr>
      <w:tr w:rsidR="00396193" w:rsidRPr="00396193" w:rsidTr="002B3FED">
        <w:tc>
          <w:tcPr>
            <w:tcW w:w="817" w:type="dxa"/>
            <w:shd w:val="clear" w:color="auto" w:fill="auto"/>
          </w:tcPr>
          <w:p w:rsidR="00396193" w:rsidRDefault="008859E7" w:rsidP="002B3FED">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440" w:type="dxa"/>
            <w:shd w:val="clear" w:color="auto" w:fill="auto"/>
          </w:tcPr>
          <w:p w:rsidR="00396193" w:rsidRDefault="00396193" w:rsidP="002B3FED">
            <w:pPr>
              <w:jc w:val="both"/>
              <w:rPr>
                <w:rFonts w:ascii="Times New Roman" w:hAnsi="Times New Roman" w:cs="Times New Roman"/>
                <w:sz w:val="28"/>
                <w:szCs w:val="28"/>
                <w:lang w:val="uk-UA"/>
              </w:rPr>
            </w:pPr>
            <w:r>
              <w:rPr>
                <w:rFonts w:ascii="Times New Roman" w:hAnsi="Times New Roman" w:cs="Times New Roman"/>
                <w:sz w:val="28"/>
                <w:szCs w:val="28"/>
                <w:lang w:val="uk-UA"/>
              </w:rPr>
              <w:t>Безкоштовне харчування для учнів 1-9 класів</w:t>
            </w:r>
          </w:p>
        </w:tc>
        <w:tc>
          <w:tcPr>
            <w:tcW w:w="1482" w:type="dxa"/>
            <w:shd w:val="clear" w:color="auto" w:fill="auto"/>
          </w:tcPr>
          <w:p w:rsidR="00396193" w:rsidRPr="00396193" w:rsidRDefault="00396193" w:rsidP="002B3FED">
            <w:pPr>
              <w:jc w:val="both"/>
              <w:rPr>
                <w:rFonts w:ascii="Times New Roman" w:hAnsi="Times New Roman" w:cs="Times New Roman"/>
                <w:sz w:val="28"/>
                <w:szCs w:val="28"/>
                <w:lang w:val="uk-UA"/>
              </w:rPr>
            </w:pPr>
          </w:p>
        </w:tc>
        <w:tc>
          <w:tcPr>
            <w:tcW w:w="2115" w:type="dxa"/>
            <w:shd w:val="clear" w:color="auto" w:fill="auto"/>
          </w:tcPr>
          <w:p w:rsidR="00396193" w:rsidRDefault="00396193" w:rsidP="002B3FE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F05A2F">
              <w:rPr>
                <w:rFonts w:ascii="Times New Roman" w:eastAsia="Times New Roman" w:hAnsi="Times New Roman" w:cs="Times New Roman"/>
                <w:sz w:val="28"/>
                <w:szCs w:val="28"/>
              </w:rPr>
              <w:t>юджетні кошти</w:t>
            </w:r>
          </w:p>
        </w:tc>
      </w:tr>
    </w:tbl>
    <w:p w:rsidR="00F05A2F" w:rsidRPr="00F05A2F" w:rsidRDefault="00F05A2F" w:rsidP="00F01280">
      <w:pPr>
        <w:ind w:left="142" w:firstLine="284"/>
        <w:jc w:val="both"/>
        <w:rPr>
          <w:rFonts w:ascii="Times New Roman" w:hAnsi="Times New Roman" w:cs="Times New Roman"/>
          <w:color w:val="000000"/>
          <w:sz w:val="24"/>
          <w:szCs w:val="24"/>
          <w:lang w:val="uk-UA"/>
        </w:rPr>
      </w:pPr>
    </w:p>
    <w:p w:rsidR="00AC2C1E" w:rsidRPr="00F05A2F" w:rsidRDefault="00AC2C1E" w:rsidP="00AC2C1E">
      <w:pPr>
        <w:ind w:left="720"/>
        <w:jc w:val="both"/>
        <w:rPr>
          <w:rFonts w:ascii="Times New Roman" w:hAnsi="Times New Roman" w:cs="Times New Roman"/>
          <w:color w:val="000000"/>
          <w:sz w:val="24"/>
          <w:szCs w:val="24"/>
          <w:lang w:val="uk-UA"/>
        </w:rPr>
      </w:pPr>
    </w:p>
    <w:p w:rsidR="00AC2C1E" w:rsidRPr="00F05A2F" w:rsidRDefault="00AC2C1E" w:rsidP="00C30CF6">
      <w:pPr>
        <w:ind w:firstLine="540"/>
        <w:jc w:val="both"/>
        <w:rPr>
          <w:rFonts w:ascii="Times New Roman" w:hAnsi="Times New Roman" w:cs="Times New Roman"/>
          <w:sz w:val="24"/>
          <w:szCs w:val="24"/>
          <w:lang w:val="uk-UA"/>
        </w:rPr>
      </w:pPr>
    </w:p>
    <w:p w:rsidR="002738C3" w:rsidRPr="00F05A2F" w:rsidRDefault="002738C3" w:rsidP="00EF4630">
      <w:pPr>
        <w:ind w:firstLine="284"/>
        <w:rPr>
          <w:rFonts w:ascii="Times New Roman" w:hAnsi="Times New Roman" w:cs="Times New Roman"/>
          <w:lang w:val="uk-UA"/>
        </w:rPr>
      </w:pPr>
    </w:p>
    <w:sectPr w:rsidR="002738C3" w:rsidRPr="00F05A2F" w:rsidSect="00B65D38">
      <w:type w:val="continuous"/>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8A" w:rsidRDefault="009D2D8A" w:rsidP="0082248A">
      <w:pPr>
        <w:spacing w:after="0" w:line="240" w:lineRule="auto"/>
      </w:pPr>
      <w:r>
        <w:separator/>
      </w:r>
    </w:p>
  </w:endnote>
  <w:endnote w:type="continuationSeparator" w:id="0">
    <w:p w:rsidR="009D2D8A" w:rsidRDefault="009D2D8A" w:rsidP="0082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8A" w:rsidRDefault="009D2D8A" w:rsidP="0082248A">
      <w:pPr>
        <w:spacing w:after="0" w:line="240" w:lineRule="auto"/>
      </w:pPr>
      <w:r>
        <w:separator/>
      </w:r>
    </w:p>
  </w:footnote>
  <w:footnote w:type="continuationSeparator" w:id="0">
    <w:p w:rsidR="009D2D8A" w:rsidRDefault="009D2D8A" w:rsidP="00822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6C67BE"/>
    <w:lvl w:ilvl="0">
      <w:numFmt w:val="bullet"/>
      <w:lvlText w:val="*"/>
      <w:lvlJc w:val="left"/>
    </w:lvl>
  </w:abstractNum>
  <w:abstractNum w:abstractNumId="1" w15:restartNumberingAfterBreak="0">
    <w:nsid w:val="037F57D0"/>
    <w:multiLevelType w:val="multilevel"/>
    <w:tmpl w:val="033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9017F"/>
    <w:multiLevelType w:val="multilevel"/>
    <w:tmpl w:val="096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32C28"/>
    <w:multiLevelType w:val="singleLevel"/>
    <w:tmpl w:val="82B4B106"/>
    <w:lvl w:ilvl="0">
      <w:numFmt w:val="bullet"/>
      <w:lvlText w:val="-"/>
      <w:lvlJc w:val="left"/>
      <w:pPr>
        <w:tabs>
          <w:tab w:val="num" w:pos="1080"/>
        </w:tabs>
        <w:ind w:left="1080" w:hanging="360"/>
      </w:pPr>
      <w:rPr>
        <w:rFonts w:hint="default"/>
      </w:rPr>
    </w:lvl>
  </w:abstractNum>
  <w:abstractNum w:abstractNumId="4" w15:restartNumberingAfterBreak="0">
    <w:nsid w:val="11715FD8"/>
    <w:multiLevelType w:val="multilevel"/>
    <w:tmpl w:val="328A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E7B25"/>
    <w:multiLevelType w:val="multilevel"/>
    <w:tmpl w:val="1C3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8329F"/>
    <w:multiLevelType w:val="hybridMultilevel"/>
    <w:tmpl w:val="F2F40D32"/>
    <w:lvl w:ilvl="0" w:tplc="A7EEDA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34A7E51"/>
    <w:multiLevelType w:val="hybridMultilevel"/>
    <w:tmpl w:val="84F075B4"/>
    <w:lvl w:ilvl="0" w:tplc="6B7E45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3E515EE"/>
    <w:multiLevelType w:val="multilevel"/>
    <w:tmpl w:val="F07C6C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40C7BA2"/>
    <w:multiLevelType w:val="multilevel"/>
    <w:tmpl w:val="8F7636A0"/>
    <w:styleLink w:val="WWNum1"/>
    <w:lvl w:ilvl="0">
      <w:numFmt w:val="bullet"/>
      <w:lvlText w:val="-"/>
      <w:lvlJc w:val="left"/>
      <w:pPr>
        <w:ind w:left="720" w:hanging="360"/>
      </w:pPr>
      <w:rPr>
        <w:rFonts w:ascii="Times New Roman" w:eastAsia="Times New Roman" w:hAnsi="Times New Roman" w:cs="Times New Roman"/>
        <w:color w:val="00000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EF721F6"/>
    <w:multiLevelType w:val="multilevel"/>
    <w:tmpl w:val="1A6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E3535"/>
    <w:multiLevelType w:val="multilevel"/>
    <w:tmpl w:val="CB3E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B4332"/>
    <w:multiLevelType w:val="hybridMultilevel"/>
    <w:tmpl w:val="144E3CD4"/>
    <w:lvl w:ilvl="0" w:tplc="82E877CA">
      <w:start w:val="8"/>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60C82331"/>
    <w:multiLevelType w:val="multilevel"/>
    <w:tmpl w:val="7242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6DA92BBF"/>
    <w:multiLevelType w:val="hybridMultilevel"/>
    <w:tmpl w:val="F2DC7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DFE063D"/>
    <w:multiLevelType w:val="hybridMultilevel"/>
    <w:tmpl w:val="1EA0639A"/>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0123546"/>
    <w:multiLevelType w:val="hybridMultilevel"/>
    <w:tmpl w:val="0380C7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731E2709"/>
    <w:multiLevelType w:val="hybridMultilevel"/>
    <w:tmpl w:val="68DC2E08"/>
    <w:lvl w:ilvl="0" w:tplc="6B7E45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6C48C6"/>
    <w:multiLevelType w:val="hybridMultilevel"/>
    <w:tmpl w:val="0C08F9C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C2C6D06"/>
    <w:multiLevelType w:val="hybridMultilevel"/>
    <w:tmpl w:val="C332CC78"/>
    <w:lvl w:ilvl="0" w:tplc="CE226A98">
      <w:start w:val="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num w:numId="1">
    <w:abstractNumId w:val="3"/>
  </w:num>
  <w:num w:numId="2">
    <w:abstractNumId w:val="7"/>
  </w:num>
  <w:num w:numId="3">
    <w:abstractNumId w:val="18"/>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0"/>
  </w:num>
  <w:num w:numId="6">
    <w:abstractNumId w:val="6"/>
  </w:num>
  <w:num w:numId="7">
    <w:abstractNumId w:val="17"/>
  </w:num>
  <w:num w:numId="8">
    <w:abstractNumId w:val="2"/>
  </w:num>
  <w:num w:numId="9">
    <w:abstractNumId w:val="4"/>
  </w:num>
  <w:num w:numId="10">
    <w:abstractNumId w:val="10"/>
  </w:num>
  <w:num w:numId="11">
    <w:abstractNumId w:val="11"/>
  </w:num>
  <w:num w:numId="12">
    <w:abstractNumId w:val="8"/>
  </w:num>
  <w:num w:numId="13">
    <w:abstractNumId w:val="13"/>
  </w:num>
  <w:num w:numId="14">
    <w:abstractNumId w:val="5"/>
  </w:num>
  <w:num w:numId="15">
    <w:abstractNumId w:val="12"/>
  </w:num>
  <w:num w:numId="16">
    <w:abstractNumId w:val="15"/>
  </w:num>
  <w:num w:numId="17">
    <w:abstractNumId w:val="14"/>
  </w:num>
  <w:num w:numId="18">
    <w:abstractNumId w:val="9"/>
  </w:num>
  <w:num w:numId="19">
    <w:abstractNumId w:val="19"/>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46CA"/>
    <w:rsid w:val="00001B59"/>
    <w:rsid w:val="00033E7D"/>
    <w:rsid w:val="00046BE6"/>
    <w:rsid w:val="000604F0"/>
    <w:rsid w:val="000750BB"/>
    <w:rsid w:val="000B4E66"/>
    <w:rsid w:val="000D2391"/>
    <w:rsid w:val="00144E74"/>
    <w:rsid w:val="002738C3"/>
    <w:rsid w:val="002B3FED"/>
    <w:rsid w:val="003055DA"/>
    <w:rsid w:val="00332706"/>
    <w:rsid w:val="00396193"/>
    <w:rsid w:val="0039636C"/>
    <w:rsid w:val="00397D09"/>
    <w:rsid w:val="003E3CD5"/>
    <w:rsid w:val="004246CA"/>
    <w:rsid w:val="0044677C"/>
    <w:rsid w:val="004965A9"/>
    <w:rsid w:val="00496D16"/>
    <w:rsid w:val="00542F2B"/>
    <w:rsid w:val="005910FE"/>
    <w:rsid w:val="005C5592"/>
    <w:rsid w:val="005E0900"/>
    <w:rsid w:val="00615727"/>
    <w:rsid w:val="00615D10"/>
    <w:rsid w:val="006D1F62"/>
    <w:rsid w:val="007840C2"/>
    <w:rsid w:val="0079377D"/>
    <w:rsid w:val="007E5D06"/>
    <w:rsid w:val="0082248A"/>
    <w:rsid w:val="00825A39"/>
    <w:rsid w:val="008859E7"/>
    <w:rsid w:val="00886DD2"/>
    <w:rsid w:val="008F373E"/>
    <w:rsid w:val="00972B1E"/>
    <w:rsid w:val="00985874"/>
    <w:rsid w:val="00987FA6"/>
    <w:rsid w:val="009C60EB"/>
    <w:rsid w:val="009D2D8A"/>
    <w:rsid w:val="009E0F91"/>
    <w:rsid w:val="009F5D83"/>
    <w:rsid w:val="00AC2C1E"/>
    <w:rsid w:val="00B33114"/>
    <w:rsid w:val="00B44EDD"/>
    <w:rsid w:val="00B60AF5"/>
    <w:rsid w:val="00B65D38"/>
    <w:rsid w:val="00C30CF6"/>
    <w:rsid w:val="00C4083B"/>
    <w:rsid w:val="00D41C04"/>
    <w:rsid w:val="00D4640C"/>
    <w:rsid w:val="00D6070D"/>
    <w:rsid w:val="00DB5D72"/>
    <w:rsid w:val="00DD7286"/>
    <w:rsid w:val="00E0463D"/>
    <w:rsid w:val="00E403BC"/>
    <w:rsid w:val="00E71901"/>
    <w:rsid w:val="00E853A9"/>
    <w:rsid w:val="00EF4630"/>
    <w:rsid w:val="00EF7BF2"/>
    <w:rsid w:val="00F01280"/>
    <w:rsid w:val="00F05A2F"/>
    <w:rsid w:val="00F16119"/>
    <w:rsid w:val="00FB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D43F"/>
  <w15:docId w15:val="{2D569795-3751-4BD1-8A78-84A671A7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A6"/>
  </w:style>
  <w:style w:type="paragraph" w:styleId="1">
    <w:name w:val="heading 1"/>
    <w:basedOn w:val="a"/>
    <w:next w:val="a"/>
    <w:link w:val="10"/>
    <w:qFormat/>
    <w:rsid w:val="004246CA"/>
    <w:pPr>
      <w:keepNext/>
      <w:spacing w:after="0" w:line="240" w:lineRule="auto"/>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6CA"/>
    <w:rPr>
      <w:rFonts w:ascii="Times New Roman" w:eastAsia="Times New Roman" w:hAnsi="Times New Roman" w:cs="Times New Roman"/>
      <w:b/>
      <w:bCs/>
      <w:sz w:val="28"/>
      <w:szCs w:val="24"/>
      <w:lang w:val="uk-UA"/>
    </w:rPr>
  </w:style>
  <w:style w:type="paragraph" w:styleId="a3">
    <w:name w:val="Normal (Web)"/>
    <w:basedOn w:val="a"/>
    <w:uiPriority w:val="99"/>
    <w:unhideWhenUsed/>
    <w:rsid w:val="004246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D7286"/>
    <w:pPr>
      <w:ind w:left="720"/>
      <w:contextualSpacing/>
    </w:pPr>
  </w:style>
  <w:style w:type="paragraph" w:styleId="a5">
    <w:name w:val="No Spacing"/>
    <w:uiPriority w:val="1"/>
    <w:qFormat/>
    <w:rsid w:val="00DD7286"/>
    <w:pPr>
      <w:spacing w:after="0" w:line="240" w:lineRule="auto"/>
    </w:pPr>
    <w:rPr>
      <w:rFonts w:ascii="Calibri" w:eastAsia="Calibri" w:hAnsi="Calibri" w:cs="Times New Roman"/>
      <w:lang w:eastAsia="en-US"/>
    </w:rPr>
  </w:style>
  <w:style w:type="character" w:customStyle="1" w:styleId="11">
    <w:name w:val="Основной текст1"/>
    <w:basedOn w:val="a0"/>
    <w:rsid w:val="00B44EDD"/>
    <w:rPr>
      <w:rFonts w:ascii="Times New Roman" w:eastAsia="Times New Roman" w:hAnsi="Times New Roman" w:cs="Times New Roman"/>
      <w:spacing w:val="0"/>
      <w:sz w:val="27"/>
      <w:szCs w:val="27"/>
      <w:shd w:val="clear" w:color="auto" w:fill="FFFFFF"/>
    </w:rPr>
  </w:style>
  <w:style w:type="character" w:customStyle="1" w:styleId="a6">
    <w:name w:val="Основной текст_"/>
    <w:basedOn w:val="a0"/>
    <w:link w:val="2"/>
    <w:rsid w:val="00B44ED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B44EDD"/>
    <w:pPr>
      <w:shd w:val="clear" w:color="auto" w:fill="FFFFFF"/>
      <w:spacing w:after="0" w:line="480" w:lineRule="exact"/>
      <w:ind w:firstLine="680"/>
      <w:jc w:val="both"/>
    </w:pPr>
    <w:rPr>
      <w:rFonts w:ascii="Times New Roman" w:eastAsia="Times New Roman" w:hAnsi="Times New Roman" w:cs="Times New Roman"/>
      <w:sz w:val="27"/>
      <w:szCs w:val="27"/>
    </w:rPr>
  </w:style>
  <w:style w:type="character" w:styleId="a7">
    <w:name w:val="line number"/>
    <w:basedOn w:val="a0"/>
    <w:uiPriority w:val="99"/>
    <w:semiHidden/>
    <w:unhideWhenUsed/>
    <w:rsid w:val="0082248A"/>
  </w:style>
  <w:style w:type="paragraph" w:styleId="a8">
    <w:name w:val="header"/>
    <w:basedOn w:val="a"/>
    <w:link w:val="a9"/>
    <w:uiPriority w:val="99"/>
    <w:semiHidden/>
    <w:unhideWhenUsed/>
    <w:rsid w:val="008224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248A"/>
  </w:style>
  <w:style w:type="paragraph" w:styleId="aa">
    <w:name w:val="footer"/>
    <w:basedOn w:val="a"/>
    <w:link w:val="ab"/>
    <w:uiPriority w:val="99"/>
    <w:unhideWhenUsed/>
    <w:rsid w:val="008224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248A"/>
  </w:style>
  <w:style w:type="numbering" w:customStyle="1" w:styleId="WWNum1">
    <w:name w:val="WWNum1"/>
    <w:basedOn w:val="a2"/>
    <w:rsid w:val="00496D16"/>
    <w:pPr>
      <w:numPr>
        <w:numId w:val="18"/>
      </w:numPr>
    </w:pPr>
  </w:style>
  <w:style w:type="paragraph" w:customStyle="1" w:styleId="Standard">
    <w:name w:val="Standard"/>
    <w:rsid w:val="009D2D8A"/>
    <w:pPr>
      <w:suppressAutoHyphens/>
      <w:autoSpaceDN w:val="0"/>
    </w:pPr>
    <w:rPr>
      <w:rFonts w:ascii="Calibri" w:eastAsia="Calibri" w:hAnsi="Calibri" w:cs="Tahoma"/>
      <w:lang w:eastAsia="en-US"/>
    </w:rPr>
  </w:style>
  <w:style w:type="paragraph" w:styleId="ac">
    <w:name w:val="Balloon Text"/>
    <w:basedOn w:val="a"/>
    <w:link w:val="ad"/>
    <w:uiPriority w:val="99"/>
    <w:semiHidden/>
    <w:unhideWhenUsed/>
    <w:rsid w:val="00D41C0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41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40FB-376E-4F7F-86C3-BA3E47F1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18</Pages>
  <Words>24668</Words>
  <Characters>14061</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 008</cp:lastModifiedBy>
  <cp:revision>15</cp:revision>
  <cp:lastPrinted>2020-06-19T09:31:00Z</cp:lastPrinted>
  <dcterms:created xsi:type="dcterms:W3CDTF">2019-05-30T09:39:00Z</dcterms:created>
  <dcterms:modified xsi:type="dcterms:W3CDTF">2020-06-19T09:37:00Z</dcterms:modified>
</cp:coreProperties>
</file>