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2FBB0" w14:textId="7D65A627" w:rsidR="009A71C0" w:rsidRDefault="006B100C" w:rsidP="006B100C">
      <w:pPr>
        <w:jc w:val="center"/>
      </w:pPr>
      <w:r>
        <w:rPr>
          <w:noProof/>
        </w:rPr>
        <w:drawing>
          <wp:inline distT="0" distB="0" distL="0" distR="0" wp14:anchorId="12824639" wp14:editId="32CCFF29">
            <wp:extent cx="4876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FFB15" w14:textId="77777777" w:rsidR="006B100C" w:rsidRPr="006B100C" w:rsidRDefault="006B100C" w:rsidP="006B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00C"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</w:p>
    <w:p w14:paraId="74002B18" w14:textId="33504241" w:rsidR="006B100C" w:rsidRPr="004E00E2" w:rsidRDefault="006B100C" w:rsidP="006B1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0E2">
        <w:rPr>
          <w:rFonts w:ascii="Times New Roman" w:hAnsi="Times New Roman" w:cs="Times New Roman"/>
          <w:b/>
          <w:bCs/>
          <w:sz w:val="28"/>
          <w:szCs w:val="28"/>
        </w:rPr>
        <w:t>З А К О Н  У К Р А Ї Н И</w:t>
      </w:r>
    </w:p>
    <w:p w14:paraId="45822916" w14:textId="77777777" w:rsidR="006B100C" w:rsidRPr="004E00E2" w:rsidRDefault="006B100C" w:rsidP="006B1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F0417" w14:textId="290A901B" w:rsidR="006B100C" w:rsidRPr="004E00E2" w:rsidRDefault="006B100C" w:rsidP="006B1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0E2">
        <w:rPr>
          <w:rFonts w:ascii="Times New Roman" w:hAnsi="Times New Roman" w:cs="Times New Roman"/>
          <w:b/>
          <w:bCs/>
          <w:sz w:val="28"/>
          <w:szCs w:val="28"/>
        </w:rPr>
        <w:t>Про мобілізаційну підготовку та мобілізацію</w:t>
      </w:r>
    </w:p>
    <w:p w14:paraId="0CB91466" w14:textId="77777777" w:rsidR="006B100C" w:rsidRPr="006B100C" w:rsidRDefault="006B100C" w:rsidP="006B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89A783" w14:textId="3AAD0613" w:rsidR="006B100C" w:rsidRPr="006B100C" w:rsidRDefault="006B100C" w:rsidP="006B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00C">
        <w:rPr>
          <w:rFonts w:ascii="Times New Roman" w:hAnsi="Times New Roman" w:cs="Times New Roman"/>
          <w:sz w:val="28"/>
          <w:szCs w:val="28"/>
        </w:rPr>
        <w:t xml:space="preserve">   ( Відомості Верховної Ради України (ВВР), 1993, N 44, ст.416 )</w:t>
      </w:r>
    </w:p>
    <w:p w14:paraId="76F5A25B" w14:textId="77777777" w:rsidR="006B100C" w:rsidRPr="006B100C" w:rsidRDefault="006B100C" w:rsidP="006B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00C">
        <w:rPr>
          <w:rFonts w:ascii="Times New Roman" w:hAnsi="Times New Roman" w:cs="Times New Roman"/>
          <w:sz w:val="28"/>
          <w:szCs w:val="28"/>
        </w:rPr>
        <w:t xml:space="preserve">  ( Вводиться в дію Постановою ВР</w:t>
      </w:r>
    </w:p>
    <w:p w14:paraId="48626CED" w14:textId="77777777" w:rsidR="006B100C" w:rsidRPr="006B100C" w:rsidRDefault="006B100C" w:rsidP="006B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00C">
        <w:rPr>
          <w:rFonts w:ascii="Times New Roman" w:hAnsi="Times New Roman" w:cs="Times New Roman"/>
          <w:sz w:val="28"/>
          <w:szCs w:val="28"/>
        </w:rPr>
        <w:t xml:space="preserve">    N 3544-XII ( 3544-12 ) від 21.10.93, ВВР, 1993, N 44, ст.417 )</w:t>
      </w:r>
    </w:p>
    <w:p w14:paraId="3DAD1130" w14:textId="77777777" w:rsidR="006B100C" w:rsidRPr="006B100C" w:rsidRDefault="006B100C" w:rsidP="006B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00C">
        <w:rPr>
          <w:rFonts w:ascii="Times New Roman" w:hAnsi="Times New Roman" w:cs="Times New Roman"/>
          <w:sz w:val="28"/>
          <w:szCs w:val="28"/>
        </w:rPr>
        <w:t xml:space="preserve">  ( В редакції Закону</w:t>
      </w:r>
    </w:p>
    <w:p w14:paraId="7F89C1D1" w14:textId="73DE7BBB" w:rsidR="006B100C" w:rsidRDefault="006B100C" w:rsidP="006B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00C">
        <w:rPr>
          <w:rFonts w:ascii="Times New Roman" w:hAnsi="Times New Roman" w:cs="Times New Roman"/>
          <w:sz w:val="28"/>
          <w:szCs w:val="28"/>
        </w:rPr>
        <w:t xml:space="preserve">    N 644-XIV ( 644-14 ) від 13.05.99, ВВР, 1999, N 27, ст.221 )</w:t>
      </w:r>
    </w:p>
    <w:p w14:paraId="393DB416" w14:textId="0F329347" w:rsidR="00110F37" w:rsidRDefault="00110F37" w:rsidP="006B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8B1C2" w14:textId="59D82456" w:rsidR="00110F37" w:rsidRDefault="00110F37" w:rsidP="006B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6CE4F" w14:textId="3E558916" w:rsidR="00110F37" w:rsidRDefault="00110F37" w:rsidP="006B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F9952" w14:textId="505AAF31" w:rsidR="00110F37" w:rsidRPr="004E00E2" w:rsidRDefault="00110F37" w:rsidP="004E0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0E2">
        <w:rPr>
          <w:rFonts w:ascii="Times New Roman" w:hAnsi="Times New Roman" w:cs="Times New Roman"/>
          <w:b/>
          <w:bCs/>
          <w:sz w:val="28"/>
          <w:szCs w:val="28"/>
        </w:rPr>
        <w:t>Розділ VI</w:t>
      </w:r>
    </w:p>
    <w:p w14:paraId="0D79BE40" w14:textId="77777777" w:rsidR="00110F37" w:rsidRPr="004E00E2" w:rsidRDefault="00110F37" w:rsidP="004E0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46077" w14:textId="41FFCE91" w:rsidR="00110F37" w:rsidRPr="004E00E2" w:rsidRDefault="00110F37" w:rsidP="004E0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0E2">
        <w:rPr>
          <w:rFonts w:ascii="Times New Roman" w:hAnsi="Times New Roman" w:cs="Times New Roman"/>
          <w:b/>
          <w:bCs/>
          <w:sz w:val="28"/>
          <w:szCs w:val="28"/>
        </w:rPr>
        <w:t>ПРИЗОВ ГРОМАДЯН НА ВІЙСЬКОВУ СЛУЖБУ ПІД ЧАС</w:t>
      </w:r>
    </w:p>
    <w:p w14:paraId="7278E968" w14:textId="0DA47815" w:rsidR="00110F37" w:rsidRPr="004E00E2" w:rsidRDefault="00110F37" w:rsidP="004E0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0E2">
        <w:rPr>
          <w:rFonts w:ascii="Times New Roman" w:hAnsi="Times New Roman" w:cs="Times New Roman"/>
          <w:b/>
          <w:bCs/>
          <w:sz w:val="28"/>
          <w:szCs w:val="28"/>
        </w:rPr>
        <w:t>МОБІЛІЗАЦІЇ</w:t>
      </w:r>
    </w:p>
    <w:p w14:paraId="42D21755" w14:textId="10D5EB81" w:rsidR="00641E5B" w:rsidRDefault="00641E5B" w:rsidP="00110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85C3F" w14:textId="30B7D96B" w:rsidR="00641E5B" w:rsidRDefault="00641E5B" w:rsidP="00110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CB384" w14:textId="1221C016" w:rsidR="00641E5B" w:rsidRPr="003301CC" w:rsidRDefault="00D46A5B" w:rsidP="00D46A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00E2">
        <w:rPr>
          <w:rFonts w:ascii="Times New Roman" w:hAnsi="Times New Roman" w:cs="Times New Roman"/>
          <w:b/>
          <w:bCs/>
          <w:sz w:val="28"/>
          <w:szCs w:val="28"/>
        </w:rPr>
        <w:t>Стаття 21</w:t>
      </w:r>
      <w:r w:rsidRPr="003301CC">
        <w:rPr>
          <w:rFonts w:ascii="Times New Roman" w:hAnsi="Times New Roman" w:cs="Times New Roman"/>
          <w:sz w:val="28"/>
          <w:szCs w:val="28"/>
        </w:rPr>
        <w:t xml:space="preserve">. </w:t>
      </w:r>
      <w:r w:rsidRPr="003301CC">
        <w:rPr>
          <w:rFonts w:ascii="Times New Roman" w:hAnsi="Times New Roman" w:cs="Times New Roman"/>
          <w:b/>
          <w:bCs/>
          <w:sz w:val="28"/>
          <w:szCs w:val="28"/>
        </w:rPr>
        <w:t>Відстрочка від призову на військову службу під час</w:t>
      </w:r>
      <w:r w:rsidR="003301CC" w:rsidRPr="003301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301CC">
        <w:rPr>
          <w:rFonts w:ascii="Times New Roman" w:hAnsi="Times New Roman" w:cs="Times New Roman"/>
          <w:b/>
          <w:bCs/>
          <w:sz w:val="28"/>
          <w:szCs w:val="28"/>
        </w:rPr>
        <w:t>мобілізації</w:t>
      </w:r>
    </w:p>
    <w:p w14:paraId="33D2BE0C" w14:textId="77777777" w:rsidR="003301CC" w:rsidRDefault="003301CC" w:rsidP="00D46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F2385" w14:textId="77777777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>Не підлягають призову на військову службу під час мобілізації</w:t>
      </w:r>
    </w:p>
    <w:p w14:paraId="7CF5EA63" w14:textId="16773BBE" w:rsid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>військовозобов'язані:</w:t>
      </w:r>
    </w:p>
    <w:p w14:paraId="5F803315" w14:textId="20F560D0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>заброньовані на період  мобілізації  та  на  воєнний  час  за</w:t>
      </w:r>
      <w:r w:rsidR="00330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A5B">
        <w:rPr>
          <w:rFonts w:ascii="Times New Roman" w:hAnsi="Times New Roman" w:cs="Times New Roman"/>
          <w:sz w:val="28"/>
          <w:szCs w:val="28"/>
        </w:rPr>
        <w:t>органами  державної  влади,  іншими державними органами,  органами</w:t>
      </w:r>
      <w:r w:rsidR="00330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A5B">
        <w:rPr>
          <w:rFonts w:ascii="Times New Roman" w:hAnsi="Times New Roman" w:cs="Times New Roman"/>
          <w:sz w:val="28"/>
          <w:szCs w:val="28"/>
        </w:rPr>
        <w:t>місцевого самоврядування,  а також за підприємствами, установами і</w:t>
      </w:r>
      <w:r w:rsidR="00330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A5B">
        <w:rPr>
          <w:rFonts w:ascii="Times New Roman" w:hAnsi="Times New Roman" w:cs="Times New Roman"/>
          <w:sz w:val="28"/>
          <w:szCs w:val="28"/>
        </w:rPr>
        <w:t>організаціями   в   порядку,   встановленому  Кабінетом  Міністрів</w:t>
      </w:r>
      <w:r w:rsidR="00330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A5B">
        <w:rPr>
          <w:rFonts w:ascii="Times New Roman" w:hAnsi="Times New Roman" w:cs="Times New Roman"/>
          <w:sz w:val="28"/>
          <w:szCs w:val="28"/>
        </w:rPr>
        <w:t>України;</w:t>
      </w:r>
    </w:p>
    <w:p w14:paraId="54349C6C" w14:textId="77777777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1B561" w14:textId="77777777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 xml:space="preserve">     визнані тимчасово нездатними до військової служби  за  станом</w:t>
      </w:r>
    </w:p>
    <w:p w14:paraId="1C77EB0F" w14:textId="77777777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>здоров'я - на термін до шести місяців;</w:t>
      </w:r>
    </w:p>
    <w:p w14:paraId="3F81675B" w14:textId="77777777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6E948" w14:textId="77777777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 xml:space="preserve">     чоловіки, на  утриманні  яких перебуває більше чотирьох дітей</w:t>
      </w:r>
    </w:p>
    <w:p w14:paraId="773B9E7E" w14:textId="008FC51D" w:rsid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>віком до 16 років;</w:t>
      </w:r>
    </w:p>
    <w:p w14:paraId="268989D5" w14:textId="77777777" w:rsidR="003301CC" w:rsidRDefault="003301CC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90CBD" w14:textId="77777777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 xml:space="preserve">   жінки, на утриманні яких перебувають діти віком до  16  років</w:t>
      </w:r>
    </w:p>
    <w:p w14:paraId="417A917E" w14:textId="77777777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>(можуть  бути  призваними  тільки  за  місцем проживання у разі їх</w:t>
      </w:r>
    </w:p>
    <w:p w14:paraId="162C58A8" w14:textId="77777777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>згоди);</w:t>
      </w:r>
    </w:p>
    <w:p w14:paraId="4DAE337A" w14:textId="1E9F32B9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 xml:space="preserve">     які зайняті  постійним   доглядом   за   особами,   що   його</w:t>
      </w:r>
      <w:r w:rsidR="00330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A5B">
        <w:rPr>
          <w:rFonts w:ascii="Times New Roman" w:hAnsi="Times New Roman" w:cs="Times New Roman"/>
          <w:sz w:val="28"/>
          <w:szCs w:val="28"/>
        </w:rPr>
        <w:t>потребують, відповідно до законодавства України;</w:t>
      </w:r>
    </w:p>
    <w:p w14:paraId="7875EEAD" w14:textId="5D1AD2E6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 xml:space="preserve">     які є  депутатами  Верховної  Ради  України,  Верховної  Ради</w:t>
      </w:r>
      <w:r w:rsidR="00330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A5B">
        <w:rPr>
          <w:rFonts w:ascii="Times New Roman" w:hAnsi="Times New Roman" w:cs="Times New Roman"/>
          <w:sz w:val="28"/>
          <w:szCs w:val="28"/>
        </w:rPr>
        <w:t>Автономної Республіки Крим;</w:t>
      </w:r>
    </w:p>
    <w:p w14:paraId="7486D44C" w14:textId="77777777" w:rsidR="00D46A5B" w:rsidRP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lastRenderedPageBreak/>
        <w:t xml:space="preserve">     інші військовозобов'язані або  окремі  категорії  громадян  у</w:t>
      </w:r>
    </w:p>
    <w:p w14:paraId="57CE09E6" w14:textId="44EC95F7" w:rsidR="00D46A5B" w:rsidRDefault="00D46A5B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B">
        <w:rPr>
          <w:rFonts w:ascii="Times New Roman" w:hAnsi="Times New Roman" w:cs="Times New Roman"/>
          <w:sz w:val="28"/>
          <w:szCs w:val="28"/>
        </w:rPr>
        <w:t>передбачених законами випадках.</w:t>
      </w:r>
    </w:p>
    <w:p w14:paraId="4341F07C" w14:textId="53B39106" w:rsidR="00D46A5B" w:rsidRPr="003301CC" w:rsidRDefault="00D46A5B" w:rsidP="00D46A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6BBDF" w14:textId="77777777" w:rsidR="003301CC" w:rsidRPr="003301CC" w:rsidRDefault="00D46A5B" w:rsidP="00D46A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01CC">
        <w:rPr>
          <w:rFonts w:ascii="Times New Roman" w:hAnsi="Times New Roman" w:cs="Times New Roman"/>
          <w:b/>
          <w:bCs/>
          <w:sz w:val="28"/>
          <w:szCs w:val="28"/>
        </w:rPr>
        <w:t>Стаття 22.  Організація  призову громадян на військову службу</w:t>
      </w:r>
      <w:r w:rsidR="003301CC" w:rsidRPr="003301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301CC">
        <w:rPr>
          <w:rFonts w:ascii="Times New Roman" w:hAnsi="Times New Roman" w:cs="Times New Roman"/>
          <w:b/>
          <w:bCs/>
          <w:sz w:val="28"/>
          <w:szCs w:val="28"/>
        </w:rPr>
        <w:t xml:space="preserve">  під час </w:t>
      </w:r>
      <w:r w:rsidR="003301CC" w:rsidRPr="003301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ACF7410" w14:textId="5BE3DC40" w:rsidR="00D46A5B" w:rsidRPr="003301CC" w:rsidRDefault="003301CC" w:rsidP="00D46A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01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</w:t>
      </w:r>
      <w:r w:rsidR="00D46A5B" w:rsidRPr="003301CC">
        <w:rPr>
          <w:rFonts w:ascii="Times New Roman" w:hAnsi="Times New Roman" w:cs="Times New Roman"/>
          <w:b/>
          <w:bCs/>
          <w:sz w:val="28"/>
          <w:szCs w:val="28"/>
        </w:rPr>
        <w:t>мобілізації</w:t>
      </w:r>
    </w:p>
    <w:p w14:paraId="34A6D12F" w14:textId="37C20D9A" w:rsidR="00141AEE" w:rsidRPr="003301CC" w:rsidRDefault="003301CC" w:rsidP="00D46A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01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33947DFD" w14:textId="77777777" w:rsidR="00141AEE" w:rsidRPr="00141AEE" w:rsidRDefault="00141AEE" w:rsidP="00141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211C4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 xml:space="preserve">     1. Громадяни, які перебувають у запасі, завчасно приписуються</w:t>
      </w:r>
    </w:p>
    <w:p w14:paraId="64606601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1AEE">
        <w:rPr>
          <w:rFonts w:ascii="Times New Roman" w:hAnsi="Times New Roman" w:cs="Times New Roman"/>
          <w:sz w:val="28"/>
          <w:szCs w:val="28"/>
        </w:rPr>
        <w:t>до  військових  частин  (призначаються) для проходження військової</w:t>
      </w:r>
    </w:p>
    <w:bookmarkEnd w:id="0"/>
    <w:p w14:paraId="613615C5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служби у воєнний  час  або  для  використання  їх  як  працівників</w:t>
      </w:r>
    </w:p>
    <w:p w14:paraId="72EE057F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Збройних Сил України, інших військових формувань.</w:t>
      </w:r>
    </w:p>
    <w:p w14:paraId="3055DEA9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BC73E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 xml:space="preserve">     2. Громадяни,  які приписані до військових частин (призначені</w:t>
      </w:r>
    </w:p>
    <w:p w14:paraId="1B278B2A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у спеціальні  формування)  для  проходження  військової  служби  у</w:t>
      </w:r>
    </w:p>
    <w:p w14:paraId="5712847A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воєнний час,  призиваються на військову службу під час мобілізації</w:t>
      </w:r>
    </w:p>
    <w:p w14:paraId="7C711B53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для здійснення заходів щодо переведення військових частин, до яких</w:t>
      </w:r>
    </w:p>
    <w:p w14:paraId="1A324BA5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вони приписані, на організацію і штати воєнного часу.</w:t>
      </w:r>
    </w:p>
    <w:p w14:paraId="168CC299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23044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 xml:space="preserve">     3. Призов  громадян  на  військову службу під час мобілізації</w:t>
      </w:r>
    </w:p>
    <w:p w14:paraId="21D25B86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або для використання їх як працівників Збройних Сил України, інших</w:t>
      </w:r>
    </w:p>
    <w:p w14:paraId="1E0DEDB6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військових  формувань  здійснюють  місцеві органи виконавчої влади</w:t>
      </w:r>
    </w:p>
    <w:p w14:paraId="17652447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через військові комісаріати.</w:t>
      </w:r>
    </w:p>
    <w:p w14:paraId="1E2D845F" w14:textId="77777777" w:rsidR="00141AEE" w:rsidRPr="00141AEE" w:rsidRDefault="00141AEE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FC6A" w14:textId="77777777" w:rsidR="00141AEE" w:rsidRPr="00141AEE" w:rsidRDefault="00141AEE" w:rsidP="00141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 xml:space="preserve">     4. Організація і порядок призову громадян на військову службу</w:t>
      </w:r>
    </w:p>
    <w:p w14:paraId="3F4F486C" w14:textId="77777777" w:rsidR="00141AEE" w:rsidRPr="00141AEE" w:rsidRDefault="00141AEE" w:rsidP="00141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під  час  мобілізації  або  для  використання  їх  як  працівників</w:t>
      </w:r>
    </w:p>
    <w:p w14:paraId="5F9A2FDF" w14:textId="77777777" w:rsidR="00141AEE" w:rsidRPr="00141AEE" w:rsidRDefault="00141AEE" w:rsidP="00141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Збройних Сил  України,  інших  військових  формувань  визначаються</w:t>
      </w:r>
    </w:p>
    <w:p w14:paraId="392B79A5" w14:textId="77777777" w:rsidR="00141AEE" w:rsidRPr="00141AEE" w:rsidRDefault="00141AEE" w:rsidP="00141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законами України,  актами Президента України та Кабінету Міністрів</w:t>
      </w:r>
    </w:p>
    <w:p w14:paraId="5374B096" w14:textId="2A404232" w:rsidR="00141AEE" w:rsidRDefault="00141AEE" w:rsidP="00141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AEE">
        <w:rPr>
          <w:rFonts w:ascii="Times New Roman" w:hAnsi="Times New Roman" w:cs="Times New Roman"/>
          <w:sz w:val="28"/>
          <w:szCs w:val="28"/>
        </w:rPr>
        <w:t>України.</w:t>
      </w:r>
    </w:p>
    <w:p w14:paraId="7E384C9B" w14:textId="50DFCB59" w:rsidR="00AA3B53" w:rsidRDefault="00AA3B53" w:rsidP="00141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88E4AF" w14:textId="02B9CEC4" w:rsidR="00AA3B53" w:rsidRDefault="00AA3B53" w:rsidP="00141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FA708" w14:textId="4F8575D1" w:rsidR="00AA3B53" w:rsidRPr="003301CC" w:rsidRDefault="00AA3B53" w:rsidP="00330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1CC">
        <w:rPr>
          <w:rFonts w:ascii="Times New Roman" w:hAnsi="Times New Roman" w:cs="Times New Roman"/>
          <w:b/>
          <w:bCs/>
          <w:sz w:val="28"/>
          <w:szCs w:val="28"/>
        </w:rPr>
        <w:t>Розділ VII</w:t>
      </w:r>
    </w:p>
    <w:p w14:paraId="03C7AA30" w14:textId="77777777" w:rsidR="00AA3B53" w:rsidRPr="003301CC" w:rsidRDefault="00AA3B53" w:rsidP="00330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8A378" w14:textId="4E05A259" w:rsidR="00AA3B53" w:rsidRPr="003301CC" w:rsidRDefault="00AA3B53" w:rsidP="00330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1CC">
        <w:rPr>
          <w:rFonts w:ascii="Times New Roman" w:hAnsi="Times New Roman" w:cs="Times New Roman"/>
          <w:b/>
          <w:bCs/>
          <w:sz w:val="28"/>
          <w:szCs w:val="28"/>
        </w:rPr>
        <w:t>БРОНЮВАННЯ ВІЙСЬКОВОЗОБОВ'ЯЗАНИХ НА ПЕРІОД</w:t>
      </w:r>
    </w:p>
    <w:p w14:paraId="2D3DE9BB" w14:textId="49321EDA" w:rsidR="00AA3B53" w:rsidRPr="003301CC" w:rsidRDefault="00AA3B53" w:rsidP="00330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1CC">
        <w:rPr>
          <w:rFonts w:ascii="Times New Roman" w:hAnsi="Times New Roman" w:cs="Times New Roman"/>
          <w:b/>
          <w:bCs/>
          <w:sz w:val="28"/>
          <w:szCs w:val="28"/>
        </w:rPr>
        <w:t>МОБІЛІЗАЦІЇ ТА НА ВОЄННИЙ ЧАС</w:t>
      </w:r>
    </w:p>
    <w:p w14:paraId="30002EA0" w14:textId="12098B8A" w:rsidR="00EB49AD" w:rsidRPr="003301CC" w:rsidRDefault="00EB49AD" w:rsidP="00330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5DDAA" w14:textId="58462BE1" w:rsidR="00EB49AD" w:rsidRPr="003301CC" w:rsidRDefault="00EB49AD" w:rsidP="00EB49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01CC">
        <w:rPr>
          <w:rFonts w:ascii="Times New Roman" w:hAnsi="Times New Roman" w:cs="Times New Roman"/>
          <w:b/>
          <w:bCs/>
          <w:sz w:val="28"/>
          <w:szCs w:val="28"/>
        </w:rPr>
        <w:t>Стаття 23.</w:t>
      </w:r>
      <w:r w:rsidRPr="00EB49AD">
        <w:rPr>
          <w:rFonts w:ascii="Times New Roman" w:hAnsi="Times New Roman" w:cs="Times New Roman"/>
          <w:sz w:val="28"/>
          <w:szCs w:val="28"/>
        </w:rPr>
        <w:t xml:space="preserve">  </w:t>
      </w:r>
      <w:r w:rsidRPr="003301CC">
        <w:rPr>
          <w:rFonts w:ascii="Times New Roman" w:hAnsi="Times New Roman" w:cs="Times New Roman"/>
          <w:b/>
          <w:bCs/>
          <w:sz w:val="28"/>
          <w:szCs w:val="28"/>
        </w:rPr>
        <w:t>Мета бронювання військовозобов'язаних у мирний та</w:t>
      </w:r>
      <w:r w:rsidR="003301CC" w:rsidRPr="003301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301CC">
        <w:rPr>
          <w:rFonts w:ascii="Times New Roman" w:hAnsi="Times New Roman" w:cs="Times New Roman"/>
          <w:b/>
          <w:bCs/>
          <w:sz w:val="28"/>
          <w:szCs w:val="28"/>
        </w:rPr>
        <w:t xml:space="preserve"> у воєнний</w:t>
      </w:r>
      <w:r w:rsidR="003301CC" w:rsidRPr="003301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3301CC">
        <w:rPr>
          <w:rFonts w:ascii="Times New Roman" w:hAnsi="Times New Roman" w:cs="Times New Roman"/>
          <w:b/>
          <w:bCs/>
          <w:sz w:val="28"/>
          <w:szCs w:val="28"/>
        </w:rPr>
        <w:t>час</w:t>
      </w:r>
      <w:r w:rsidR="003301C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405C3A3" w14:textId="77777777" w:rsidR="00EB49AD" w:rsidRPr="00EB49AD" w:rsidRDefault="00EB49AD" w:rsidP="00EB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F07E1" w14:textId="77777777" w:rsidR="00EB49AD" w:rsidRPr="00EB49AD" w:rsidRDefault="00EB49AD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9AD">
        <w:rPr>
          <w:rFonts w:ascii="Times New Roman" w:hAnsi="Times New Roman" w:cs="Times New Roman"/>
          <w:sz w:val="28"/>
          <w:szCs w:val="28"/>
        </w:rPr>
        <w:t xml:space="preserve">     Бронювання військовозобов'язаних,  які перебувають  у  запасі</w:t>
      </w:r>
    </w:p>
    <w:p w14:paraId="034DF70B" w14:textId="77777777" w:rsidR="00EB49AD" w:rsidRPr="00EB49AD" w:rsidRDefault="00EB49AD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9AD">
        <w:rPr>
          <w:rFonts w:ascii="Times New Roman" w:hAnsi="Times New Roman" w:cs="Times New Roman"/>
          <w:sz w:val="28"/>
          <w:szCs w:val="28"/>
        </w:rPr>
        <w:t>Збройних Сил України,  інших військових формувань,  здійснюється у</w:t>
      </w:r>
    </w:p>
    <w:p w14:paraId="610B0C3A" w14:textId="77777777" w:rsidR="00EB49AD" w:rsidRPr="00EB49AD" w:rsidRDefault="00EB49AD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9AD">
        <w:rPr>
          <w:rFonts w:ascii="Times New Roman" w:hAnsi="Times New Roman" w:cs="Times New Roman"/>
          <w:sz w:val="28"/>
          <w:szCs w:val="28"/>
        </w:rPr>
        <w:t>мирний та у воєнний час з метою забезпечення на період мобілізації</w:t>
      </w:r>
    </w:p>
    <w:p w14:paraId="7FE105DA" w14:textId="77777777" w:rsidR="00EB49AD" w:rsidRPr="00EB49AD" w:rsidRDefault="00EB49AD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9AD">
        <w:rPr>
          <w:rFonts w:ascii="Times New Roman" w:hAnsi="Times New Roman" w:cs="Times New Roman"/>
          <w:sz w:val="28"/>
          <w:szCs w:val="28"/>
        </w:rPr>
        <w:t>і  на  особливий  період  функціонування  органів державної влади,</w:t>
      </w:r>
    </w:p>
    <w:p w14:paraId="76AA8BE8" w14:textId="77777777" w:rsidR="00EB49AD" w:rsidRPr="00EB49AD" w:rsidRDefault="00EB49AD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9AD">
        <w:rPr>
          <w:rFonts w:ascii="Times New Roman" w:hAnsi="Times New Roman" w:cs="Times New Roman"/>
          <w:sz w:val="28"/>
          <w:szCs w:val="28"/>
        </w:rPr>
        <w:t>інших державних органів, органів місцевого самоврядування, а також</w:t>
      </w:r>
    </w:p>
    <w:p w14:paraId="133AF7B1" w14:textId="07C62C1C" w:rsidR="00EB49AD" w:rsidRPr="006B100C" w:rsidRDefault="00EB49AD" w:rsidP="0033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9AD">
        <w:rPr>
          <w:rFonts w:ascii="Times New Roman" w:hAnsi="Times New Roman" w:cs="Times New Roman"/>
          <w:sz w:val="28"/>
          <w:szCs w:val="28"/>
        </w:rPr>
        <w:t>підприємств, установ і організацій.</w:t>
      </w:r>
    </w:p>
    <w:sectPr w:rsidR="00EB49AD" w:rsidRPr="006B100C" w:rsidSect="003301C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60"/>
    <w:rsid w:val="00110F37"/>
    <w:rsid w:val="00141AEE"/>
    <w:rsid w:val="003301CC"/>
    <w:rsid w:val="004E00E2"/>
    <w:rsid w:val="00641E5B"/>
    <w:rsid w:val="006B100C"/>
    <w:rsid w:val="009A71C0"/>
    <w:rsid w:val="00AA3B53"/>
    <w:rsid w:val="00D46A5B"/>
    <w:rsid w:val="00EB49AD"/>
    <w:rsid w:val="00E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4C08"/>
  <w15:chartTrackingRefBased/>
  <w15:docId w15:val="{3DD01E18-25E2-4C94-BC8B-78B5D76B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szsh-1@ukr.net</dc:creator>
  <cp:keywords/>
  <dc:description/>
  <cp:lastModifiedBy>szsh-1@ukr.net</cp:lastModifiedBy>
  <cp:revision>11</cp:revision>
  <dcterms:created xsi:type="dcterms:W3CDTF">2025-11-23T15:02:00Z</dcterms:created>
  <dcterms:modified xsi:type="dcterms:W3CDTF">2025-11-23T15:27:00Z</dcterms:modified>
</cp:coreProperties>
</file>