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F77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КЗ «Олександрівське НВО №2»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35E01" w:rsidRPr="006F775A" w:rsidRDefault="00635E01" w:rsidP="00635E01">
      <w:pPr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775A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ЗАТВЕР</w:t>
      </w:r>
      <w:r w:rsidRPr="006F77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ДЖЕНО:</w:t>
      </w:r>
    </w:p>
    <w:p w:rsidR="00635E01" w:rsidRPr="006F775A" w:rsidRDefault="00635E01" w:rsidP="00635E01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775A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КЗ «Олександрівське НВО №2»</w:t>
      </w:r>
    </w:p>
    <w:p w:rsidR="00635E01" w:rsidRPr="006F775A" w:rsidRDefault="00635E01" w:rsidP="00635E01">
      <w:pPr>
        <w:widowControl/>
        <w:tabs>
          <w:tab w:val="left" w:pos="6649"/>
        </w:tabs>
        <w:autoSpaceDE/>
        <w:autoSpaceDN/>
        <w:adjustRightInd/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775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_____________О.В. Зінченко</w:t>
      </w:r>
    </w:p>
    <w:p w:rsidR="00635E01" w:rsidRPr="006F775A" w:rsidRDefault="0083628F" w:rsidP="00635E01">
      <w:pPr>
        <w:widowControl/>
        <w:autoSpaceDE/>
        <w:autoSpaceDN/>
        <w:adjustRightInd/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08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травня</w:t>
      </w:r>
      <w:r w:rsidR="005C1101" w:rsidRPr="006F7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</w:t>
      </w:r>
      <w:r w:rsidR="005C1101" w:rsidRPr="006F775A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8</w:t>
      </w:r>
      <w:r w:rsidR="00635E01" w:rsidRPr="006F7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року</w:t>
      </w: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keepNext/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75A">
        <w:rPr>
          <w:rFonts w:ascii="Times New Roman" w:hAnsi="Times New Roman" w:cs="Times New Roman"/>
          <w:b/>
          <w:caps/>
          <w:sz w:val="24"/>
          <w:szCs w:val="24"/>
        </w:rPr>
        <w:t>пОСАДОВА ІНСТРУКЦІЯ</w:t>
      </w:r>
    </w:p>
    <w:p w:rsidR="00635E01" w:rsidRPr="006F775A" w:rsidRDefault="00635E01" w:rsidP="00635E01">
      <w:pPr>
        <w:autoSpaceDE/>
        <w:autoSpaceDN/>
        <w:adjustRightInd/>
        <w:spacing w:line="240" w:lineRule="auto"/>
        <w:ind w:firstLine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35E01" w:rsidRPr="006F775A" w:rsidRDefault="00635E01" w:rsidP="00635E01">
      <w:pPr>
        <w:autoSpaceDE/>
        <w:autoSpaceDN/>
        <w:adjustRightInd/>
        <w:spacing w:line="240" w:lineRule="auto"/>
        <w:ind w:firstLine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</w:rPr>
      </w:pPr>
      <w:r w:rsidRPr="006F775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</w:rPr>
        <w:t>ПРАКТИЧНОГО</w:t>
      </w:r>
      <w:r w:rsidR="00F42DED" w:rsidRPr="006F775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6F775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</w:rPr>
        <w:t xml:space="preserve"> ПСИХОЛОГА </w:t>
      </w:r>
      <w:r w:rsidR="00F42DED" w:rsidRPr="006F775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6F775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</w:rPr>
        <w:t>ПРИШКІЛЬНОГО ТАБОРУ З ДЕННИМ ПЕРЕБУВАННЯМ</w:t>
      </w:r>
    </w:p>
    <w:p w:rsidR="00635E01" w:rsidRPr="006F775A" w:rsidRDefault="00635E01" w:rsidP="00635E01">
      <w:pPr>
        <w:autoSpaceDE/>
        <w:autoSpaceDN/>
        <w:adjustRightInd/>
        <w:spacing w:line="240" w:lineRule="auto"/>
        <w:ind w:firstLine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635E01" w:rsidRPr="006F775A" w:rsidRDefault="00635E01" w:rsidP="00635E01">
      <w:pPr>
        <w:autoSpaceDE/>
        <w:autoSpaceDN/>
        <w:adjustRightInd/>
        <w:spacing w:line="240" w:lineRule="auto"/>
        <w:ind w:firstLine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6F775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(КОД КП - 2455.2)</w:t>
      </w:r>
    </w:p>
    <w:p w:rsidR="00635E01" w:rsidRPr="006F775A" w:rsidRDefault="00635E01" w:rsidP="00635E01">
      <w:pPr>
        <w:keepNext/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35E01" w:rsidRPr="006F775A" w:rsidRDefault="00635E01" w:rsidP="00635E01">
      <w:pPr>
        <w:widowControl/>
        <w:pBdr>
          <w:bottom w:val="single" w:sz="12" w:space="1" w:color="auto"/>
        </w:pBdr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35E01" w:rsidRPr="006F775A" w:rsidRDefault="00635E01" w:rsidP="00635E01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35E01" w:rsidRPr="006F775A" w:rsidRDefault="00635E01" w:rsidP="00F1782F">
      <w:pPr>
        <w:spacing w:line="240" w:lineRule="auto"/>
        <w:ind w:firstLine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1782F" w:rsidRPr="006F775A" w:rsidRDefault="00F1782F" w:rsidP="00F1782F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775A" w:rsidRDefault="006F775A" w:rsidP="00635E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75A" w:rsidRDefault="006F775A" w:rsidP="00635E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75A" w:rsidRDefault="006F775A" w:rsidP="00635E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75A" w:rsidRDefault="006F775A" w:rsidP="00635E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75A" w:rsidRDefault="006F775A" w:rsidP="00635E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75A" w:rsidRDefault="006F775A" w:rsidP="00635E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75A" w:rsidRDefault="006F775A" w:rsidP="00635E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75A" w:rsidRDefault="006F775A" w:rsidP="00635E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75A" w:rsidRDefault="006F775A" w:rsidP="00635E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E01" w:rsidRPr="006F775A" w:rsidRDefault="00635E01" w:rsidP="00635E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75A">
        <w:rPr>
          <w:rFonts w:ascii="Times New Roman" w:hAnsi="Times New Roman" w:cs="Times New Roman"/>
          <w:b/>
          <w:bCs/>
          <w:sz w:val="24"/>
          <w:szCs w:val="24"/>
        </w:rPr>
        <w:lastRenderedPageBreak/>
        <w:t>І. Загальні положення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E01" w:rsidRPr="006F775A" w:rsidRDefault="00635E01" w:rsidP="0083628F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83628F">
        <w:rPr>
          <w:color w:val="000000"/>
          <w:lang w:val="uk-UA"/>
        </w:rPr>
        <w:t>1.1. Ця посадова інструкція розроблена на основі Положення про психологічну службу в системі освіти України</w:t>
      </w:r>
      <w:r w:rsidR="0083628F">
        <w:rPr>
          <w:color w:val="000000"/>
          <w:lang w:val="uk-UA"/>
        </w:rPr>
        <w:t xml:space="preserve">, затвердженого наказом Міністерства освіти і науки України від 03.05.1999 № 127 (зі змінами внесеними згідно з наказом Міністерства </w:t>
      </w:r>
      <w:r w:rsidR="0083628F" w:rsidRPr="0083628F">
        <w:rPr>
          <w:color w:val="000000"/>
          <w:lang w:val="uk-UA"/>
        </w:rPr>
        <w:t>освіти і науки</w:t>
      </w:r>
      <w:r w:rsidR="0083628F">
        <w:rPr>
          <w:color w:val="000000"/>
          <w:lang w:val="uk-UA"/>
        </w:rPr>
        <w:t xml:space="preserve"> України від 02.07.2009 року № 616)</w:t>
      </w:r>
      <w:r w:rsidRPr="0083628F">
        <w:rPr>
          <w:color w:val="000000"/>
          <w:lang w:val="uk-UA"/>
        </w:rPr>
        <w:t>, Етичного кодексу товариства психологів України та інших нормативних документів.</w:t>
      </w:r>
    </w:p>
    <w:p w:rsidR="00635E01" w:rsidRPr="006F775A" w:rsidRDefault="00635E01" w:rsidP="0083628F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6F775A">
        <w:rPr>
          <w:color w:val="000000"/>
        </w:rPr>
        <w:t>1.2. П</w:t>
      </w:r>
      <w:r w:rsidRPr="006F775A">
        <w:rPr>
          <w:color w:val="000000"/>
          <w:lang w:val="uk-UA"/>
        </w:rPr>
        <w:t xml:space="preserve">рактичний </w:t>
      </w:r>
      <w:proofErr w:type="gramStart"/>
      <w:r w:rsidRPr="006F775A">
        <w:rPr>
          <w:color w:val="000000"/>
          <w:lang w:val="uk-UA"/>
        </w:rPr>
        <w:t>п</w:t>
      </w:r>
      <w:proofErr w:type="spellStart"/>
      <w:r w:rsidRPr="006F775A">
        <w:rPr>
          <w:color w:val="000000"/>
        </w:rPr>
        <w:t>сихолог</w:t>
      </w:r>
      <w:proofErr w:type="spellEnd"/>
      <w:r w:rsidRPr="006F775A">
        <w:rPr>
          <w:color w:val="000000"/>
        </w:rPr>
        <w:t xml:space="preserve"> </w:t>
      </w:r>
      <w:r w:rsidRPr="006F775A">
        <w:rPr>
          <w:rFonts w:eastAsia="Calibri"/>
          <w:color w:val="000000"/>
          <w:lang w:val="uk-UA" w:eastAsia="en-US"/>
        </w:rPr>
        <w:t>пришкільного табору призначається і звільня</w:t>
      </w:r>
      <w:proofErr w:type="gramEnd"/>
      <w:r w:rsidRPr="006F775A">
        <w:rPr>
          <w:rFonts w:eastAsia="Calibri"/>
          <w:color w:val="000000"/>
          <w:lang w:val="uk-UA" w:eastAsia="en-US"/>
        </w:rPr>
        <w:t>ється з посади директором навчального закладу за поданням начальника пришкільного табору.</w:t>
      </w:r>
    </w:p>
    <w:p w:rsidR="00635E01" w:rsidRPr="006F775A" w:rsidRDefault="00635E01" w:rsidP="00635E01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6F775A">
        <w:rPr>
          <w:color w:val="000000"/>
        </w:rPr>
        <w:t xml:space="preserve">1.3. Психолог повинен </w:t>
      </w:r>
      <w:proofErr w:type="spellStart"/>
      <w:r w:rsidRPr="006F775A">
        <w:rPr>
          <w:color w:val="000000"/>
        </w:rPr>
        <w:t>мати</w:t>
      </w:r>
      <w:proofErr w:type="spellEnd"/>
      <w:r w:rsidRPr="006F775A">
        <w:rPr>
          <w:color w:val="000000"/>
        </w:rPr>
        <w:t xml:space="preserve"> </w:t>
      </w:r>
      <w:proofErr w:type="spellStart"/>
      <w:r w:rsidRPr="006F775A">
        <w:rPr>
          <w:color w:val="000000"/>
        </w:rPr>
        <w:t>вищу</w:t>
      </w:r>
      <w:proofErr w:type="spellEnd"/>
      <w:r w:rsidRPr="006F775A">
        <w:rPr>
          <w:color w:val="000000"/>
        </w:rPr>
        <w:t xml:space="preserve"> </w:t>
      </w:r>
      <w:proofErr w:type="spellStart"/>
      <w:r w:rsidRPr="006F775A">
        <w:rPr>
          <w:color w:val="000000"/>
        </w:rPr>
        <w:t>спеціальну</w:t>
      </w:r>
      <w:proofErr w:type="spellEnd"/>
      <w:r w:rsidRPr="006F775A">
        <w:rPr>
          <w:color w:val="000000"/>
        </w:rPr>
        <w:t xml:space="preserve"> (</w:t>
      </w:r>
      <w:proofErr w:type="spellStart"/>
      <w:r w:rsidRPr="006F775A">
        <w:rPr>
          <w:color w:val="000000"/>
        </w:rPr>
        <w:t>психологічну</w:t>
      </w:r>
      <w:proofErr w:type="spellEnd"/>
      <w:r w:rsidRPr="006F775A">
        <w:rPr>
          <w:color w:val="000000"/>
        </w:rPr>
        <w:t xml:space="preserve">) </w:t>
      </w:r>
      <w:proofErr w:type="spellStart"/>
      <w:r w:rsidRPr="006F775A">
        <w:rPr>
          <w:color w:val="000000"/>
        </w:rPr>
        <w:t>освіту</w:t>
      </w:r>
      <w:proofErr w:type="spellEnd"/>
      <w:r w:rsidRPr="006F775A">
        <w:rPr>
          <w:color w:val="000000"/>
        </w:rPr>
        <w:t xml:space="preserve"> </w:t>
      </w:r>
      <w:proofErr w:type="spellStart"/>
      <w:r w:rsidRPr="006F775A">
        <w:rPr>
          <w:color w:val="000000"/>
        </w:rPr>
        <w:t>або</w:t>
      </w:r>
      <w:proofErr w:type="spellEnd"/>
      <w:r w:rsidRPr="006F775A">
        <w:rPr>
          <w:color w:val="000000"/>
        </w:rPr>
        <w:t xml:space="preserve"> </w:t>
      </w:r>
      <w:proofErr w:type="spellStart"/>
      <w:r w:rsidRPr="006F775A">
        <w:rPr>
          <w:color w:val="000000"/>
        </w:rPr>
        <w:t>вищу</w:t>
      </w:r>
      <w:proofErr w:type="spellEnd"/>
      <w:r w:rsidRPr="006F775A">
        <w:rPr>
          <w:color w:val="000000"/>
        </w:rPr>
        <w:t xml:space="preserve"> </w:t>
      </w:r>
      <w:proofErr w:type="spellStart"/>
      <w:r w:rsidRPr="006F775A">
        <w:rPr>
          <w:color w:val="000000"/>
        </w:rPr>
        <w:t>педагогічну</w:t>
      </w:r>
      <w:proofErr w:type="spellEnd"/>
      <w:r w:rsidRPr="006F775A">
        <w:rPr>
          <w:color w:val="000000"/>
        </w:rPr>
        <w:t xml:space="preserve"> </w:t>
      </w:r>
      <w:proofErr w:type="spellStart"/>
      <w:r w:rsidRPr="006F775A">
        <w:rPr>
          <w:color w:val="000000"/>
        </w:rPr>
        <w:t>освіту</w:t>
      </w:r>
      <w:proofErr w:type="spellEnd"/>
      <w:r w:rsidRPr="006F775A">
        <w:rPr>
          <w:color w:val="000000"/>
        </w:rPr>
        <w:t xml:space="preserve"> і </w:t>
      </w:r>
      <w:proofErr w:type="spellStart"/>
      <w:r w:rsidRPr="006F775A">
        <w:rPr>
          <w:color w:val="000000"/>
        </w:rPr>
        <w:t>спеціальну</w:t>
      </w:r>
      <w:proofErr w:type="spellEnd"/>
      <w:r w:rsidRPr="006F775A">
        <w:rPr>
          <w:color w:val="000000"/>
        </w:rPr>
        <w:t xml:space="preserve"> </w:t>
      </w:r>
      <w:proofErr w:type="spellStart"/>
      <w:proofErr w:type="gramStart"/>
      <w:r w:rsidRPr="006F775A">
        <w:rPr>
          <w:color w:val="000000"/>
        </w:rPr>
        <w:t>п</w:t>
      </w:r>
      <w:proofErr w:type="gramEnd"/>
      <w:r w:rsidRPr="006F775A">
        <w:rPr>
          <w:color w:val="000000"/>
        </w:rPr>
        <w:t>ідготовку</w:t>
      </w:r>
      <w:proofErr w:type="spellEnd"/>
      <w:r w:rsidRPr="006F775A">
        <w:rPr>
          <w:color w:val="000000"/>
        </w:rPr>
        <w:t xml:space="preserve"> (</w:t>
      </w:r>
      <w:proofErr w:type="spellStart"/>
      <w:r w:rsidRPr="006F775A">
        <w:rPr>
          <w:color w:val="000000"/>
        </w:rPr>
        <w:t>курси</w:t>
      </w:r>
      <w:proofErr w:type="spellEnd"/>
      <w:r w:rsidRPr="006F775A">
        <w:rPr>
          <w:color w:val="000000"/>
        </w:rPr>
        <w:t xml:space="preserve">) (без </w:t>
      </w:r>
      <w:proofErr w:type="spellStart"/>
      <w:r w:rsidRPr="006F775A">
        <w:rPr>
          <w:color w:val="000000"/>
        </w:rPr>
        <w:t>урахування</w:t>
      </w:r>
      <w:proofErr w:type="spellEnd"/>
      <w:r w:rsidRPr="006F775A">
        <w:rPr>
          <w:color w:val="000000"/>
        </w:rPr>
        <w:t xml:space="preserve"> стажу </w:t>
      </w:r>
      <w:proofErr w:type="spellStart"/>
      <w:r w:rsidRPr="006F775A">
        <w:rPr>
          <w:color w:val="000000"/>
        </w:rPr>
        <w:t>роботи</w:t>
      </w:r>
      <w:proofErr w:type="spellEnd"/>
      <w:r w:rsidRPr="006F775A">
        <w:rPr>
          <w:color w:val="000000"/>
        </w:rPr>
        <w:t>).</w:t>
      </w:r>
    </w:p>
    <w:p w:rsidR="00635E01" w:rsidRPr="006F775A" w:rsidRDefault="00635E01" w:rsidP="00635E01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6F775A">
        <w:rPr>
          <w:color w:val="000000"/>
        </w:rPr>
        <w:t xml:space="preserve">1.4. Психолог </w:t>
      </w:r>
      <w:proofErr w:type="spellStart"/>
      <w:proofErr w:type="gramStart"/>
      <w:r w:rsidRPr="006F775A">
        <w:rPr>
          <w:color w:val="000000"/>
        </w:rPr>
        <w:t>п</w:t>
      </w:r>
      <w:proofErr w:type="gramEnd"/>
      <w:r w:rsidRPr="006F775A">
        <w:rPr>
          <w:color w:val="000000"/>
        </w:rPr>
        <w:t>ідпорядкований</w:t>
      </w:r>
      <w:proofErr w:type="spellEnd"/>
      <w:r w:rsidRPr="006F775A">
        <w:rPr>
          <w:color w:val="000000"/>
        </w:rPr>
        <w:t xml:space="preserve"> </w:t>
      </w:r>
      <w:proofErr w:type="spellStart"/>
      <w:r w:rsidRPr="006F775A">
        <w:rPr>
          <w:color w:val="000000"/>
        </w:rPr>
        <w:t>безпосередньо</w:t>
      </w:r>
      <w:proofErr w:type="spellEnd"/>
      <w:r w:rsidRPr="006F775A">
        <w:rPr>
          <w:color w:val="000000"/>
        </w:rPr>
        <w:t xml:space="preserve"> </w:t>
      </w:r>
      <w:r w:rsidRPr="006F775A">
        <w:rPr>
          <w:color w:val="000000"/>
          <w:lang w:val="uk-UA"/>
        </w:rPr>
        <w:t>начальнику пришкільного табору.</w:t>
      </w:r>
    </w:p>
    <w:p w:rsidR="00635E01" w:rsidRPr="006F775A" w:rsidRDefault="00635E01" w:rsidP="00635E01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6F775A">
        <w:rPr>
          <w:color w:val="000000"/>
        </w:rPr>
        <w:t xml:space="preserve">1.5. У </w:t>
      </w:r>
      <w:proofErr w:type="spellStart"/>
      <w:proofErr w:type="gramStart"/>
      <w:r w:rsidRPr="006F775A">
        <w:rPr>
          <w:color w:val="000000"/>
        </w:rPr>
        <w:t>своїй</w:t>
      </w:r>
      <w:proofErr w:type="spellEnd"/>
      <w:proofErr w:type="gramEnd"/>
      <w:r w:rsidRPr="006F775A">
        <w:rPr>
          <w:color w:val="000000"/>
        </w:rPr>
        <w:t xml:space="preserve"> </w:t>
      </w:r>
      <w:proofErr w:type="spellStart"/>
      <w:r w:rsidRPr="006F775A">
        <w:rPr>
          <w:color w:val="000000"/>
        </w:rPr>
        <w:t>діяльності</w:t>
      </w:r>
      <w:proofErr w:type="spellEnd"/>
      <w:r w:rsidRPr="006F775A">
        <w:rPr>
          <w:color w:val="000000"/>
        </w:rPr>
        <w:t xml:space="preserve"> психолог </w:t>
      </w:r>
      <w:proofErr w:type="spellStart"/>
      <w:r w:rsidRPr="006F775A">
        <w:rPr>
          <w:color w:val="000000"/>
        </w:rPr>
        <w:t>керується</w:t>
      </w:r>
      <w:proofErr w:type="spellEnd"/>
      <w:r w:rsidRPr="006F775A">
        <w:rPr>
          <w:color w:val="000000"/>
        </w:rPr>
        <w:t xml:space="preserve"> Законами </w:t>
      </w:r>
      <w:proofErr w:type="spellStart"/>
      <w:r w:rsidRPr="006F775A">
        <w:rPr>
          <w:color w:val="000000"/>
        </w:rPr>
        <w:t>України</w:t>
      </w:r>
      <w:proofErr w:type="spellEnd"/>
      <w:r w:rsidRPr="006F775A">
        <w:rPr>
          <w:color w:val="000000"/>
        </w:rPr>
        <w:t xml:space="preserve"> з </w:t>
      </w:r>
      <w:proofErr w:type="spellStart"/>
      <w:r w:rsidRPr="006F775A">
        <w:rPr>
          <w:color w:val="000000"/>
        </w:rPr>
        <w:t>питань</w:t>
      </w:r>
      <w:proofErr w:type="spellEnd"/>
      <w:r w:rsidRPr="006F775A">
        <w:rPr>
          <w:color w:val="000000"/>
        </w:rPr>
        <w:t xml:space="preserve"> </w:t>
      </w:r>
      <w:proofErr w:type="spellStart"/>
      <w:r w:rsidRPr="006F775A">
        <w:rPr>
          <w:color w:val="000000"/>
        </w:rPr>
        <w:t>освіти</w:t>
      </w:r>
      <w:proofErr w:type="spellEnd"/>
      <w:r w:rsidRPr="006F775A">
        <w:rPr>
          <w:color w:val="000000"/>
        </w:rPr>
        <w:t xml:space="preserve">. </w:t>
      </w:r>
      <w:proofErr w:type="spellStart"/>
      <w:r w:rsidRPr="006F775A">
        <w:rPr>
          <w:color w:val="000000"/>
        </w:rPr>
        <w:t>Положенням</w:t>
      </w:r>
      <w:proofErr w:type="spellEnd"/>
      <w:r w:rsidRPr="006F775A">
        <w:rPr>
          <w:color w:val="000000"/>
        </w:rPr>
        <w:t xml:space="preserve"> про </w:t>
      </w:r>
      <w:proofErr w:type="spellStart"/>
      <w:r w:rsidRPr="006F775A">
        <w:rPr>
          <w:color w:val="000000"/>
        </w:rPr>
        <w:t>психологічну</w:t>
      </w:r>
      <w:proofErr w:type="spellEnd"/>
      <w:r w:rsidRPr="006F775A">
        <w:rPr>
          <w:color w:val="000000"/>
        </w:rPr>
        <w:t xml:space="preserve"> службу в </w:t>
      </w:r>
      <w:proofErr w:type="spellStart"/>
      <w:r w:rsidRPr="006F775A">
        <w:rPr>
          <w:color w:val="000000"/>
        </w:rPr>
        <w:t>системі</w:t>
      </w:r>
      <w:proofErr w:type="spellEnd"/>
      <w:r w:rsidRPr="006F775A">
        <w:rPr>
          <w:color w:val="000000"/>
        </w:rPr>
        <w:t xml:space="preserve"> </w:t>
      </w:r>
      <w:proofErr w:type="spellStart"/>
      <w:r w:rsidRPr="006F775A">
        <w:rPr>
          <w:color w:val="000000"/>
        </w:rPr>
        <w:t>освіти</w:t>
      </w:r>
      <w:proofErr w:type="spellEnd"/>
      <w:r w:rsidRPr="006F775A">
        <w:rPr>
          <w:color w:val="000000"/>
        </w:rPr>
        <w:t xml:space="preserve"> </w:t>
      </w:r>
      <w:proofErr w:type="spellStart"/>
      <w:r w:rsidRPr="006F775A">
        <w:rPr>
          <w:color w:val="000000"/>
        </w:rPr>
        <w:t>України</w:t>
      </w:r>
      <w:proofErr w:type="spellEnd"/>
      <w:r w:rsidRPr="006F775A">
        <w:rPr>
          <w:color w:val="000000"/>
        </w:rPr>
        <w:t xml:space="preserve">, наказами </w:t>
      </w:r>
      <w:proofErr w:type="spellStart"/>
      <w:r w:rsidRPr="006F775A">
        <w:rPr>
          <w:color w:val="000000"/>
        </w:rPr>
        <w:t>органів</w:t>
      </w:r>
      <w:proofErr w:type="spellEnd"/>
      <w:r w:rsidRPr="006F775A">
        <w:rPr>
          <w:color w:val="000000"/>
        </w:rPr>
        <w:t xml:space="preserve"> </w:t>
      </w:r>
      <w:proofErr w:type="spellStart"/>
      <w:r w:rsidRPr="006F775A">
        <w:rPr>
          <w:color w:val="000000"/>
        </w:rPr>
        <w:t>управління</w:t>
      </w:r>
      <w:proofErr w:type="spellEnd"/>
      <w:r w:rsidRPr="006F775A">
        <w:rPr>
          <w:color w:val="000000"/>
        </w:rPr>
        <w:t xml:space="preserve"> </w:t>
      </w:r>
      <w:proofErr w:type="spellStart"/>
      <w:r w:rsidRPr="006F775A">
        <w:rPr>
          <w:color w:val="000000"/>
        </w:rPr>
        <w:t>освітою</w:t>
      </w:r>
      <w:proofErr w:type="spellEnd"/>
      <w:r w:rsidRPr="006F775A">
        <w:rPr>
          <w:color w:val="000000"/>
        </w:rPr>
        <w:t xml:space="preserve"> </w:t>
      </w:r>
      <w:proofErr w:type="spellStart"/>
      <w:r w:rsidRPr="006F775A">
        <w:rPr>
          <w:color w:val="000000"/>
        </w:rPr>
        <w:t>всіх</w:t>
      </w:r>
      <w:proofErr w:type="spellEnd"/>
      <w:r w:rsidRPr="006F775A">
        <w:rPr>
          <w:color w:val="000000"/>
        </w:rPr>
        <w:t xml:space="preserve"> </w:t>
      </w:r>
      <w:proofErr w:type="spellStart"/>
      <w:proofErr w:type="gramStart"/>
      <w:r w:rsidRPr="006F775A">
        <w:rPr>
          <w:color w:val="000000"/>
        </w:rPr>
        <w:t>р</w:t>
      </w:r>
      <w:proofErr w:type="gramEnd"/>
      <w:r w:rsidRPr="006F775A">
        <w:rPr>
          <w:color w:val="000000"/>
        </w:rPr>
        <w:t>івнів</w:t>
      </w:r>
      <w:proofErr w:type="spellEnd"/>
      <w:r w:rsidRPr="006F775A">
        <w:rPr>
          <w:color w:val="000000"/>
        </w:rPr>
        <w:t xml:space="preserve">; правилами і нормами </w:t>
      </w:r>
      <w:proofErr w:type="spellStart"/>
      <w:r w:rsidRPr="006F775A">
        <w:rPr>
          <w:color w:val="000000"/>
        </w:rPr>
        <w:t>охорони</w:t>
      </w:r>
      <w:proofErr w:type="spellEnd"/>
      <w:r w:rsidRPr="006F775A">
        <w:rPr>
          <w:color w:val="000000"/>
        </w:rPr>
        <w:t xml:space="preserve"> </w:t>
      </w:r>
      <w:proofErr w:type="spellStart"/>
      <w:r w:rsidRPr="006F775A">
        <w:rPr>
          <w:color w:val="000000"/>
        </w:rPr>
        <w:t>праці</w:t>
      </w:r>
      <w:proofErr w:type="spellEnd"/>
      <w:r w:rsidRPr="006F775A">
        <w:rPr>
          <w:color w:val="000000"/>
        </w:rPr>
        <w:t>, безпеки</w:t>
      </w:r>
      <w:r w:rsidRPr="006F775A">
        <w:rPr>
          <w:color w:val="000000"/>
          <w:lang w:val="uk-UA"/>
        </w:rPr>
        <w:t xml:space="preserve"> життєдіяльності</w:t>
      </w:r>
      <w:r w:rsidRPr="006F775A">
        <w:rPr>
          <w:color w:val="000000"/>
        </w:rPr>
        <w:t xml:space="preserve"> і </w:t>
      </w:r>
      <w:proofErr w:type="spellStart"/>
      <w:r w:rsidRPr="006F775A">
        <w:rPr>
          <w:color w:val="000000"/>
        </w:rPr>
        <w:t>протипожежного</w:t>
      </w:r>
      <w:proofErr w:type="spellEnd"/>
      <w:r w:rsidRPr="006F775A">
        <w:rPr>
          <w:color w:val="000000"/>
        </w:rPr>
        <w:t xml:space="preserve"> </w:t>
      </w:r>
      <w:proofErr w:type="spellStart"/>
      <w:r w:rsidRPr="006F775A">
        <w:rPr>
          <w:color w:val="000000"/>
        </w:rPr>
        <w:t>захисту</w:t>
      </w:r>
      <w:proofErr w:type="spellEnd"/>
      <w:r w:rsidRPr="006F775A">
        <w:rPr>
          <w:color w:val="000000"/>
        </w:rPr>
        <w:t xml:space="preserve">, а </w:t>
      </w:r>
      <w:proofErr w:type="spellStart"/>
      <w:r w:rsidRPr="006F775A">
        <w:rPr>
          <w:color w:val="000000"/>
        </w:rPr>
        <w:t>також</w:t>
      </w:r>
      <w:proofErr w:type="spellEnd"/>
      <w:r w:rsidRPr="006F775A">
        <w:rPr>
          <w:color w:val="000000"/>
        </w:rPr>
        <w:t xml:space="preserve"> Статутом, Правилами </w:t>
      </w:r>
      <w:proofErr w:type="spellStart"/>
      <w:r w:rsidRPr="006F775A">
        <w:rPr>
          <w:color w:val="000000"/>
        </w:rPr>
        <w:t>внутрішнього</w:t>
      </w:r>
      <w:proofErr w:type="spellEnd"/>
      <w:r w:rsidRPr="006F775A">
        <w:rPr>
          <w:color w:val="000000"/>
        </w:rPr>
        <w:t xml:space="preserve"> </w:t>
      </w:r>
      <w:proofErr w:type="spellStart"/>
      <w:r w:rsidRPr="006F775A">
        <w:rPr>
          <w:color w:val="000000"/>
        </w:rPr>
        <w:t>розпорядку</w:t>
      </w:r>
      <w:proofErr w:type="spellEnd"/>
      <w:r w:rsidR="0083628F">
        <w:rPr>
          <w:color w:val="000000"/>
          <w:lang w:val="uk-UA"/>
        </w:rPr>
        <w:t xml:space="preserve"> </w:t>
      </w:r>
      <w:r w:rsidR="00994BBA" w:rsidRPr="006F775A">
        <w:rPr>
          <w:color w:val="000000"/>
          <w:lang w:val="uk-UA"/>
        </w:rPr>
        <w:t>пришкільного табору</w:t>
      </w:r>
      <w:r w:rsidRPr="006F775A">
        <w:rPr>
          <w:color w:val="000000"/>
        </w:rPr>
        <w:t xml:space="preserve">, </w:t>
      </w:r>
      <w:proofErr w:type="spellStart"/>
      <w:r w:rsidRPr="006F775A">
        <w:rPr>
          <w:color w:val="000000"/>
        </w:rPr>
        <w:t>цією</w:t>
      </w:r>
      <w:proofErr w:type="spellEnd"/>
      <w:r w:rsidRPr="006F775A">
        <w:rPr>
          <w:color w:val="000000"/>
        </w:rPr>
        <w:t xml:space="preserve"> </w:t>
      </w:r>
      <w:proofErr w:type="spellStart"/>
      <w:r w:rsidRPr="006F775A">
        <w:rPr>
          <w:color w:val="000000"/>
        </w:rPr>
        <w:t>Інструкцією</w:t>
      </w:r>
      <w:proofErr w:type="spellEnd"/>
      <w:r w:rsidRPr="006F775A">
        <w:rPr>
          <w:color w:val="000000"/>
        </w:rPr>
        <w:t>.</w:t>
      </w:r>
    </w:p>
    <w:p w:rsidR="00635E01" w:rsidRPr="006F775A" w:rsidRDefault="00635E01" w:rsidP="00635E0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F775A">
        <w:rPr>
          <w:color w:val="000000"/>
        </w:rPr>
        <w:t xml:space="preserve">Психолог </w:t>
      </w:r>
      <w:proofErr w:type="spellStart"/>
      <w:r w:rsidRPr="006F775A">
        <w:rPr>
          <w:color w:val="000000"/>
        </w:rPr>
        <w:t>дотримується</w:t>
      </w:r>
      <w:proofErr w:type="spellEnd"/>
      <w:r w:rsidRPr="006F775A">
        <w:rPr>
          <w:color w:val="000000"/>
        </w:rPr>
        <w:t xml:space="preserve"> </w:t>
      </w:r>
      <w:proofErr w:type="spellStart"/>
      <w:r w:rsidRPr="006F775A">
        <w:rPr>
          <w:color w:val="000000"/>
        </w:rPr>
        <w:t>Конвенції</w:t>
      </w:r>
      <w:proofErr w:type="spellEnd"/>
      <w:r w:rsidRPr="006F775A">
        <w:rPr>
          <w:color w:val="000000"/>
        </w:rPr>
        <w:t xml:space="preserve"> про права </w:t>
      </w:r>
      <w:proofErr w:type="spellStart"/>
      <w:r w:rsidRPr="006F775A">
        <w:rPr>
          <w:color w:val="000000"/>
        </w:rPr>
        <w:t>дитини</w:t>
      </w:r>
      <w:proofErr w:type="spellEnd"/>
      <w:r w:rsidRPr="006F775A">
        <w:rPr>
          <w:color w:val="000000"/>
        </w:rPr>
        <w:t>.</w:t>
      </w:r>
    </w:p>
    <w:p w:rsidR="00635E01" w:rsidRPr="006F775A" w:rsidRDefault="00635E01" w:rsidP="00635E01">
      <w:pPr>
        <w:pStyle w:val="FR2"/>
        <w:spacing w:before="0"/>
        <w:ind w:left="0" w:firstLine="567"/>
        <w:jc w:val="both"/>
        <w:rPr>
          <w:sz w:val="24"/>
          <w:szCs w:val="24"/>
          <w:lang w:val="ru-RU"/>
        </w:rPr>
      </w:pPr>
    </w:p>
    <w:p w:rsidR="00635E01" w:rsidRPr="006F775A" w:rsidRDefault="00635E01" w:rsidP="00635E01">
      <w:pPr>
        <w:pStyle w:val="FR2"/>
        <w:spacing w:before="0"/>
        <w:ind w:left="0" w:firstLine="567"/>
        <w:jc w:val="center"/>
        <w:rPr>
          <w:sz w:val="24"/>
          <w:szCs w:val="24"/>
        </w:rPr>
      </w:pPr>
      <w:r w:rsidRPr="006F775A">
        <w:rPr>
          <w:sz w:val="24"/>
          <w:szCs w:val="24"/>
        </w:rPr>
        <w:t>ІІ. Завдання та обов'язки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2.1. Бере участь в організ</w:t>
      </w:r>
      <w:r w:rsidR="00B30FDD" w:rsidRPr="006F775A">
        <w:rPr>
          <w:rFonts w:ascii="Times New Roman" w:hAnsi="Times New Roman" w:cs="Times New Roman"/>
          <w:sz w:val="24"/>
          <w:szCs w:val="24"/>
        </w:rPr>
        <w:t>ації літнього відпочинку</w:t>
      </w:r>
      <w:r w:rsidRPr="006F775A">
        <w:rPr>
          <w:rFonts w:ascii="Times New Roman" w:hAnsi="Times New Roman" w:cs="Times New Roman"/>
          <w:sz w:val="24"/>
          <w:szCs w:val="24"/>
        </w:rPr>
        <w:t>, забезпеченні всебіч</w:t>
      </w:r>
      <w:r w:rsidR="0083628F">
        <w:rPr>
          <w:rFonts w:ascii="Times New Roman" w:hAnsi="Times New Roman" w:cs="Times New Roman"/>
          <w:sz w:val="24"/>
          <w:szCs w:val="24"/>
        </w:rPr>
        <w:t xml:space="preserve">ного особистого розвитку дітей, </w:t>
      </w:r>
      <w:r w:rsidRPr="006F775A">
        <w:rPr>
          <w:rFonts w:ascii="Times New Roman" w:hAnsi="Times New Roman" w:cs="Times New Roman"/>
          <w:sz w:val="24"/>
          <w:szCs w:val="24"/>
        </w:rPr>
        <w:t>зміцненні їхнього психічного здоров'я.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2.2</w:t>
      </w:r>
      <w:r w:rsidRPr="006F775A">
        <w:rPr>
          <w:rFonts w:ascii="Times New Roman" w:hAnsi="Times New Roman" w:cs="Times New Roman"/>
          <w:color w:val="007F00"/>
          <w:sz w:val="24"/>
          <w:szCs w:val="24"/>
        </w:rPr>
        <w:t>.</w:t>
      </w:r>
      <w:r w:rsidRPr="006F775A">
        <w:rPr>
          <w:rFonts w:ascii="Times New Roman" w:hAnsi="Times New Roman" w:cs="Times New Roman"/>
          <w:sz w:val="24"/>
          <w:szCs w:val="24"/>
        </w:rPr>
        <w:t xml:space="preserve"> Виявляє причини, що ускладнюють становлення особистості дитини.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2.3. Методом психодіагностики, психопрофілактики, психолого-педагогічної корекції, консультування надає допомогу</w:t>
      </w:r>
      <w:r w:rsidR="0083628F">
        <w:rPr>
          <w:rFonts w:ascii="Times New Roman" w:hAnsi="Times New Roman" w:cs="Times New Roman"/>
          <w:sz w:val="24"/>
          <w:szCs w:val="24"/>
        </w:rPr>
        <w:t xml:space="preserve"> здобувачам освіти, вихователями</w:t>
      </w:r>
      <w:r w:rsidRPr="006F775A">
        <w:rPr>
          <w:rFonts w:ascii="Times New Roman" w:hAnsi="Times New Roman" w:cs="Times New Roman"/>
          <w:sz w:val="24"/>
          <w:szCs w:val="24"/>
        </w:rPr>
        <w:t>, батькам у вирішенні питань навчання та виховання дітей.</w:t>
      </w:r>
    </w:p>
    <w:p w:rsidR="00635E01" w:rsidRPr="006F775A" w:rsidRDefault="00B30FDD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2.4</w:t>
      </w:r>
      <w:r w:rsidR="00635E01" w:rsidRPr="006F775A">
        <w:rPr>
          <w:rFonts w:ascii="Times New Roman" w:hAnsi="Times New Roman" w:cs="Times New Roman"/>
          <w:sz w:val="24"/>
          <w:szCs w:val="24"/>
        </w:rPr>
        <w:t>. Виявляє й обстежує</w:t>
      </w:r>
      <w:r w:rsidR="0083628F">
        <w:rPr>
          <w:rFonts w:ascii="Times New Roman" w:hAnsi="Times New Roman" w:cs="Times New Roman"/>
          <w:sz w:val="24"/>
          <w:szCs w:val="24"/>
        </w:rPr>
        <w:t xml:space="preserve"> здобувачів освіти</w:t>
      </w:r>
      <w:r w:rsidR="00635E01" w:rsidRPr="006F775A">
        <w:rPr>
          <w:rFonts w:ascii="Times New Roman" w:hAnsi="Times New Roman" w:cs="Times New Roman"/>
          <w:sz w:val="24"/>
          <w:szCs w:val="24"/>
        </w:rPr>
        <w:t>, які потребують психічної корекції та психорегуляції, надає їм психолого-педагогічну підтримку.</w:t>
      </w:r>
    </w:p>
    <w:p w:rsidR="00635E01" w:rsidRPr="006F775A" w:rsidRDefault="00B30FDD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2.5</w:t>
      </w:r>
      <w:r w:rsidR="00635E01" w:rsidRPr="006F775A">
        <w:rPr>
          <w:rFonts w:ascii="Times New Roman" w:hAnsi="Times New Roman" w:cs="Times New Roman"/>
          <w:sz w:val="24"/>
          <w:szCs w:val="24"/>
        </w:rPr>
        <w:t>. Настановленням і особистим прикладом утверджує повагу до принципів загальнолюдської моралі, батьків, жінки, культурно-національних, духовних цінностей України, країни походження, дбайливе ставлення до навколишнього середовища.</w:t>
      </w:r>
    </w:p>
    <w:p w:rsidR="00635E01" w:rsidRPr="006F775A" w:rsidRDefault="00B30FDD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2.6</w:t>
      </w:r>
      <w:r w:rsidR="00635E01" w:rsidRPr="006F775A">
        <w:rPr>
          <w:rFonts w:ascii="Times New Roman" w:hAnsi="Times New Roman" w:cs="Times New Roman"/>
          <w:sz w:val="24"/>
          <w:szCs w:val="24"/>
        </w:rPr>
        <w:t xml:space="preserve">. Готує </w:t>
      </w:r>
      <w:r w:rsidR="0083628F">
        <w:rPr>
          <w:rFonts w:ascii="Times New Roman" w:hAnsi="Times New Roman" w:cs="Times New Roman"/>
          <w:sz w:val="24"/>
          <w:szCs w:val="24"/>
        </w:rPr>
        <w:t xml:space="preserve">здобувачів освіти </w:t>
      </w:r>
      <w:r w:rsidR="00635E01" w:rsidRPr="006F775A">
        <w:rPr>
          <w:rFonts w:ascii="Times New Roman" w:hAnsi="Times New Roman" w:cs="Times New Roman"/>
          <w:sz w:val="24"/>
          <w:szCs w:val="24"/>
        </w:rPr>
        <w:t>до життя в дусі взаєморозуміння, миру, злагоди між усіма народами, етнічними, національними, релігійними групами.</w:t>
      </w:r>
    </w:p>
    <w:p w:rsidR="00635E01" w:rsidRPr="006F775A" w:rsidRDefault="00B30FDD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2.7</w:t>
      </w:r>
      <w:r w:rsidR="00635E01" w:rsidRPr="006F775A">
        <w:rPr>
          <w:rFonts w:ascii="Times New Roman" w:hAnsi="Times New Roman" w:cs="Times New Roman"/>
          <w:sz w:val="24"/>
          <w:szCs w:val="24"/>
        </w:rPr>
        <w:t>. Дотримується педагогічної етики та етичного кодексу психолога, поважає гідність дитини, захищає її від будь-яких форм фізичного або психічного насильства, пропагує здоровий спосіб життя.</w:t>
      </w:r>
    </w:p>
    <w:p w:rsidR="00635E01" w:rsidRPr="006F775A" w:rsidRDefault="00B30FDD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2.8</w:t>
      </w:r>
      <w:r w:rsidR="00635E01" w:rsidRPr="006F775A">
        <w:rPr>
          <w:rFonts w:ascii="Times New Roman" w:hAnsi="Times New Roman" w:cs="Times New Roman"/>
          <w:sz w:val="24"/>
          <w:szCs w:val="24"/>
        </w:rPr>
        <w:t>. Здійснює первинну профілактику алкоголізму, наркоманії, інших шкідливих звичок серед дітей, підлітків.</w:t>
      </w:r>
    </w:p>
    <w:p w:rsidR="00635E01" w:rsidRPr="006F775A" w:rsidRDefault="00B30FDD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2.9</w:t>
      </w:r>
      <w:r w:rsidR="00635E01" w:rsidRPr="006F775A">
        <w:rPr>
          <w:rFonts w:ascii="Times New Roman" w:hAnsi="Times New Roman" w:cs="Times New Roman"/>
          <w:sz w:val="24"/>
          <w:szCs w:val="24"/>
        </w:rPr>
        <w:t xml:space="preserve">. Проводить психологічну експертизу і психолого-педагогічну корекцію асоціальної </w:t>
      </w:r>
      <w:r w:rsidRPr="006F775A">
        <w:rPr>
          <w:rFonts w:ascii="Times New Roman" w:hAnsi="Times New Roman" w:cs="Times New Roman"/>
          <w:sz w:val="24"/>
          <w:szCs w:val="24"/>
        </w:rPr>
        <w:t xml:space="preserve">поведінки, </w:t>
      </w:r>
      <w:r w:rsidR="00635E01" w:rsidRPr="006F775A">
        <w:rPr>
          <w:rFonts w:ascii="Times New Roman" w:hAnsi="Times New Roman" w:cs="Times New Roman"/>
          <w:sz w:val="24"/>
          <w:szCs w:val="24"/>
        </w:rPr>
        <w:t>психологічну реабілітацію неповнолітніх.</w:t>
      </w:r>
    </w:p>
    <w:p w:rsidR="00635E01" w:rsidRPr="006F775A" w:rsidRDefault="00B30FDD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2.10</w:t>
      </w:r>
      <w:r w:rsidR="00635E01" w:rsidRPr="006F775A">
        <w:rPr>
          <w:rFonts w:ascii="Times New Roman" w:hAnsi="Times New Roman" w:cs="Times New Roman"/>
          <w:sz w:val="24"/>
          <w:szCs w:val="24"/>
        </w:rPr>
        <w:t>. Бере участь у роботі комісії з питань соціально-правового захисту дітей, психолого-медично-педагогічної консультації.</w:t>
      </w:r>
    </w:p>
    <w:p w:rsidR="00635E01" w:rsidRPr="006F775A" w:rsidRDefault="00B30FDD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2.11</w:t>
      </w:r>
      <w:r w:rsidR="00635E01" w:rsidRPr="006F775A">
        <w:rPr>
          <w:rFonts w:ascii="Times New Roman" w:hAnsi="Times New Roman" w:cs="Times New Roman"/>
          <w:sz w:val="24"/>
          <w:szCs w:val="24"/>
        </w:rPr>
        <w:t>. Сприяє формуванню психологічної культури</w:t>
      </w:r>
      <w:r w:rsidR="0083628F">
        <w:rPr>
          <w:rFonts w:ascii="Times New Roman" w:hAnsi="Times New Roman" w:cs="Times New Roman"/>
          <w:sz w:val="24"/>
          <w:szCs w:val="24"/>
        </w:rPr>
        <w:t xml:space="preserve"> здобувачів освіти, вихователів</w:t>
      </w:r>
      <w:r w:rsidR="00635E01" w:rsidRPr="006F775A">
        <w:rPr>
          <w:rFonts w:ascii="Times New Roman" w:hAnsi="Times New Roman" w:cs="Times New Roman"/>
          <w:sz w:val="24"/>
          <w:szCs w:val="24"/>
        </w:rPr>
        <w:t>, батьків.</w:t>
      </w:r>
    </w:p>
    <w:p w:rsidR="00635E01" w:rsidRPr="006F775A" w:rsidRDefault="00B30FDD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2.12</w:t>
      </w:r>
      <w:r w:rsidR="00635E01" w:rsidRPr="006F775A">
        <w:rPr>
          <w:rFonts w:ascii="Times New Roman" w:hAnsi="Times New Roman" w:cs="Times New Roman"/>
          <w:sz w:val="24"/>
          <w:szCs w:val="24"/>
        </w:rPr>
        <w:t>. Консультує керівників, працівників освітніх установ із питань практичного використання психології організа</w:t>
      </w:r>
      <w:r w:rsidRPr="006F775A">
        <w:rPr>
          <w:rFonts w:ascii="Times New Roman" w:hAnsi="Times New Roman" w:cs="Times New Roman"/>
          <w:sz w:val="24"/>
          <w:szCs w:val="24"/>
        </w:rPr>
        <w:t>ції літнього відпочинку.</w:t>
      </w:r>
    </w:p>
    <w:p w:rsidR="00635E01" w:rsidRPr="006F775A" w:rsidRDefault="00B30FDD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2.13</w:t>
      </w:r>
      <w:r w:rsidR="00635E01" w:rsidRPr="006F775A">
        <w:rPr>
          <w:rFonts w:ascii="Times New Roman" w:hAnsi="Times New Roman" w:cs="Times New Roman"/>
          <w:sz w:val="24"/>
          <w:szCs w:val="24"/>
        </w:rPr>
        <w:t>. Постійно підвищує свій професійний рівень, загальну культуру.</w:t>
      </w:r>
    </w:p>
    <w:p w:rsidR="00B30FDD" w:rsidRPr="006F775A" w:rsidRDefault="00B30FDD" w:rsidP="00635E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E01" w:rsidRPr="006F775A" w:rsidRDefault="00635E01" w:rsidP="00635E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5A">
        <w:rPr>
          <w:rFonts w:ascii="Times New Roman" w:hAnsi="Times New Roman" w:cs="Times New Roman"/>
          <w:b/>
          <w:sz w:val="24"/>
          <w:szCs w:val="24"/>
        </w:rPr>
        <w:t>ІІІ. Права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 xml:space="preserve">Практичний психолог </w:t>
      </w:r>
      <w:r w:rsidR="00B30FDD" w:rsidRPr="006F775A">
        <w:rPr>
          <w:rFonts w:ascii="Times New Roman" w:hAnsi="Times New Roman" w:cs="Times New Roman"/>
          <w:sz w:val="24"/>
          <w:szCs w:val="24"/>
        </w:rPr>
        <w:t xml:space="preserve">пришкільного табору </w:t>
      </w:r>
      <w:r w:rsidRPr="006F775A">
        <w:rPr>
          <w:rFonts w:ascii="Times New Roman" w:hAnsi="Times New Roman" w:cs="Times New Roman"/>
          <w:sz w:val="24"/>
          <w:szCs w:val="24"/>
        </w:rPr>
        <w:t>має право: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 xml:space="preserve">3.1. </w:t>
      </w:r>
      <w:r w:rsidR="00B30FDD" w:rsidRPr="006F775A">
        <w:rPr>
          <w:rFonts w:ascii="Times New Roman" w:hAnsi="Times New Roman" w:cs="Times New Roman"/>
          <w:sz w:val="24"/>
          <w:szCs w:val="24"/>
        </w:rPr>
        <w:t>В</w:t>
      </w:r>
      <w:r w:rsidRPr="006F775A">
        <w:rPr>
          <w:rFonts w:ascii="Times New Roman" w:hAnsi="Times New Roman" w:cs="Times New Roman"/>
          <w:sz w:val="24"/>
          <w:szCs w:val="24"/>
        </w:rPr>
        <w:t>ибирати та використовувати методики навчання та виховання, навчальні посібники та матеріали, підручники.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3.2. Бр</w:t>
      </w:r>
      <w:r w:rsidR="00B30FDD" w:rsidRPr="006F775A">
        <w:rPr>
          <w:rFonts w:ascii="Times New Roman" w:hAnsi="Times New Roman" w:cs="Times New Roman"/>
          <w:sz w:val="24"/>
          <w:szCs w:val="24"/>
        </w:rPr>
        <w:t>ати участь в управлінні пришкільним табором</w:t>
      </w:r>
      <w:r w:rsidRPr="006F775A">
        <w:rPr>
          <w:rFonts w:ascii="Times New Roman" w:hAnsi="Times New Roman" w:cs="Times New Roman"/>
          <w:sz w:val="24"/>
          <w:szCs w:val="24"/>
        </w:rPr>
        <w:t xml:space="preserve"> у порядку, визначеному його </w:t>
      </w:r>
      <w:r w:rsidRPr="006F775A">
        <w:rPr>
          <w:rFonts w:ascii="Times New Roman" w:hAnsi="Times New Roman" w:cs="Times New Roman"/>
          <w:sz w:val="24"/>
          <w:szCs w:val="24"/>
        </w:rPr>
        <w:lastRenderedPageBreak/>
        <w:t>статутом та правилами внутрішнього розпорядку.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3.3. Захищати свою професійну честь та гідність всіма засобами в межах чинного законодавства.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3.4. Знайомитися зі скаргами та іншими документами, що містять оцінку його роботи, давати пояснення щодо змісту цих документів.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 xml:space="preserve">3.5. У межах своєї компетенції повідомляти </w:t>
      </w:r>
      <w:r w:rsidR="00B30FDD" w:rsidRPr="006F775A">
        <w:rPr>
          <w:rFonts w:ascii="Times New Roman" w:hAnsi="Times New Roman" w:cs="Times New Roman"/>
          <w:sz w:val="24"/>
          <w:szCs w:val="24"/>
        </w:rPr>
        <w:t xml:space="preserve">начальника пришкільного табору </w:t>
      </w:r>
      <w:r w:rsidRPr="006F775A">
        <w:rPr>
          <w:rFonts w:ascii="Times New Roman" w:hAnsi="Times New Roman" w:cs="Times New Roman"/>
          <w:sz w:val="24"/>
          <w:szCs w:val="24"/>
        </w:rPr>
        <w:t>про всі виявлені недоліки та вносити пропозиції щодо їх усунення.</w:t>
      </w:r>
    </w:p>
    <w:p w:rsidR="00635E01" w:rsidRPr="006F775A" w:rsidRDefault="00B30FDD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3.6</w:t>
      </w:r>
      <w:r w:rsidR="00635E01" w:rsidRPr="006F775A">
        <w:rPr>
          <w:rFonts w:ascii="Times New Roman" w:hAnsi="Times New Roman" w:cs="Times New Roman"/>
          <w:sz w:val="24"/>
          <w:szCs w:val="24"/>
        </w:rPr>
        <w:t>. Підвищувати свою професійну кваліфікацію.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E01" w:rsidRPr="006F775A" w:rsidRDefault="00635E01" w:rsidP="00635E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5A">
        <w:rPr>
          <w:rFonts w:ascii="Times New Roman" w:hAnsi="Times New Roman" w:cs="Times New Roman"/>
          <w:b/>
          <w:sz w:val="24"/>
          <w:szCs w:val="24"/>
        </w:rPr>
        <w:t>І</w:t>
      </w:r>
      <w:r w:rsidRPr="006F775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775A">
        <w:rPr>
          <w:rFonts w:ascii="Times New Roman" w:hAnsi="Times New Roman" w:cs="Times New Roman"/>
          <w:b/>
          <w:sz w:val="24"/>
          <w:szCs w:val="24"/>
        </w:rPr>
        <w:t>. Відповідальність</w:t>
      </w:r>
    </w:p>
    <w:p w:rsidR="00635E01" w:rsidRPr="006F775A" w:rsidRDefault="00635E01" w:rsidP="00635E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Практичний психолог несе відповідальність: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4.1. За неналежне виконання або невиконання своїх посадових обов'язків, що передбачені цією посадовою інструкцією, - в межах, визначених чинним законодавством України про працю.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4.2. За правопорушення, скоєні в процесі здійснення своєї діяльності, - в межах, визначених чинним адміністративним, кримінальним та цивільним законодавством України.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4.3. За завдання матеріальної шкоди - в межах, визначених чинним цивільним законодавством та законодавством про працю України.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4.4. За неналежне виконання вимог, визначених статутом та правилами внутрішнього трудового розпорядку - в межах, визначених чинним адміністративним законодавством.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 xml:space="preserve">4.5. За застосування методів виховання, пов'язаних із фізичним чи психічним </w:t>
      </w:r>
      <w:r w:rsidR="00BB31E8">
        <w:rPr>
          <w:rFonts w:ascii="Times New Roman" w:hAnsi="Times New Roman" w:cs="Times New Roman"/>
          <w:sz w:val="24"/>
          <w:szCs w:val="24"/>
        </w:rPr>
        <w:t>насильством над особистістю дитини</w:t>
      </w:r>
      <w:r w:rsidRPr="006F775A">
        <w:rPr>
          <w:rFonts w:ascii="Times New Roman" w:hAnsi="Times New Roman" w:cs="Times New Roman"/>
          <w:sz w:val="24"/>
          <w:szCs w:val="24"/>
        </w:rPr>
        <w:t xml:space="preserve"> - в межах, визначених чинним адміністративним, кримінальним та цивільним законодавством України.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E01" w:rsidRPr="006F775A" w:rsidRDefault="00635E01" w:rsidP="00635E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5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775A">
        <w:rPr>
          <w:rFonts w:ascii="Times New Roman" w:hAnsi="Times New Roman" w:cs="Times New Roman"/>
          <w:b/>
          <w:sz w:val="24"/>
          <w:szCs w:val="24"/>
        </w:rPr>
        <w:t>. Повинен знати</w:t>
      </w:r>
    </w:p>
    <w:p w:rsidR="00635E01" w:rsidRPr="006F775A" w:rsidRDefault="00635E01" w:rsidP="00635E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5.1. Загальну, соціальну, педагогічну, дитячу вікову психологію, психологію особистості, загальну педагогіку, основи дефектології, сексології, профорієнтації та психології праці, психодіагностики, психопрофілактики, психотерапії, психогігієни, організацію освіти, психологію управління; форми, методи, засоби ефективного навчання і виховання, діагностики й корекції психічного розвитку дитини.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 xml:space="preserve">5.2. Програмно-методичні матеріали й документи щодо обсягу, рівня освіти дітей, вимоги до нормативного забезпечення </w:t>
      </w:r>
      <w:r w:rsidR="00C52D0A" w:rsidRPr="006F775A">
        <w:rPr>
          <w:rFonts w:ascii="Times New Roman" w:hAnsi="Times New Roman" w:cs="Times New Roman"/>
          <w:sz w:val="24"/>
          <w:szCs w:val="24"/>
        </w:rPr>
        <w:t>літнього відпочинку.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5.3. Індивідуальні характеристики</w:t>
      </w:r>
      <w:r w:rsidR="00BB31E8">
        <w:rPr>
          <w:rFonts w:ascii="Times New Roman" w:hAnsi="Times New Roman" w:cs="Times New Roman"/>
          <w:sz w:val="24"/>
          <w:szCs w:val="24"/>
        </w:rPr>
        <w:t xml:space="preserve"> здобувачів освіти</w:t>
      </w:r>
      <w:bookmarkStart w:id="0" w:name="_GoBack"/>
      <w:bookmarkEnd w:id="0"/>
      <w:r w:rsidRPr="006F775A">
        <w:rPr>
          <w:rFonts w:ascii="Times New Roman" w:hAnsi="Times New Roman" w:cs="Times New Roman"/>
          <w:sz w:val="24"/>
          <w:szCs w:val="24"/>
        </w:rPr>
        <w:t>, соціальні, культурні, психолог</w:t>
      </w:r>
      <w:r w:rsidR="00C52D0A" w:rsidRPr="006F775A">
        <w:rPr>
          <w:rFonts w:ascii="Times New Roman" w:hAnsi="Times New Roman" w:cs="Times New Roman"/>
          <w:sz w:val="24"/>
          <w:szCs w:val="24"/>
        </w:rPr>
        <w:t xml:space="preserve">ічні, інші умови їх </w:t>
      </w:r>
      <w:r w:rsidRPr="006F775A">
        <w:rPr>
          <w:rFonts w:ascii="Times New Roman" w:hAnsi="Times New Roman" w:cs="Times New Roman"/>
          <w:sz w:val="24"/>
          <w:szCs w:val="24"/>
        </w:rPr>
        <w:t>виховання.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5.4. Основні напрями й перспективи розвитку психолого-педагогічної науки.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>5.5. Державну мову.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E01" w:rsidRPr="006F775A" w:rsidRDefault="00635E01" w:rsidP="00635E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775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775A">
        <w:rPr>
          <w:rFonts w:ascii="Times New Roman" w:hAnsi="Times New Roman" w:cs="Times New Roman"/>
          <w:b/>
          <w:sz w:val="24"/>
          <w:szCs w:val="24"/>
        </w:rPr>
        <w:t>І.</w:t>
      </w:r>
      <w:proofErr w:type="gramEnd"/>
      <w:r w:rsidRPr="006F775A">
        <w:rPr>
          <w:rFonts w:ascii="Times New Roman" w:hAnsi="Times New Roman" w:cs="Times New Roman"/>
          <w:b/>
          <w:sz w:val="24"/>
          <w:szCs w:val="24"/>
        </w:rPr>
        <w:t xml:space="preserve"> Кваліфікаційні вимоги</w:t>
      </w:r>
    </w:p>
    <w:p w:rsidR="00635E01" w:rsidRPr="006F775A" w:rsidRDefault="00635E01" w:rsidP="00635E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 xml:space="preserve">6.1. Практичний психолог </w:t>
      </w:r>
      <w:r w:rsidR="00C52D0A" w:rsidRPr="006F775A">
        <w:rPr>
          <w:rFonts w:ascii="Times New Roman" w:hAnsi="Times New Roman" w:cs="Times New Roman"/>
          <w:sz w:val="24"/>
          <w:szCs w:val="24"/>
        </w:rPr>
        <w:t xml:space="preserve">пришкільного табору з денним перебуванням </w:t>
      </w:r>
      <w:r w:rsidRPr="006F775A">
        <w:rPr>
          <w:rFonts w:ascii="Times New Roman" w:hAnsi="Times New Roman" w:cs="Times New Roman"/>
          <w:sz w:val="24"/>
          <w:szCs w:val="24"/>
        </w:rPr>
        <w:t xml:space="preserve">має вищу </w:t>
      </w:r>
      <w:r w:rsidR="00C52D0A" w:rsidRPr="006F775A">
        <w:rPr>
          <w:rFonts w:ascii="Times New Roman" w:hAnsi="Times New Roman" w:cs="Times New Roman"/>
          <w:sz w:val="24"/>
          <w:szCs w:val="24"/>
        </w:rPr>
        <w:t>психологічну освіту, без вимог до стажу роботи.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E01" w:rsidRPr="006F775A" w:rsidRDefault="00635E01" w:rsidP="00635E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775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775A">
        <w:rPr>
          <w:rFonts w:ascii="Times New Roman" w:hAnsi="Times New Roman" w:cs="Times New Roman"/>
          <w:b/>
          <w:sz w:val="24"/>
          <w:szCs w:val="24"/>
        </w:rPr>
        <w:t>ІІ.</w:t>
      </w:r>
      <w:proofErr w:type="gramEnd"/>
      <w:r w:rsidRPr="006F775A">
        <w:rPr>
          <w:rFonts w:ascii="Times New Roman" w:hAnsi="Times New Roman" w:cs="Times New Roman"/>
          <w:b/>
          <w:sz w:val="24"/>
          <w:szCs w:val="24"/>
        </w:rPr>
        <w:t xml:space="preserve"> Взаємовідносини (зв'язки) за посадою</w:t>
      </w:r>
    </w:p>
    <w:p w:rsidR="00635E01" w:rsidRPr="006F775A" w:rsidRDefault="00635E01" w:rsidP="00635E0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D0A" w:rsidRPr="006F775A" w:rsidRDefault="00635E01" w:rsidP="00C52D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sz w:val="24"/>
          <w:szCs w:val="24"/>
        </w:rPr>
        <w:t xml:space="preserve">Практичний психолог </w:t>
      </w:r>
      <w:r w:rsidR="00C52D0A" w:rsidRPr="006F775A">
        <w:rPr>
          <w:rFonts w:ascii="Times New Roman" w:hAnsi="Times New Roman" w:cs="Times New Roman"/>
          <w:sz w:val="24"/>
          <w:szCs w:val="24"/>
        </w:rPr>
        <w:t xml:space="preserve">пришкільного табору </w:t>
      </w:r>
      <w:r w:rsidRPr="006F775A">
        <w:rPr>
          <w:rFonts w:ascii="Times New Roman" w:hAnsi="Times New Roman" w:cs="Times New Roman"/>
          <w:sz w:val="24"/>
          <w:szCs w:val="24"/>
        </w:rPr>
        <w:t>взаємодіє з:</w:t>
      </w:r>
    </w:p>
    <w:p w:rsidR="00C52D0A" w:rsidRPr="006F775A" w:rsidRDefault="00C52D0A" w:rsidP="00C52D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7.1. Працює за графіком, складеним і затвердженим начальником пришкільного табору.</w:t>
      </w:r>
    </w:p>
    <w:p w:rsidR="00C52D0A" w:rsidRPr="006F775A" w:rsidRDefault="00C52D0A" w:rsidP="00C52D0A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7.2. Самостійно планує свою роботу. План роботи затверджується начальником пришкільного табору.</w:t>
      </w:r>
    </w:p>
    <w:p w:rsidR="00C52D0A" w:rsidRPr="006F775A" w:rsidRDefault="00C52D0A" w:rsidP="00C52D0A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7.3. Подає начальнику пришкільного табору письмовий звіт про свою діяльність за певний термін роботи.</w:t>
      </w:r>
    </w:p>
    <w:p w:rsidR="00C52D0A" w:rsidRPr="006F775A" w:rsidRDefault="00C52D0A" w:rsidP="00C52D0A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7.</w:t>
      </w:r>
      <w:r w:rsidR="00994BBA" w:rsidRPr="006F775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4. Одержує від начальника пришкільного табору</w:t>
      </w:r>
      <w:r w:rsidRPr="006F775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інформацію нормативно-правового і організаційно-методичного характеру, знайомиться з відповідними документами.</w:t>
      </w:r>
    </w:p>
    <w:p w:rsidR="00C52D0A" w:rsidRPr="006F775A" w:rsidRDefault="00C52D0A" w:rsidP="00C52D0A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lastRenderedPageBreak/>
        <w:t>7.5. Працює у тісній співпраці з адміністрацією та вихователями пришкільного табору, систематично здійснює обмін інформацією з питань, які входять до його компетенції.</w:t>
      </w:r>
    </w:p>
    <w:p w:rsidR="00C52D0A" w:rsidRPr="006F775A" w:rsidRDefault="00C52D0A" w:rsidP="00C52D0A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7.6. Медико-педагогічний контроль та питання санітарії і гігієни вирішує з медичною сестрою пришкільного  табору.</w:t>
      </w:r>
    </w:p>
    <w:p w:rsidR="00C52D0A" w:rsidRPr="006F775A" w:rsidRDefault="00C52D0A" w:rsidP="00C52D0A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75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7.7. Господарчі питання вирішує з завідувачем господарства пришкільного  табору.</w:t>
      </w:r>
    </w:p>
    <w:p w:rsidR="00C52D0A" w:rsidRPr="006F775A" w:rsidRDefault="00C52D0A" w:rsidP="00C52D0A">
      <w:pPr>
        <w:ind w:firstLine="0"/>
        <w:rPr>
          <w:rFonts w:eastAsia="Calibri"/>
          <w:b/>
          <w:sz w:val="24"/>
          <w:szCs w:val="24"/>
        </w:rPr>
      </w:pPr>
    </w:p>
    <w:p w:rsidR="00C52D0A" w:rsidRPr="006F775A" w:rsidRDefault="00C52D0A" w:rsidP="00C52D0A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B13" w:rsidRPr="006F775A" w:rsidRDefault="00B07B13" w:rsidP="00B07B13">
      <w:pPr>
        <w:tabs>
          <w:tab w:val="left" w:pos="4140"/>
          <w:tab w:val="right" w:pos="5400"/>
          <w:tab w:val="left" w:pos="7020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75A">
        <w:rPr>
          <w:rFonts w:ascii="Times New Roman" w:eastAsia="Calibri" w:hAnsi="Times New Roman" w:cs="Times New Roman"/>
          <w:b/>
          <w:sz w:val="24"/>
          <w:szCs w:val="24"/>
        </w:rPr>
        <w:t>Інструкцію розробив</w:t>
      </w:r>
      <w:r w:rsidRPr="006F77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________________   </w:t>
      </w:r>
    </w:p>
    <w:p w:rsidR="00B07B13" w:rsidRPr="006F775A" w:rsidRDefault="00B07B13" w:rsidP="00B07B13">
      <w:pPr>
        <w:tabs>
          <w:tab w:val="left" w:pos="4140"/>
          <w:tab w:val="right" w:pos="5400"/>
          <w:tab w:val="left" w:pos="7020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F775A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пришкільного табору                                </w:t>
      </w:r>
      <w:r w:rsidRPr="006F775A">
        <w:rPr>
          <w:rFonts w:ascii="Times New Roman" w:eastAsia="Calibri" w:hAnsi="Times New Roman" w:cs="Times New Roman"/>
          <w:sz w:val="24"/>
          <w:szCs w:val="24"/>
          <w:vertAlign w:val="superscript"/>
        </w:rPr>
        <w:t>(підпис)</w:t>
      </w:r>
    </w:p>
    <w:p w:rsidR="00B07B13" w:rsidRPr="006F775A" w:rsidRDefault="00B07B13" w:rsidP="00B07B13">
      <w:pPr>
        <w:tabs>
          <w:tab w:val="left" w:pos="4140"/>
          <w:tab w:val="right" w:pos="5400"/>
          <w:tab w:val="left" w:pos="702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B07B13" w:rsidRPr="006F775A" w:rsidRDefault="00B07B13" w:rsidP="00B07B13">
      <w:pPr>
        <w:tabs>
          <w:tab w:val="left" w:pos="4140"/>
          <w:tab w:val="right" w:pos="5400"/>
          <w:tab w:val="left" w:pos="7020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775A">
        <w:rPr>
          <w:rFonts w:ascii="Times New Roman" w:eastAsia="Calibri" w:hAnsi="Times New Roman" w:cs="Times New Roman"/>
          <w:b/>
          <w:sz w:val="24"/>
          <w:szCs w:val="24"/>
        </w:rPr>
        <w:t>Погоджено</w:t>
      </w:r>
    </w:p>
    <w:p w:rsidR="00B07B13" w:rsidRPr="006F775A" w:rsidRDefault="00B07B13" w:rsidP="00B07B13">
      <w:pPr>
        <w:tabs>
          <w:tab w:val="left" w:pos="4140"/>
          <w:tab w:val="right" w:pos="5400"/>
          <w:tab w:val="left" w:pos="7020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F775A">
        <w:rPr>
          <w:rFonts w:ascii="Times New Roman" w:eastAsia="Calibri" w:hAnsi="Times New Roman" w:cs="Times New Roman"/>
          <w:b/>
          <w:sz w:val="24"/>
          <w:szCs w:val="24"/>
        </w:rPr>
        <w:t xml:space="preserve">Фахівець з охорони праці                                     </w:t>
      </w:r>
      <w:r w:rsidRPr="006F775A">
        <w:rPr>
          <w:rFonts w:ascii="Times New Roman" w:eastAsia="Calibri" w:hAnsi="Times New Roman" w:cs="Times New Roman"/>
          <w:sz w:val="24"/>
          <w:szCs w:val="24"/>
        </w:rPr>
        <w:t xml:space="preserve">________________  В.О. Бак   </w:t>
      </w:r>
    </w:p>
    <w:p w:rsidR="00B07B13" w:rsidRPr="006F775A" w:rsidRDefault="00B07B13" w:rsidP="00B07B13">
      <w:pPr>
        <w:tabs>
          <w:tab w:val="left" w:pos="4140"/>
          <w:tab w:val="right" w:pos="5400"/>
          <w:tab w:val="left" w:pos="7020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7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F775A">
        <w:rPr>
          <w:rFonts w:ascii="Times New Roman" w:eastAsia="Calibri" w:hAnsi="Times New Roman" w:cs="Times New Roman"/>
          <w:sz w:val="24"/>
          <w:szCs w:val="24"/>
          <w:vertAlign w:val="superscript"/>
        </w:rPr>
        <w:t>(підпис)</w:t>
      </w:r>
    </w:p>
    <w:p w:rsidR="00B07B13" w:rsidRPr="006F775A" w:rsidRDefault="00B07B13" w:rsidP="00B07B13">
      <w:pPr>
        <w:tabs>
          <w:tab w:val="left" w:pos="4140"/>
          <w:tab w:val="right" w:pos="5400"/>
          <w:tab w:val="left" w:pos="7020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75A">
        <w:rPr>
          <w:rFonts w:ascii="Times New Roman" w:eastAsia="Calibri" w:hAnsi="Times New Roman" w:cs="Times New Roman"/>
          <w:b/>
          <w:sz w:val="24"/>
          <w:szCs w:val="24"/>
        </w:rPr>
        <w:t xml:space="preserve">Посадову інструкцію отримав                            </w:t>
      </w:r>
      <w:r w:rsidRPr="006F775A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B07B13" w:rsidRPr="006F775A" w:rsidRDefault="00B07B13" w:rsidP="00B07B13">
      <w:pPr>
        <w:tabs>
          <w:tab w:val="left" w:pos="4140"/>
          <w:tab w:val="right" w:pos="5400"/>
          <w:tab w:val="left" w:pos="7020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75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6F775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</w:t>
      </w:r>
      <w:r w:rsidRPr="006F775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(підпис)</w:t>
      </w:r>
    </w:p>
    <w:p w:rsidR="00B07B13" w:rsidRPr="006F775A" w:rsidRDefault="00B07B13" w:rsidP="00B07B13">
      <w:pPr>
        <w:tabs>
          <w:tab w:val="left" w:pos="4140"/>
          <w:tab w:val="right" w:pos="5400"/>
          <w:tab w:val="left" w:pos="7020"/>
        </w:tabs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75A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6F775A">
        <w:rPr>
          <w:rFonts w:ascii="Times New Roman" w:eastAsia="Calibri" w:hAnsi="Times New Roman" w:cs="Times New Roman"/>
          <w:sz w:val="24"/>
          <w:szCs w:val="24"/>
        </w:rPr>
        <w:t>___</w:t>
      </w:r>
      <w:r w:rsidRPr="006F77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r w:rsidRPr="006F775A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F775A">
        <w:rPr>
          <w:rFonts w:ascii="Times New Roman" w:eastAsia="Calibri" w:hAnsi="Times New Roman" w:cs="Times New Roman"/>
          <w:sz w:val="24"/>
          <w:szCs w:val="24"/>
          <w:lang w:val="ru-RU"/>
        </w:rPr>
        <w:t>201</w:t>
      </w:r>
      <w:r w:rsidR="005C1101" w:rsidRPr="006F775A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6F77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року</w:t>
      </w:r>
    </w:p>
    <w:p w:rsidR="00257C7E" w:rsidRPr="006F775A" w:rsidRDefault="00257C7E">
      <w:pPr>
        <w:rPr>
          <w:rFonts w:ascii="Times New Roman" w:hAnsi="Times New Roman" w:cs="Times New Roman"/>
          <w:sz w:val="24"/>
          <w:szCs w:val="24"/>
        </w:rPr>
      </w:pPr>
    </w:p>
    <w:sectPr w:rsidR="00257C7E" w:rsidRPr="006F775A" w:rsidSect="006F775A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4A7B"/>
    <w:multiLevelType w:val="hybridMultilevel"/>
    <w:tmpl w:val="2C9CC3E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5E01"/>
    <w:rsid w:val="00257C7E"/>
    <w:rsid w:val="005C1101"/>
    <w:rsid w:val="00635E01"/>
    <w:rsid w:val="006F775A"/>
    <w:rsid w:val="0083628F"/>
    <w:rsid w:val="00994BBA"/>
    <w:rsid w:val="00B07B13"/>
    <w:rsid w:val="00B30FDD"/>
    <w:rsid w:val="00BB31E8"/>
    <w:rsid w:val="00C52D0A"/>
    <w:rsid w:val="00EA131D"/>
    <w:rsid w:val="00F1782F"/>
    <w:rsid w:val="00F4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01"/>
    <w:pPr>
      <w:widowControl w:val="0"/>
      <w:autoSpaceDE w:val="0"/>
      <w:autoSpaceDN w:val="0"/>
      <w:adjustRightInd w:val="0"/>
      <w:spacing w:after="0" w:line="259" w:lineRule="auto"/>
      <w:ind w:firstLine="280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01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FR2">
    <w:name w:val="FR2"/>
    <w:uiPriority w:val="99"/>
    <w:rsid w:val="00635E01"/>
    <w:pPr>
      <w:widowControl w:val="0"/>
      <w:autoSpaceDE w:val="0"/>
      <w:autoSpaceDN w:val="0"/>
      <w:adjustRightInd w:val="0"/>
      <w:spacing w:before="200" w:after="0" w:line="240" w:lineRule="auto"/>
      <w:ind w:left="28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635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01"/>
    <w:pPr>
      <w:widowControl w:val="0"/>
      <w:autoSpaceDE w:val="0"/>
      <w:autoSpaceDN w:val="0"/>
      <w:adjustRightInd w:val="0"/>
      <w:spacing w:after="0" w:line="259" w:lineRule="auto"/>
      <w:ind w:firstLine="280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01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FR2">
    <w:name w:val="FR2"/>
    <w:uiPriority w:val="99"/>
    <w:rsid w:val="00635E01"/>
    <w:pPr>
      <w:widowControl w:val="0"/>
      <w:autoSpaceDE w:val="0"/>
      <w:autoSpaceDN w:val="0"/>
      <w:adjustRightInd w:val="0"/>
      <w:spacing w:before="200" w:after="0" w:line="240" w:lineRule="auto"/>
      <w:ind w:left="28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63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ViKa</cp:lastModifiedBy>
  <cp:revision>9</cp:revision>
  <cp:lastPrinted>2017-05-24T12:49:00Z</cp:lastPrinted>
  <dcterms:created xsi:type="dcterms:W3CDTF">2017-05-18T08:47:00Z</dcterms:created>
  <dcterms:modified xsi:type="dcterms:W3CDTF">2018-05-16T19:51:00Z</dcterms:modified>
</cp:coreProperties>
</file>