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98" w:rsidRPr="00792798" w:rsidRDefault="00792798" w:rsidP="00792798">
      <w:pPr>
        <w:pStyle w:val="1"/>
        <w:tabs>
          <w:tab w:val="left" w:pos="567"/>
        </w:tabs>
        <w:spacing w:before="0" w:after="0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2798">
        <w:rPr>
          <w:rFonts w:ascii="Times New Roman" w:hAnsi="Times New Roman" w:cs="Times New Roman"/>
          <w:b w:val="0"/>
          <w:bCs w:val="0"/>
          <w:sz w:val="24"/>
          <w:szCs w:val="24"/>
        </w:rPr>
        <w:t>ЗАТВЕРДЖЕНО:</w:t>
      </w:r>
    </w:p>
    <w:p w:rsidR="00792798" w:rsidRPr="00792798" w:rsidRDefault="00792798" w:rsidP="00792798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2798" w:rsidRPr="00792798" w:rsidRDefault="00792798" w:rsidP="00792798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2798">
        <w:rPr>
          <w:rFonts w:ascii="Times New Roman" w:eastAsia="Calibri" w:hAnsi="Times New Roman" w:cs="Times New Roman"/>
          <w:sz w:val="24"/>
          <w:szCs w:val="24"/>
        </w:rPr>
        <w:t>Наказом директора</w:t>
      </w:r>
    </w:p>
    <w:p w:rsidR="00792798" w:rsidRPr="00792798" w:rsidRDefault="00792798" w:rsidP="00792798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2798">
        <w:rPr>
          <w:rFonts w:ascii="Times New Roman" w:eastAsia="Calibri" w:hAnsi="Times New Roman" w:cs="Times New Roman"/>
          <w:sz w:val="24"/>
          <w:szCs w:val="24"/>
        </w:rPr>
        <w:t>КЗ «Олександрівське НВО №2»</w:t>
      </w:r>
    </w:p>
    <w:p w:rsidR="00792798" w:rsidRPr="00792798" w:rsidRDefault="00792798" w:rsidP="00792798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2798">
        <w:rPr>
          <w:rFonts w:ascii="Times New Roman" w:eastAsia="Calibri" w:hAnsi="Times New Roman" w:cs="Times New Roman"/>
          <w:sz w:val="24"/>
          <w:szCs w:val="24"/>
        </w:rPr>
        <w:t>від 01.09.2016 року № 5</w:t>
      </w:r>
    </w:p>
    <w:p w:rsidR="00792798" w:rsidRPr="00792798" w:rsidRDefault="00792798" w:rsidP="007927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798" w:rsidRPr="00792798" w:rsidRDefault="00792798" w:rsidP="007927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798" w:rsidRPr="00792798" w:rsidRDefault="00792798" w:rsidP="007927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798" w:rsidRPr="00792798" w:rsidRDefault="00792798" w:rsidP="00792798">
      <w:pPr>
        <w:pStyle w:val="p5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:rsidR="00792798" w:rsidRPr="00792798" w:rsidRDefault="00792798" w:rsidP="007927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792798">
        <w:rPr>
          <w:b/>
          <w:lang w:val="uk-UA"/>
        </w:rPr>
        <w:t>ІНСТРУКЦІЯ № 115</w:t>
      </w:r>
    </w:p>
    <w:p w:rsidR="00792798" w:rsidRPr="00792798" w:rsidRDefault="00792798" w:rsidP="00792798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lang w:val="uk-UA"/>
        </w:rPr>
      </w:pPr>
      <w:r w:rsidRPr="00792798">
        <w:rPr>
          <w:b/>
          <w:lang w:val="uk-UA"/>
        </w:rPr>
        <w:t>з техніки безпеки під час робіт на персональному комп’ютері і відеодісплейних терміналах</w:t>
      </w:r>
    </w:p>
    <w:p w:rsidR="00792798" w:rsidRPr="00792798" w:rsidRDefault="00792798" w:rsidP="00792798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lang w:val="uk-UA"/>
        </w:rPr>
      </w:pPr>
    </w:p>
    <w:p w:rsidR="00792798" w:rsidRPr="00792798" w:rsidRDefault="00792798" w:rsidP="00792798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lang w:val="uk-UA"/>
        </w:rPr>
      </w:pPr>
      <w:r w:rsidRPr="00792798">
        <w:rPr>
          <w:rStyle w:val="s1"/>
          <w:b/>
          <w:bCs/>
          <w:lang w:val="uk-UA"/>
        </w:rPr>
        <w:t>І. Загальні положення</w:t>
      </w:r>
    </w:p>
    <w:p w:rsidR="00792798" w:rsidRPr="00792798" w:rsidRDefault="00792798" w:rsidP="00792798">
      <w:pPr>
        <w:pStyle w:val="p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792798" w:rsidRDefault="00792798" w:rsidP="00792798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371D3A">
        <w:t>1.1.</w:t>
      </w:r>
      <w:r w:rsidRPr="00371D3A">
        <w:rPr>
          <w:lang w:val="uk-UA"/>
        </w:rPr>
        <w:t xml:space="preserve"> </w:t>
      </w:r>
      <w:r w:rsidRPr="00371D3A">
        <w:rPr>
          <w:color w:val="000000"/>
        </w:rPr>
        <w:t xml:space="preserve">До роботи в комп'ютерному класі допускаються учні, які пройшли інструктаж з техніки безпеки з відповідним записом у журналі з техніки безпеки і </w:t>
      </w:r>
      <w:proofErr w:type="gramStart"/>
      <w:r w:rsidRPr="00371D3A">
        <w:rPr>
          <w:color w:val="000000"/>
        </w:rPr>
        <w:t>п</w:t>
      </w:r>
      <w:proofErr w:type="gramEnd"/>
      <w:r w:rsidRPr="00371D3A">
        <w:rPr>
          <w:color w:val="000000"/>
        </w:rPr>
        <w:t>ідписами.</w:t>
      </w:r>
    </w:p>
    <w:p w:rsidR="00792798" w:rsidRPr="00792798" w:rsidRDefault="00792798" w:rsidP="00792798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92798">
        <w:t>1.2. Небезпечними і шкідливими виробничими факторами при виконанні робіт на ПК</w:t>
      </w:r>
      <w:proofErr w:type="gramStart"/>
      <w:r w:rsidRPr="00792798">
        <w:t xml:space="preserve"> є:</w:t>
      </w:r>
      <w:proofErr w:type="gramEnd"/>
    </w:p>
    <w:p w:rsidR="00792798" w:rsidRPr="00792798" w:rsidRDefault="00792798" w:rsidP="0079279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i/>
          <w:lang w:val="uk-UA"/>
        </w:rPr>
      </w:pPr>
      <w:r w:rsidRPr="00792798">
        <w:rPr>
          <w:b/>
          <w:i/>
        </w:rPr>
        <w:t>а)</w:t>
      </w:r>
      <w:r w:rsidRPr="00792798">
        <w:rPr>
          <w:rStyle w:val="apple-converted-space"/>
          <w:b/>
          <w:bCs/>
          <w:i/>
          <w:lang w:val="uk-UA"/>
        </w:rPr>
        <w:t xml:space="preserve"> </w:t>
      </w:r>
      <w:r w:rsidRPr="00792798">
        <w:rPr>
          <w:rStyle w:val="s1"/>
          <w:b/>
          <w:bCs/>
          <w:i/>
        </w:rPr>
        <w:t>фізичні:</w:t>
      </w:r>
    </w:p>
    <w:p w:rsidR="00792798" w:rsidRDefault="00792798" w:rsidP="0079279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rStyle w:val="s1"/>
          <w:bCs/>
          <w:lang w:val="uk-UA"/>
        </w:rPr>
        <w:t xml:space="preserve">- </w:t>
      </w:r>
      <w:r w:rsidRPr="00792798">
        <w:t>підвищені рівні електромагнітного випромінювання;</w:t>
      </w:r>
    </w:p>
    <w:p w:rsidR="00792798" w:rsidRDefault="00792798" w:rsidP="0079279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t>підвищений рівень статичної електрики</w:t>
      </w:r>
      <w:r>
        <w:rPr>
          <w:lang w:val="uk-UA"/>
        </w:rPr>
        <w:t>;</w:t>
      </w:r>
    </w:p>
    <w:p w:rsidR="00792798" w:rsidRDefault="00792798" w:rsidP="0079279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rPr>
          <w:lang w:val="uk-UA"/>
        </w:rPr>
        <w:t>підвищені рівні пилу в повітрі робочої зони;</w:t>
      </w:r>
    </w:p>
    <w:p w:rsidR="00792798" w:rsidRDefault="00792798" w:rsidP="0079279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t>підвищений рівень шуму;</w:t>
      </w:r>
    </w:p>
    <w:p w:rsidR="00792798" w:rsidRDefault="00792798" w:rsidP="0079279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t>підвищений чи знижений рівень освітленості;</w:t>
      </w:r>
    </w:p>
    <w:p w:rsidR="00792798" w:rsidRDefault="00792798" w:rsidP="0079279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rPr>
          <w:lang w:val="uk-UA"/>
        </w:rPr>
        <w:t>підвищений рівень прямої бляклості;</w:t>
      </w:r>
    </w:p>
    <w:p w:rsidR="00792798" w:rsidRDefault="00792798" w:rsidP="0079279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rPr>
          <w:lang w:val="uk-UA"/>
        </w:rPr>
        <w:t>підвищений рівень відбитої бляклості</w:t>
      </w:r>
      <w:r>
        <w:rPr>
          <w:lang w:val="uk-UA"/>
        </w:rPr>
        <w:t>;</w:t>
      </w:r>
    </w:p>
    <w:p w:rsidR="00792798" w:rsidRDefault="00792798" w:rsidP="0079279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rPr>
          <w:lang w:val="uk-UA"/>
        </w:rPr>
        <w:t>підвищений рівень засліпленості;</w:t>
      </w:r>
    </w:p>
    <w:p w:rsidR="00792798" w:rsidRDefault="00792798" w:rsidP="0079279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rPr>
          <w:lang w:val="uk-UA"/>
        </w:rPr>
        <w:t>нерівномірність розподілу яскравості в полі зору;</w:t>
      </w:r>
    </w:p>
    <w:p w:rsidR="00792798" w:rsidRDefault="00792798" w:rsidP="0079279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t>підвищена яскравість світлового зображення;</w:t>
      </w:r>
    </w:p>
    <w:p w:rsidR="00792798" w:rsidRDefault="00792798" w:rsidP="0079279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t>підвищений рівень пульсації світлового потоку;</w:t>
      </w:r>
    </w:p>
    <w:p w:rsidR="00792798" w:rsidRDefault="00792798" w:rsidP="0079279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t>підвищене значення напруги в електричному ланцюзі, замикання якого може відбутися через тіло людини;</w:t>
      </w:r>
    </w:p>
    <w:p w:rsidR="00792798" w:rsidRPr="00792798" w:rsidRDefault="00792798" w:rsidP="0079279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i/>
          <w:lang w:val="uk-UA"/>
        </w:rPr>
      </w:pPr>
      <w:r w:rsidRPr="00792798">
        <w:rPr>
          <w:rStyle w:val="s1"/>
          <w:b/>
          <w:bCs/>
          <w:i/>
          <w:lang w:val="uk-UA"/>
        </w:rPr>
        <w:t>б) хімічні;</w:t>
      </w:r>
    </w:p>
    <w:p w:rsidR="00792798" w:rsidRPr="00792798" w:rsidRDefault="00792798" w:rsidP="00792798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rStyle w:val="s1"/>
          <w:bCs/>
          <w:lang w:val="uk-UA"/>
        </w:rPr>
        <w:t xml:space="preserve">- </w:t>
      </w:r>
      <w:r w:rsidRPr="00792798">
        <w:rPr>
          <w:lang w:val="uk-UA"/>
        </w:rPr>
        <w:t>підвищений зміст у повітрі робочої зони двоокису вуглецю, озону, аміаку, фенолу, формальдегіду і полівенілхлоридних біфеніпів;</w:t>
      </w:r>
    </w:p>
    <w:p w:rsidR="00792798" w:rsidRP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lang w:val="uk-UA"/>
        </w:rPr>
      </w:pPr>
      <w:r w:rsidRPr="00792798">
        <w:rPr>
          <w:b/>
          <w:i/>
        </w:rPr>
        <w:t>в) психофізіологічні:</w:t>
      </w:r>
    </w:p>
    <w:p w:rsid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t>напруга зору;</w:t>
      </w:r>
    </w:p>
    <w:p w:rsid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t>напруга уваги;</w:t>
      </w:r>
    </w:p>
    <w:p w:rsid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t>інтелектуальні навантаження;</w:t>
      </w:r>
    </w:p>
    <w:p w:rsid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t>емоційні навантаження;</w:t>
      </w:r>
    </w:p>
    <w:p w:rsid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t>тривалі статичні навантаження;</w:t>
      </w:r>
    </w:p>
    <w:p w:rsid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t>монотонність праці;</w:t>
      </w:r>
    </w:p>
    <w:p w:rsid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t>великий обсяг інформації, оброблюваної в одиницю часу;</w:t>
      </w:r>
    </w:p>
    <w:p w:rsid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792798">
        <w:t>нераціональна організація робочого місця;</w:t>
      </w:r>
    </w:p>
    <w:p w:rsidR="00792798" w:rsidRP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i/>
          <w:lang w:val="uk-UA"/>
        </w:rPr>
      </w:pPr>
      <w:r w:rsidRPr="00792798">
        <w:rPr>
          <w:rStyle w:val="s1"/>
          <w:b/>
          <w:bCs/>
          <w:i/>
          <w:lang w:val="uk-UA"/>
        </w:rPr>
        <w:t>г) біологічні:</w:t>
      </w:r>
    </w:p>
    <w:p w:rsidR="00792798" w:rsidRP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rStyle w:val="s1"/>
          <w:bCs/>
          <w:lang w:val="uk-UA"/>
        </w:rPr>
        <w:t xml:space="preserve">- </w:t>
      </w:r>
      <w:r w:rsidRPr="00792798">
        <w:rPr>
          <w:lang w:val="uk-UA"/>
        </w:rPr>
        <w:t>підвищений зміст у повітрі робочої зони мікроорганізмів.</w:t>
      </w:r>
    </w:p>
    <w:p w:rsidR="00792798" w:rsidRP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</w:pPr>
      <w:r w:rsidRPr="00792798">
        <w:t>1.3. Площа на одн</w:t>
      </w:r>
      <w:r>
        <w:t>е робоче місце з ПК для</w:t>
      </w:r>
      <w:r w:rsidRPr="00792798">
        <w:t xml:space="preserve"> користувачів </w:t>
      </w:r>
      <w:proofErr w:type="gramStart"/>
      <w:r w:rsidRPr="00792798">
        <w:t>повинна</w:t>
      </w:r>
      <w:proofErr w:type="gramEnd"/>
      <w:r w:rsidRPr="00792798">
        <w:t xml:space="preserve"> складати не менш 2 кв.м., а обсяг - не менш 20 куб.м.</w:t>
      </w:r>
    </w:p>
    <w:p w:rsidR="00792798" w:rsidRP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</w:pPr>
      <w:r w:rsidRPr="00792798">
        <w:t xml:space="preserve">1.4. Для </w:t>
      </w:r>
      <w:proofErr w:type="gramStart"/>
      <w:r w:rsidRPr="00792798">
        <w:t>п</w:t>
      </w:r>
      <w:proofErr w:type="gramEnd"/>
      <w:r w:rsidRPr="00792798">
        <w:t>ідвищення вологості повітря в приміщеннях із ПК потрібно застосовувати повлажнювачі повітря, що заправляються щодня дистильованою водою чи кип'яченою питною водою.</w:t>
      </w:r>
    </w:p>
    <w:p w:rsidR="00792798" w:rsidRP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lastRenderedPageBreak/>
        <w:t>1.</w:t>
      </w:r>
      <w:r>
        <w:rPr>
          <w:lang w:val="uk-UA"/>
        </w:rPr>
        <w:t>5</w:t>
      </w:r>
      <w:r w:rsidRPr="00792798">
        <w:t xml:space="preserve">. Стосовно </w:t>
      </w:r>
      <w:proofErr w:type="gramStart"/>
      <w:r w:rsidRPr="00792798">
        <w:t>св</w:t>
      </w:r>
      <w:proofErr w:type="gramEnd"/>
      <w:r w:rsidRPr="00792798">
        <w:t>ітлових прорізів робочі місця з ПК повинні розташовуватися так, щоб природне світло падало збоку, переважно ліворуч</w:t>
      </w:r>
      <w:r>
        <w:rPr>
          <w:lang w:val="uk-UA"/>
        </w:rPr>
        <w:t>.</w:t>
      </w:r>
    </w:p>
    <w:p w:rsidR="00792798" w:rsidRP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92798">
        <w:rPr>
          <w:lang w:val="uk-UA"/>
        </w:rPr>
        <w:t>1.</w:t>
      </w:r>
      <w:r>
        <w:rPr>
          <w:lang w:val="uk-UA"/>
        </w:rPr>
        <w:t>6</w:t>
      </w:r>
      <w:r w:rsidRPr="00792798">
        <w:rPr>
          <w:lang w:val="uk-UA"/>
        </w:rPr>
        <w:t>. Схеми розміщення робочих місць із ПК повинні враховувати відстані між робочими столами з відеомоніторами (у напрямку тилу поверхні одного відеомонітора та екрана іншого відеомонітора), що повинні бути не менш 2 м, а відстань між бічними поверхнями відеомоніторів - не менш 1,2 м.</w:t>
      </w:r>
    </w:p>
    <w:p w:rsidR="00792798" w:rsidRP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92798">
        <w:rPr>
          <w:lang w:val="uk-UA"/>
        </w:rPr>
        <w:t>1.</w:t>
      </w:r>
      <w:r>
        <w:rPr>
          <w:lang w:val="uk-UA"/>
        </w:rPr>
        <w:t>7</w:t>
      </w:r>
      <w:r w:rsidRPr="00792798">
        <w:rPr>
          <w:lang w:val="uk-UA"/>
        </w:rPr>
        <w:t>. Екран відеомонітора повинний знаходитися від очей користувача на оптимальній відстані 600-700 мм., але не ближче 50 см. з урахуванням розмірів алфавітно-цифрових знаків і символів.</w:t>
      </w:r>
    </w:p>
    <w:p w:rsidR="00792798" w:rsidRP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</w:pPr>
      <w:r>
        <w:t>1.</w:t>
      </w:r>
      <w:r>
        <w:rPr>
          <w:lang w:val="uk-UA"/>
        </w:rPr>
        <w:t>8</w:t>
      </w:r>
      <w:r w:rsidRPr="00792798">
        <w:t>. У приміщеннях із ПК щодня повинне проводитися вологе збирання.</w:t>
      </w:r>
    </w:p>
    <w:p w:rsidR="00792798" w:rsidRP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</w:pPr>
      <w:r>
        <w:t>1.</w:t>
      </w:r>
      <w:r>
        <w:rPr>
          <w:lang w:val="uk-UA"/>
        </w:rPr>
        <w:t>9</w:t>
      </w:r>
      <w:r w:rsidRPr="00792798">
        <w:t xml:space="preserve">. Приміщення з ПК повинні </w:t>
      </w:r>
      <w:proofErr w:type="gramStart"/>
      <w:r w:rsidRPr="00792798">
        <w:t>бути</w:t>
      </w:r>
      <w:proofErr w:type="gramEnd"/>
      <w:r w:rsidRPr="00792798">
        <w:t xml:space="preserve"> оснащені аптечкою першої допомоги</w:t>
      </w:r>
      <w:r>
        <w:rPr>
          <w:lang w:val="uk-UA"/>
        </w:rPr>
        <w:t xml:space="preserve"> </w:t>
      </w:r>
      <w:r w:rsidRPr="00792798">
        <w:t>та вуглекислотними вогнегасниками.</w:t>
      </w:r>
    </w:p>
    <w:p w:rsidR="00792798" w:rsidRPr="00792798" w:rsidRDefault="00792798" w:rsidP="00792798">
      <w:pPr>
        <w:pStyle w:val="p12"/>
        <w:shd w:val="clear" w:color="auto" w:fill="FFFFFF"/>
        <w:spacing w:before="0" w:beforeAutospacing="0" w:after="0" w:afterAutospacing="0"/>
        <w:ind w:firstLine="567"/>
        <w:jc w:val="both"/>
      </w:pPr>
      <w:r>
        <w:t>1.</w:t>
      </w:r>
      <w:r>
        <w:rPr>
          <w:lang w:val="uk-UA"/>
        </w:rPr>
        <w:t>10</w:t>
      </w:r>
      <w:r w:rsidRPr="00792798">
        <w:t>. Висота робо</w:t>
      </w:r>
      <w:r>
        <w:t xml:space="preserve">чої поверхні столу дня </w:t>
      </w:r>
      <w:r w:rsidRPr="00792798">
        <w:t xml:space="preserve">користувачів </w:t>
      </w:r>
      <w:r>
        <w:rPr>
          <w:lang w:val="uk-UA"/>
        </w:rPr>
        <w:t xml:space="preserve">ПК </w:t>
      </w:r>
      <w:proofErr w:type="gramStart"/>
      <w:r w:rsidRPr="00792798">
        <w:t>повинна</w:t>
      </w:r>
      <w:proofErr w:type="gramEnd"/>
      <w:r w:rsidRPr="00792798">
        <w:t xml:space="preserve"> регулюватися в межах 680-800 мм; при відсутності такої можливості висота робочої поверхні столу повинна складати 725 мм.</w:t>
      </w:r>
    </w:p>
    <w:p w:rsidR="00792798" w:rsidRPr="00792798" w:rsidRDefault="004B5619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</w:pPr>
      <w:r>
        <w:t>1.1</w:t>
      </w:r>
      <w:r>
        <w:rPr>
          <w:lang w:val="uk-UA"/>
        </w:rPr>
        <w:t>1</w:t>
      </w:r>
      <w:r w:rsidR="00792798" w:rsidRPr="00792798">
        <w:t xml:space="preserve">. Робочий </w:t>
      </w:r>
      <w:proofErr w:type="gramStart"/>
      <w:r w:rsidR="00792798" w:rsidRPr="00792798">
        <w:t>ст</w:t>
      </w:r>
      <w:proofErr w:type="gramEnd"/>
      <w:r w:rsidR="00792798" w:rsidRPr="00792798">
        <w:t>іл повинний мати простір дня ніг висотою не менш 300 мм, шириною не менш 500 мм, глибиною на рівні колін не менш 450 мм і на рівні ніг не менш 650 мм.</w:t>
      </w:r>
    </w:p>
    <w:p w:rsidR="00792798" w:rsidRPr="00792798" w:rsidRDefault="004B5619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</w:pPr>
      <w:r>
        <w:t>1.1</w:t>
      </w:r>
      <w:r>
        <w:rPr>
          <w:lang w:val="uk-UA"/>
        </w:rPr>
        <w:t>2</w:t>
      </w:r>
      <w:r w:rsidR="00792798" w:rsidRPr="00792798">
        <w:t xml:space="preserve">. Робоче місце повинне бути обладнане </w:t>
      </w:r>
      <w:proofErr w:type="gramStart"/>
      <w:r w:rsidR="00792798" w:rsidRPr="00792798">
        <w:t>п</w:t>
      </w:r>
      <w:proofErr w:type="gramEnd"/>
      <w:r w:rsidR="00792798" w:rsidRPr="00792798">
        <w:t>ідставкою для ніг, яка має ширину не менш 300 мм., глибину не менш 400 мм, регулювання по висоті в межах 150 мм і по куту нахилу опорної поверхні підставки до 20 градусів. Поверхня підставки повинна бути рифленою і мати по передньому краю бортик висотою 10 мм.</w:t>
      </w:r>
    </w:p>
    <w:p w:rsidR="00792798" w:rsidRPr="004B5619" w:rsidRDefault="004B5619" w:rsidP="004B5619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t>1.1</w:t>
      </w: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 w:rsidR="00792798" w:rsidRPr="00792798">
        <w:t xml:space="preserve">Клавіатуру варто розташовувати на поверхні столу відстані 100-300 мм від краю, зверненого до користувача, чи на спеціальній регульованій по висоті робочої поверхні - </w:t>
      </w:r>
      <w:proofErr w:type="gramStart"/>
      <w:r w:rsidR="00792798" w:rsidRPr="00792798">
        <w:t>ст</w:t>
      </w:r>
      <w:proofErr w:type="gramEnd"/>
      <w:r w:rsidR="00792798" w:rsidRPr="00792798">
        <w:t>ільниці.</w:t>
      </w:r>
    </w:p>
    <w:p w:rsidR="00792798" w:rsidRPr="00792798" w:rsidRDefault="004B5619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</w:pPr>
      <w:r>
        <w:t>1.1</w:t>
      </w:r>
      <w:r>
        <w:rPr>
          <w:lang w:val="uk-UA"/>
        </w:rPr>
        <w:t>4</w:t>
      </w:r>
      <w:r w:rsidR="00792798" w:rsidRPr="00792798">
        <w:t xml:space="preserve">. Тривалість безупинної роботи з ПК без регламентованих перерв не </w:t>
      </w:r>
      <w:proofErr w:type="gramStart"/>
      <w:r w:rsidR="00792798" w:rsidRPr="00792798">
        <w:t>повинна</w:t>
      </w:r>
      <w:proofErr w:type="gramEnd"/>
      <w:r w:rsidR="00792798" w:rsidRPr="00792798">
        <w:t xml:space="preserve"> перевищувати 2 годин.</w:t>
      </w:r>
    </w:p>
    <w:p w:rsidR="00792798" w:rsidRPr="00792798" w:rsidRDefault="004B5619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</w:pPr>
      <w:r>
        <w:t>1.1</w:t>
      </w:r>
      <w:r>
        <w:rPr>
          <w:lang w:val="uk-UA"/>
        </w:rPr>
        <w:t>5</w:t>
      </w:r>
      <w:r w:rsidR="00792798" w:rsidRPr="00792798">
        <w:t xml:space="preserve">. </w:t>
      </w:r>
      <w:proofErr w:type="gramStart"/>
      <w:r w:rsidR="00792798" w:rsidRPr="00792798">
        <w:t>П</w:t>
      </w:r>
      <w:proofErr w:type="gramEnd"/>
      <w:r w:rsidR="00792798" w:rsidRPr="00792798">
        <w:t>ід час регламентованих перерв із метою зниження нервово-емоційної напруги, стомлення зорового аналізатора, усунення впливу гіподинамії і гіпокінезії, запобігання розвитку, стомлення доцільно виконати комплекси спеціальних фізичних вправ.</w:t>
      </w:r>
    </w:p>
    <w:p w:rsidR="00792798" w:rsidRPr="00792798" w:rsidRDefault="004B5619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</w:pPr>
      <w:r>
        <w:t>1.1</w:t>
      </w:r>
      <w:r>
        <w:rPr>
          <w:lang w:val="uk-UA"/>
        </w:rPr>
        <w:t>6</w:t>
      </w:r>
      <w:r w:rsidR="00792798" w:rsidRPr="00792798">
        <w:t xml:space="preserve">. </w:t>
      </w:r>
      <w:proofErr w:type="gramStart"/>
      <w:r w:rsidR="00792798" w:rsidRPr="00792798">
        <w:t>З</w:t>
      </w:r>
      <w:proofErr w:type="gramEnd"/>
      <w:r w:rsidR="00792798" w:rsidRPr="00792798">
        <w:t xml:space="preserve"> метою зменшення негативного впливу монотонності доцільно застосовувати чергування операцій осмисленого введення тексту і числових даних (зміна змісту робіт), чергування редагування текстів і введення даних.</w:t>
      </w:r>
    </w:p>
    <w:p w:rsidR="00792798" w:rsidRDefault="004B5619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t>1.</w:t>
      </w:r>
      <w:r>
        <w:rPr>
          <w:lang w:val="uk-UA"/>
        </w:rPr>
        <w:t>17</w:t>
      </w:r>
      <w:r w:rsidR="00792798" w:rsidRPr="00792798">
        <w:t xml:space="preserve">. У випадках виникнення в працюючих із ПК зорового дискомфорту й інших несприятливих суб'єктивних відчуттів, незважаючи на дотримання санітарно-гігієнічних, ергономічних вимог, режимів праці і відпочинку, варто застосовувати індивідуальний </w:t>
      </w:r>
      <w:proofErr w:type="gramStart"/>
      <w:r w:rsidR="00792798" w:rsidRPr="00792798">
        <w:t>п</w:t>
      </w:r>
      <w:proofErr w:type="gramEnd"/>
      <w:r w:rsidR="00792798" w:rsidRPr="00792798">
        <w:t>ідхід в обмеженні часу робіт із ПК, корекцію тривалості перерв для відпочинку чи приводити зміну діяльності на іншу, не зв'язану з використанням ПК.</w:t>
      </w:r>
    </w:p>
    <w:p w:rsidR="004B5619" w:rsidRDefault="004B5619" w:rsidP="004B5619">
      <w:pPr>
        <w:pStyle w:val="p6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B5619" w:rsidRPr="004B5619" w:rsidRDefault="004B5619" w:rsidP="004B5619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4B5619">
        <w:rPr>
          <w:b/>
          <w:lang w:val="uk-UA"/>
        </w:rPr>
        <w:t>ІІ. Вимоги безпеки перед початком роботи на персональному комп’ютері і відеодісплейних терміналах</w:t>
      </w:r>
    </w:p>
    <w:p w:rsidR="004B5619" w:rsidRDefault="004B5619" w:rsidP="00792798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4B5619" w:rsidRPr="004B5619" w:rsidRDefault="004B5619" w:rsidP="004B5619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t xml:space="preserve">2.1. </w:t>
      </w:r>
      <w:r>
        <w:rPr>
          <w:lang w:val="uk-UA"/>
        </w:rPr>
        <w:t>О</w:t>
      </w:r>
      <w:r w:rsidR="00792798" w:rsidRPr="00792798">
        <w:t>глянути й упорядкувати робоче міс</w:t>
      </w:r>
      <w:r>
        <w:t>це</w:t>
      </w:r>
      <w:r>
        <w:rPr>
          <w:lang w:val="uk-UA"/>
        </w:rPr>
        <w:t>.</w:t>
      </w:r>
    </w:p>
    <w:p w:rsidR="004B5619" w:rsidRDefault="004B5619" w:rsidP="004B5619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2.2. Відрегулювати освітлення</w:t>
      </w:r>
      <w:r w:rsidR="00792798" w:rsidRPr="004B5619">
        <w:rPr>
          <w:lang w:val="uk-UA"/>
        </w:rPr>
        <w:t xml:space="preserve"> на робочому місці, переконатися в достатній освітленості, відсутності відображень на екрані, відсутност</w:t>
      </w:r>
      <w:r>
        <w:rPr>
          <w:lang w:val="uk-UA"/>
        </w:rPr>
        <w:t>і зустрічного світлового потоку.</w:t>
      </w:r>
    </w:p>
    <w:p w:rsidR="004B5619" w:rsidRDefault="004B5619" w:rsidP="004B5619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2.3. П</w:t>
      </w:r>
      <w:r w:rsidR="00792798" w:rsidRPr="00792798">
        <w:t>еревірити правильність підключенн</w:t>
      </w:r>
      <w:r>
        <w:t>я устаткування до електромережі</w:t>
      </w:r>
      <w:r>
        <w:rPr>
          <w:lang w:val="uk-UA"/>
        </w:rPr>
        <w:t>.</w:t>
      </w:r>
    </w:p>
    <w:p w:rsidR="004B5619" w:rsidRDefault="004B5619" w:rsidP="004B5619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2.4. П</w:t>
      </w:r>
      <w:r w:rsidR="00792798" w:rsidRPr="00792798">
        <w:t xml:space="preserve">ереконатися в наявності захисного заземлення і підключення екранного </w:t>
      </w:r>
      <w:r>
        <w:t>провідника до корпусу процессора</w:t>
      </w:r>
      <w:r>
        <w:rPr>
          <w:lang w:val="uk-UA"/>
        </w:rPr>
        <w:t>.</w:t>
      </w:r>
    </w:p>
    <w:p w:rsidR="004B5619" w:rsidRDefault="004B5619" w:rsidP="004B5619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2.5. П</w:t>
      </w:r>
      <w:r w:rsidR="00792798" w:rsidRPr="00792798">
        <w:t>ротерти спеціальною серветкою пове</w:t>
      </w:r>
      <w:r>
        <w:t>рхню екрана і захисного фільтра</w:t>
      </w:r>
      <w:r>
        <w:rPr>
          <w:lang w:val="uk-UA"/>
        </w:rPr>
        <w:t>.</w:t>
      </w:r>
    </w:p>
    <w:p w:rsidR="004B5619" w:rsidRDefault="004B5619" w:rsidP="004B5619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2.6. П</w:t>
      </w:r>
      <w:r w:rsidR="00792798" w:rsidRPr="004B5619">
        <w:rPr>
          <w:lang w:val="uk-UA"/>
        </w:rPr>
        <w:t>еревірить правильність установки столу, стіль</w:t>
      </w:r>
      <w:r>
        <w:rPr>
          <w:lang w:val="uk-UA"/>
        </w:rPr>
        <w:t xml:space="preserve">ця, підставки для ніг, </w:t>
      </w:r>
      <w:r w:rsidR="00792798" w:rsidRPr="004B5619">
        <w:rPr>
          <w:lang w:val="uk-UA"/>
        </w:rPr>
        <w:t>положення устаткування, кута нахилу екрана, положення клавіатури і, при необхідності зробити рег</w:t>
      </w:r>
      <w:r>
        <w:rPr>
          <w:lang w:val="uk-UA"/>
        </w:rPr>
        <w:t>улювання робочого столу і стільця</w:t>
      </w:r>
      <w:r w:rsidR="00792798" w:rsidRPr="004B5619">
        <w:rPr>
          <w:lang w:val="uk-UA"/>
        </w:rPr>
        <w:t>, а також розташування елементів ПК із метою виключення незручних поз, тривалих напруг і відповідно до вимог ергономіки.</w:t>
      </w:r>
    </w:p>
    <w:p w:rsidR="004B5619" w:rsidRDefault="004B5619" w:rsidP="004B5619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2.7. </w:t>
      </w:r>
      <w:r>
        <w:t xml:space="preserve">При включенні ПК </w:t>
      </w:r>
      <w:r>
        <w:rPr>
          <w:lang w:val="uk-UA"/>
        </w:rPr>
        <w:t>користувач</w:t>
      </w:r>
      <w:r w:rsidR="00792798" w:rsidRPr="00792798">
        <w:t xml:space="preserve"> зобов'язаний дотримуватися такої </w:t>
      </w:r>
      <w:proofErr w:type="gramStart"/>
      <w:r w:rsidR="00792798" w:rsidRPr="00792798">
        <w:t>посл</w:t>
      </w:r>
      <w:proofErr w:type="gramEnd"/>
      <w:r w:rsidR="00792798" w:rsidRPr="00792798">
        <w:t>ідовності включення устаткування:</w:t>
      </w:r>
    </w:p>
    <w:p w:rsidR="004B5619" w:rsidRDefault="004B5619" w:rsidP="004B5619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блок живлення;</w:t>
      </w:r>
    </w:p>
    <w:p w:rsidR="004B5619" w:rsidRDefault="004B5619" w:rsidP="004B5619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4B5619">
        <w:rPr>
          <w:lang w:val="uk-UA"/>
        </w:rPr>
        <w:t>периферійні пр</w:t>
      </w:r>
      <w:r w:rsidRPr="004B5619">
        <w:rPr>
          <w:lang w:val="uk-UA"/>
        </w:rPr>
        <w:t>истрої (монітор</w:t>
      </w:r>
      <w:r w:rsidR="00792798" w:rsidRPr="004B5619">
        <w:rPr>
          <w:lang w:val="uk-UA"/>
        </w:rPr>
        <w:t xml:space="preserve"> і ін.);</w:t>
      </w:r>
    </w:p>
    <w:p w:rsidR="004B5619" w:rsidRDefault="004B5619" w:rsidP="004B5619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системний блок (процесор).</w:t>
      </w:r>
    </w:p>
    <w:p w:rsidR="00D527E5" w:rsidRDefault="004B5619" w:rsidP="00D527E5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2.8. </w:t>
      </w:r>
      <w:r w:rsidR="00792798" w:rsidRPr="00792798">
        <w:t>Для зменшення впливу шкідливих факторів рекомендується:</w:t>
      </w:r>
    </w:p>
    <w:p w:rsidR="00D527E5" w:rsidRDefault="00D527E5" w:rsidP="00D527E5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підготувати робоче місце так, щоб виключити незручні пози і тривалі напруги;</w:t>
      </w:r>
    </w:p>
    <w:p w:rsidR="00D527E5" w:rsidRDefault="00D527E5" w:rsidP="00D527E5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виключити відблиски на екрані;</w:t>
      </w:r>
    </w:p>
    <w:p w:rsidR="00D527E5" w:rsidRDefault="00D527E5" w:rsidP="00D527E5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не користуватися люмінесцентними лампами якщо вам заважає їхнє миготіння;</w:t>
      </w:r>
    </w:p>
    <w:p w:rsidR="00D527E5" w:rsidRDefault="00D527E5" w:rsidP="00D527E5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забезпечити висвітлення стіни чи якої-небудь поверхні за дисплеєм приблизно так само, як екрана;</w:t>
      </w:r>
    </w:p>
    <w:p w:rsidR="00D527E5" w:rsidRDefault="00D527E5" w:rsidP="00D527E5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установити фільтр на екран і заземлити його;</w:t>
      </w:r>
    </w:p>
    <w:p w:rsidR="00D527E5" w:rsidRDefault="00D527E5" w:rsidP="00D527E5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забезпечити відстань від розташованих поруч терміналів не міні 1,2</w:t>
      </w:r>
      <w:r>
        <w:rPr>
          <w:lang w:val="uk-UA"/>
        </w:rPr>
        <w:t xml:space="preserve"> </w:t>
      </w:r>
      <w:r w:rsidR="00792798" w:rsidRPr="00792798">
        <w:t>м.;</w:t>
      </w:r>
    </w:p>
    <w:p w:rsidR="00792798" w:rsidRPr="00792798" w:rsidRDefault="00D527E5" w:rsidP="00D527E5">
      <w:pPr>
        <w:pStyle w:val="p1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lang w:val="uk-UA"/>
        </w:rPr>
        <w:t xml:space="preserve">- </w:t>
      </w:r>
      <w:r w:rsidR="00792798" w:rsidRPr="00792798">
        <w:t>установити центр зображення на дисплеї на висоті 0,8-1,2</w:t>
      </w:r>
      <w:r>
        <w:rPr>
          <w:lang w:val="uk-UA"/>
        </w:rPr>
        <w:t xml:space="preserve"> </w:t>
      </w:r>
      <w:r w:rsidR="00792798" w:rsidRPr="00792798">
        <w:t>м від рівня підлоги.</w:t>
      </w:r>
    </w:p>
    <w:p w:rsidR="00792798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t>2.</w:t>
      </w:r>
      <w:r>
        <w:rPr>
          <w:lang w:val="uk-UA"/>
        </w:rPr>
        <w:t>9</w:t>
      </w:r>
      <w:r>
        <w:t xml:space="preserve">. </w:t>
      </w:r>
      <w:r w:rsidR="00792798" w:rsidRPr="00792798">
        <w:t>Оглянути робоче місце і забрати сторонні предмети.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D527E5" w:rsidRPr="00D527E5" w:rsidRDefault="00D527E5" w:rsidP="00D527E5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D527E5">
        <w:rPr>
          <w:b/>
          <w:lang w:val="uk-UA"/>
        </w:rPr>
        <w:t>ІІІ. Вимоги безпеки під час роботи на персональному комп’ютері і відеодісплейних терміналах</w:t>
      </w:r>
    </w:p>
    <w:p w:rsidR="00D527E5" w:rsidRP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t xml:space="preserve">3.1. </w:t>
      </w:r>
      <w:r>
        <w:rPr>
          <w:lang w:val="uk-UA"/>
        </w:rPr>
        <w:t>Користувач ПК</w:t>
      </w:r>
      <w:r w:rsidR="00792798" w:rsidRPr="00792798">
        <w:t xml:space="preserve"> під час виконання роботи зобов'язаний: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виконувати тільки ту роботу, що йому була доручена і по який він проінструктований;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тримати в порядку і чистоті робоче місце;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тримати відкритими усі вентиляційні отвори пристроїв;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відключати живлення в тому випадку, якщо під час перерви в роботі на ПК змушений знаходитися в безпосередній близькості від відеотермінала;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виконувати санітарні норми і дотримувати режими роботи і відпочинку;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D527E5">
        <w:rPr>
          <w:lang w:val="uk-UA"/>
        </w:rPr>
        <w:t>дотримувати правила експлуатації обчислювальної техніки відповідно до інструкцій з експлуатації;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при роботі з текстовою інформацією вибрати найбільш фізіологічний режим зображення чорних символів на білому тлі;</w:t>
      </w:r>
    </w:p>
    <w:p w:rsidR="00792798" w:rsidRP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дотримуватися встановлених режимом робочого часу регламентованих перерв в роботі у фізкультпаузах і у фізкультхвилинках, регламентованих вправ для очей, шиї, рук, ніг;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t xml:space="preserve">3.2. </w:t>
      </w:r>
      <w:r>
        <w:rPr>
          <w:lang w:val="uk-UA"/>
        </w:rPr>
        <w:t>Користувачу ПК</w:t>
      </w:r>
      <w:r>
        <w:t xml:space="preserve"> під час роботи</w:t>
      </w:r>
      <w:r>
        <w:rPr>
          <w:lang w:val="uk-UA"/>
        </w:rPr>
        <w:t xml:space="preserve"> </w:t>
      </w:r>
      <w:r w:rsidRPr="00D527E5">
        <w:rPr>
          <w:b/>
          <w:i/>
          <w:lang w:val="uk-UA"/>
        </w:rPr>
        <w:t>забороняється: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доторкатися одночасно до екрана монітора і клавіатури;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доторкатися до задньої панелі системного блоку (процесора) при включеному живленні;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переключати рознімання периферійних кабелів периферійних пристроїв при включеному живленні;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захаращувати верхні панелі пристроїв паперами і сторонніми предметами;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закладати робоче місце папером, щоб не допустити нагромадження органічного пилу;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відключати живлення під час виконання активної задачі;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робити часті відключення живлення;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допускати попадання вологи на поверхню системного блоку (процесора), монітора, на робочу поверхню клавіатури, дисководів, принтерів і інших пристроїв;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включати сильно охолоджене (принесене з вулиці в зимовий час) устаткування;</w:t>
      </w:r>
    </w:p>
    <w:p w:rsidR="00792798" w:rsidRP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робити самостійне розкриття і ремонт устаткування.</w:t>
      </w:r>
    </w:p>
    <w:p w:rsidR="00792798" w:rsidRP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</w:pPr>
      <w:r w:rsidRPr="00792798">
        <w:t>3.3. Одним з численних режимів роботи</w:t>
      </w:r>
      <w:proofErr w:type="gramStart"/>
      <w:r w:rsidRPr="00792798">
        <w:t xml:space="preserve"> є:</w:t>
      </w:r>
      <w:proofErr w:type="gramEnd"/>
      <w:r w:rsidRPr="00792798">
        <w:t xml:space="preserve"> 40-45 хв. роботи на ПК і 15-20 хв перерви.</w:t>
      </w:r>
    </w:p>
    <w:p w:rsid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92798">
        <w:t xml:space="preserve">3.4. </w:t>
      </w:r>
      <w:proofErr w:type="gramStart"/>
      <w:r w:rsidRPr="00792798">
        <w:t>При</w:t>
      </w:r>
      <w:proofErr w:type="gramEnd"/>
      <w:r w:rsidRPr="00792798">
        <w:t xml:space="preserve"> постійній роботі екран повинний зн</w:t>
      </w:r>
      <w:r w:rsidR="00D527E5">
        <w:t>аходитися в центрі поля огляду</w:t>
      </w:r>
      <w:r w:rsidR="00D527E5">
        <w:rPr>
          <w:lang w:val="uk-UA"/>
        </w:rPr>
        <w:t>.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D527E5" w:rsidRPr="00D527E5" w:rsidRDefault="00D527E5" w:rsidP="00D527E5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D527E5">
        <w:rPr>
          <w:b/>
          <w:lang w:val="uk-UA"/>
        </w:rPr>
        <w:t>І</w:t>
      </w:r>
      <w:r w:rsidRPr="00D527E5">
        <w:rPr>
          <w:b/>
          <w:lang w:val="en-US"/>
        </w:rPr>
        <w:t>V</w:t>
      </w:r>
      <w:r w:rsidRPr="00D527E5">
        <w:rPr>
          <w:b/>
        </w:rPr>
        <w:t xml:space="preserve">. Вимоги безпеки </w:t>
      </w:r>
      <w:proofErr w:type="gramStart"/>
      <w:r w:rsidRPr="00D527E5">
        <w:rPr>
          <w:b/>
        </w:rPr>
        <w:t>п</w:t>
      </w:r>
      <w:proofErr w:type="gramEnd"/>
      <w:r w:rsidRPr="00D527E5">
        <w:rPr>
          <w:b/>
        </w:rPr>
        <w:t>ісля закінчення роботи</w:t>
      </w:r>
      <w:r w:rsidRPr="00D527E5">
        <w:rPr>
          <w:b/>
          <w:lang w:val="uk-UA"/>
        </w:rPr>
        <w:t xml:space="preserve"> на персональному комп’ютері і відеодісплейних терміналах</w:t>
      </w:r>
    </w:p>
    <w:p w:rsidR="00D527E5" w:rsidRDefault="00792798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D527E5">
        <w:rPr>
          <w:lang w:val="uk-UA"/>
        </w:rPr>
        <w:lastRenderedPageBreak/>
        <w:t>4.</w:t>
      </w:r>
      <w:r w:rsidR="00D527E5" w:rsidRPr="00D527E5">
        <w:rPr>
          <w:lang w:val="uk-UA"/>
        </w:rPr>
        <w:t xml:space="preserve">1. По закінченні роботи </w:t>
      </w:r>
      <w:r w:rsidR="00D527E5">
        <w:rPr>
          <w:lang w:val="uk-UA"/>
        </w:rPr>
        <w:t>користувач ПК</w:t>
      </w:r>
      <w:r w:rsidRPr="00D527E5">
        <w:rPr>
          <w:lang w:val="uk-UA"/>
        </w:rPr>
        <w:t xml:space="preserve"> зобов'язаний дотримуватися такої послідовності вимикання обчислювальної техніки:</w:t>
      </w:r>
    </w:p>
    <w:p w:rsidR="00792798" w:rsidRPr="00D527E5" w:rsidRDefault="00D527E5" w:rsidP="00D527E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792798">
        <w:t>зробити закриття всіх активних задач;</w:t>
      </w:r>
    </w:p>
    <w:p w:rsidR="00792798" w:rsidRP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</w:pPr>
      <w:r w:rsidRPr="00792798">
        <w:t xml:space="preserve">- виключити живлення </w:t>
      </w:r>
      <w:proofErr w:type="gramStart"/>
      <w:r w:rsidRPr="00792798">
        <w:t>системного</w:t>
      </w:r>
      <w:proofErr w:type="gramEnd"/>
      <w:r w:rsidRPr="00792798">
        <w:t xml:space="preserve"> блоку (процесора);</w:t>
      </w:r>
    </w:p>
    <w:p w:rsidR="00792798" w:rsidRP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</w:pPr>
      <w:r w:rsidRPr="00792798">
        <w:t xml:space="preserve">- виключити живлення </w:t>
      </w:r>
      <w:proofErr w:type="gramStart"/>
      <w:r w:rsidRPr="00792798">
        <w:t>вс</w:t>
      </w:r>
      <w:proofErr w:type="gramEnd"/>
      <w:r w:rsidRPr="00792798">
        <w:t>іх периферійних пристроїв;</w:t>
      </w:r>
    </w:p>
    <w:p w:rsidR="00792798" w:rsidRP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</w:pPr>
      <w:r w:rsidRPr="00792798">
        <w:t>- відключити блок живлення.</w:t>
      </w:r>
    </w:p>
    <w:p w:rsidR="00792798" w:rsidRDefault="00792798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92798">
        <w:t>4.</w:t>
      </w:r>
      <w:r w:rsidR="00D527E5">
        <w:t xml:space="preserve">2. По закінченні роботи </w:t>
      </w:r>
      <w:r w:rsidR="00D527E5">
        <w:rPr>
          <w:lang w:val="uk-UA"/>
        </w:rPr>
        <w:t>користувач ПК</w:t>
      </w:r>
      <w:r w:rsidRPr="00792798">
        <w:t xml:space="preserve"> зобов'язаний оглянути й упорядкувати робоче місце</w:t>
      </w:r>
      <w:r w:rsidR="00D527E5">
        <w:t>, вимити з милом руки</w:t>
      </w:r>
      <w:r w:rsidR="00D527E5">
        <w:rPr>
          <w:lang w:val="uk-UA"/>
        </w:rPr>
        <w:t>.</w:t>
      </w:r>
    </w:p>
    <w:p w:rsidR="00D527E5" w:rsidRDefault="00D527E5" w:rsidP="00D527E5">
      <w:pPr>
        <w:pStyle w:val="p6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D527E5" w:rsidRPr="00D527E5" w:rsidRDefault="00D527E5" w:rsidP="00D527E5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D527E5">
        <w:rPr>
          <w:b/>
          <w:lang w:val="en-US"/>
        </w:rPr>
        <w:t>V</w:t>
      </w:r>
      <w:r w:rsidRPr="00D527E5">
        <w:rPr>
          <w:b/>
        </w:rPr>
        <w:t xml:space="preserve">. Вимоги безпеки в аварійних </w:t>
      </w:r>
      <w:r w:rsidRPr="00D527E5">
        <w:rPr>
          <w:b/>
          <w:lang w:val="uk-UA"/>
        </w:rPr>
        <w:t>ситуаціях</w:t>
      </w:r>
    </w:p>
    <w:p w:rsidR="00D527E5" w:rsidRPr="00D527E5" w:rsidRDefault="00D527E5" w:rsidP="00792798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3562A5" w:rsidRDefault="003562A5" w:rsidP="003562A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562A5">
        <w:rPr>
          <w:lang w:val="uk-UA"/>
        </w:rPr>
        <w:t xml:space="preserve">5.1. </w:t>
      </w:r>
      <w:r>
        <w:rPr>
          <w:lang w:val="uk-UA"/>
        </w:rPr>
        <w:t>Користувач ПК зобов’язаний:</w:t>
      </w:r>
    </w:p>
    <w:p w:rsidR="003562A5" w:rsidRDefault="003562A5" w:rsidP="003562A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3562A5">
        <w:rPr>
          <w:lang w:val="uk-UA"/>
        </w:rPr>
        <w:t xml:space="preserve">в усіх випадках виявлення обривів проводів живлення, несправності заземлення й інших ушкоджень електроустаткування, появи запаху гару негайно відключити живлення і повідомити про аварійну ситуацію </w:t>
      </w:r>
      <w:r>
        <w:rPr>
          <w:lang w:val="uk-UA"/>
        </w:rPr>
        <w:t>вчителя.</w:t>
      </w:r>
    </w:p>
    <w:p w:rsidR="003562A5" w:rsidRDefault="003562A5" w:rsidP="003562A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3562A5">
        <w:rPr>
          <w:lang w:val="uk-UA"/>
        </w:rPr>
        <w:t xml:space="preserve">при виявленні людини, що попала під напругу звільнити його від дії струму шляхом відключення електроживлення і до прибуття лікаря надати потерпілому першу </w:t>
      </w:r>
      <w:r>
        <w:rPr>
          <w:lang w:val="uk-UA"/>
        </w:rPr>
        <w:t>долікарську допомогу.</w:t>
      </w:r>
    </w:p>
    <w:p w:rsidR="003562A5" w:rsidRDefault="003562A5" w:rsidP="003562A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3562A5">
        <w:rPr>
          <w:lang w:val="uk-UA"/>
        </w:rPr>
        <w:t xml:space="preserve">у випадку появи різі в очах, різкому погіршенні видимості, неможливості сфокусувати погляд чи навести його на різкість, появі болю в пальцях і кистях рук, посиленні серцебиття негайно залишити робоче місце, повідомити про </w:t>
      </w:r>
      <w:r>
        <w:rPr>
          <w:lang w:val="uk-UA"/>
        </w:rPr>
        <w:t>те, що відбулося вчителя</w:t>
      </w:r>
      <w:r w:rsidR="00792798" w:rsidRPr="003562A5">
        <w:rPr>
          <w:lang w:val="uk-UA"/>
        </w:rPr>
        <w:t xml:space="preserve"> і звернутися до лікаря;</w:t>
      </w:r>
    </w:p>
    <w:p w:rsidR="00792798" w:rsidRPr="003562A5" w:rsidRDefault="003562A5" w:rsidP="003562A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792798" w:rsidRPr="003562A5">
        <w:rPr>
          <w:lang w:val="uk-UA"/>
        </w:rPr>
        <w:t xml:space="preserve">при загорянні устаткування відключити живлення і вжити заходів по гасінню вогнища пожежі за допомогою </w:t>
      </w:r>
      <w:r>
        <w:rPr>
          <w:lang w:val="uk-UA"/>
        </w:rPr>
        <w:t>в</w:t>
      </w:r>
      <w:r w:rsidR="00792798" w:rsidRPr="003562A5">
        <w:rPr>
          <w:lang w:val="uk-UA"/>
        </w:rPr>
        <w:t>углекисневого чи порошкового вогнегасника, викликати пожежну команду і повід</w:t>
      </w:r>
      <w:r>
        <w:rPr>
          <w:lang w:val="uk-UA"/>
        </w:rPr>
        <w:t>омити про подію вчителя.</w:t>
      </w:r>
    </w:p>
    <w:p w:rsidR="003562A5" w:rsidRDefault="00792798" w:rsidP="003562A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92798">
        <w:t>5.2. У випадку відключення електроживлення припині</w:t>
      </w:r>
      <w:r w:rsidR="003562A5">
        <w:t xml:space="preserve">ть роботу і повідомте </w:t>
      </w:r>
      <w:r w:rsidR="003562A5">
        <w:rPr>
          <w:lang w:val="uk-UA"/>
        </w:rPr>
        <w:t>вчителя.</w:t>
      </w:r>
    </w:p>
    <w:p w:rsidR="00792798" w:rsidRPr="003562A5" w:rsidRDefault="00792798" w:rsidP="003562A5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792798">
        <w:t>Не намагайтеся самостійн</w:t>
      </w:r>
      <w:r w:rsidR="003562A5">
        <w:t>о з'ясовувати й усувати причину</w:t>
      </w:r>
      <w:r w:rsidR="003562A5">
        <w:rPr>
          <w:lang w:val="uk-UA"/>
        </w:rPr>
        <w:t>.</w:t>
      </w:r>
    </w:p>
    <w:p w:rsidR="003562A5" w:rsidRDefault="003562A5" w:rsidP="003562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562A5" w:rsidRDefault="003562A5" w:rsidP="003562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562A5" w:rsidRDefault="003562A5" w:rsidP="003562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92798" w:rsidRPr="00792798" w:rsidRDefault="00792798" w:rsidP="00356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98">
        <w:rPr>
          <w:rFonts w:ascii="Times New Roman" w:hAnsi="Times New Roman" w:cs="Times New Roman"/>
          <w:bCs/>
          <w:sz w:val="24"/>
          <w:szCs w:val="24"/>
        </w:rPr>
        <w:t>Розроблено:</w:t>
      </w:r>
    </w:p>
    <w:p w:rsidR="00792798" w:rsidRPr="00792798" w:rsidRDefault="00792798" w:rsidP="003562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798">
        <w:rPr>
          <w:rFonts w:ascii="Times New Roman" w:hAnsi="Times New Roman" w:cs="Times New Roman"/>
          <w:bCs/>
          <w:sz w:val="24"/>
          <w:szCs w:val="24"/>
          <w:lang w:val="uk-UA"/>
        </w:rPr>
        <w:t>Вчитель інформатики                                                           ___________</w:t>
      </w:r>
      <w:r w:rsidRPr="00792798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792798" w:rsidRPr="003562A5" w:rsidRDefault="00792798" w:rsidP="003562A5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62A5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3562A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</w:t>
      </w:r>
      <w:r w:rsidRPr="003562A5"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gramStart"/>
      <w:r w:rsidRPr="003562A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3562A5">
        <w:rPr>
          <w:rFonts w:ascii="Times New Roman" w:hAnsi="Times New Roman" w:cs="Times New Roman"/>
          <w:sz w:val="18"/>
          <w:szCs w:val="18"/>
        </w:rPr>
        <w:t>ідпис) (</w:t>
      </w:r>
      <w:r w:rsidRPr="003562A5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3562A5">
        <w:rPr>
          <w:rFonts w:ascii="Times New Roman" w:hAnsi="Times New Roman" w:cs="Times New Roman"/>
          <w:sz w:val="18"/>
          <w:szCs w:val="18"/>
        </w:rPr>
        <w:t>)</w:t>
      </w:r>
    </w:p>
    <w:p w:rsidR="00792798" w:rsidRPr="00792798" w:rsidRDefault="00792798" w:rsidP="003562A5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92798">
        <w:rPr>
          <w:rFonts w:ascii="Times New Roman" w:hAnsi="Times New Roman" w:cs="Times New Roman"/>
          <w:bCs/>
          <w:sz w:val="24"/>
          <w:szCs w:val="24"/>
        </w:rPr>
        <w:t>Погоджено:</w:t>
      </w:r>
    </w:p>
    <w:p w:rsidR="00792798" w:rsidRPr="00792798" w:rsidRDefault="00792798" w:rsidP="003562A5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92798">
        <w:rPr>
          <w:rFonts w:ascii="Times New Roman" w:hAnsi="Times New Roman" w:cs="Times New Roman"/>
          <w:bCs/>
          <w:sz w:val="24"/>
          <w:szCs w:val="24"/>
          <w:lang w:val="uk-UA"/>
        </w:rPr>
        <w:t>Фахівець з охорони праці                                                    _____________________Бак В.О.</w:t>
      </w:r>
    </w:p>
    <w:p w:rsidR="00857707" w:rsidRPr="003562A5" w:rsidRDefault="003562A5" w:rsidP="003562A5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562A5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3562A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</w:t>
      </w:r>
      <w:r w:rsidRPr="003562A5"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gramStart"/>
      <w:r w:rsidRPr="003562A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3562A5">
        <w:rPr>
          <w:rFonts w:ascii="Times New Roman" w:hAnsi="Times New Roman" w:cs="Times New Roman"/>
          <w:sz w:val="18"/>
          <w:szCs w:val="18"/>
        </w:rPr>
        <w:t>ідпис) (</w:t>
      </w:r>
      <w:r w:rsidRPr="003562A5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3562A5">
        <w:rPr>
          <w:rFonts w:ascii="Times New Roman" w:hAnsi="Times New Roman" w:cs="Times New Roman"/>
          <w:sz w:val="18"/>
          <w:szCs w:val="18"/>
        </w:rPr>
        <w:t>)</w:t>
      </w:r>
    </w:p>
    <w:sectPr w:rsidR="00857707" w:rsidRPr="003562A5" w:rsidSect="007927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92798"/>
    <w:rsid w:val="003562A5"/>
    <w:rsid w:val="004B5619"/>
    <w:rsid w:val="00792798"/>
    <w:rsid w:val="00857707"/>
    <w:rsid w:val="00D5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07"/>
  </w:style>
  <w:style w:type="paragraph" w:styleId="1">
    <w:name w:val="heading 1"/>
    <w:basedOn w:val="a"/>
    <w:next w:val="a"/>
    <w:link w:val="10"/>
    <w:qFormat/>
    <w:rsid w:val="0079279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9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92798"/>
  </w:style>
  <w:style w:type="paragraph" w:customStyle="1" w:styleId="p6">
    <w:name w:val="p6"/>
    <w:basedOn w:val="a"/>
    <w:rsid w:val="0079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9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92798"/>
  </w:style>
  <w:style w:type="paragraph" w:customStyle="1" w:styleId="p8">
    <w:name w:val="p8"/>
    <w:basedOn w:val="a"/>
    <w:rsid w:val="0079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798"/>
  </w:style>
  <w:style w:type="paragraph" w:customStyle="1" w:styleId="p9">
    <w:name w:val="p9"/>
    <w:basedOn w:val="a"/>
    <w:rsid w:val="0079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92798"/>
  </w:style>
  <w:style w:type="paragraph" w:customStyle="1" w:styleId="p10">
    <w:name w:val="p10"/>
    <w:basedOn w:val="a"/>
    <w:rsid w:val="0079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9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92798"/>
  </w:style>
  <w:style w:type="paragraph" w:customStyle="1" w:styleId="p12">
    <w:name w:val="p12"/>
    <w:basedOn w:val="a"/>
    <w:rsid w:val="0079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9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92798"/>
  </w:style>
  <w:style w:type="paragraph" w:customStyle="1" w:styleId="p14">
    <w:name w:val="p14"/>
    <w:basedOn w:val="a"/>
    <w:rsid w:val="0079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9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9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92798"/>
  </w:style>
  <w:style w:type="character" w:customStyle="1" w:styleId="s7">
    <w:name w:val="s7"/>
    <w:basedOn w:val="a0"/>
    <w:rsid w:val="00792798"/>
  </w:style>
  <w:style w:type="paragraph" w:customStyle="1" w:styleId="p17">
    <w:name w:val="p17"/>
    <w:basedOn w:val="a"/>
    <w:rsid w:val="0079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9279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</cp:revision>
  <dcterms:created xsi:type="dcterms:W3CDTF">2017-01-29T13:09:00Z</dcterms:created>
  <dcterms:modified xsi:type="dcterms:W3CDTF">2017-01-29T13:49:00Z</dcterms:modified>
</cp:coreProperties>
</file>