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A" w:rsidRPr="001A205E" w:rsidRDefault="006212EA" w:rsidP="006212EA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6212EA" w:rsidRPr="001A205E" w:rsidRDefault="006212EA" w:rsidP="006212E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6212EA" w:rsidRPr="001A205E" w:rsidRDefault="006212EA" w:rsidP="006212E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6212EA" w:rsidRPr="001A205E" w:rsidRDefault="006212EA" w:rsidP="006212E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6212EA" w:rsidRPr="001A205E" w:rsidRDefault="00CC57E4" w:rsidP="006212E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</w:t>
      </w:r>
      <w:r w:rsidRPr="001A20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6212EA"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AC" w:rsidRPr="00BF1C4C" w:rsidRDefault="002B0FAC" w:rsidP="001A205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 № 6-ОП</w:t>
      </w: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ОХОРОНИ ПРАЦІ </w:t>
      </w:r>
    </w:p>
    <w:p w:rsidR="002B0FAC" w:rsidRPr="001A205E" w:rsidRDefault="002B0FAC" w:rsidP="002B0FAC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МУЗИЧНОГО КЕРІВНИКА ПРИШКІЛЬНОГО ТАБОРУ З ДЕННИМ ПЕРЕБУВАННЯМ</w:t>
      </w:r>
    </w:p>
    <w:p w:rsidR="001A205E" w:rsidRPr="00BF1C4C" w:rsidRDefault="001A205E" w:rsidP="001A205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B0FAC" w:rsidRPr="001A205E" w:rsidRDefault="002B0FAC" w:rsidP="001A205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ЗАГАЛЬНI ПОЛОЖЕННЯ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1.1. Дія інструкції поширюється на всі підрозділи пришкільного табору з денним перебуванням.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1.2. Інструкція встановлює порядок безпечного ведення робіт музичного керівника на робочому місці, в приміщеннях, на території пришкільного табору та інших місцях, де він виконує доручену йому роботу начальником пришкільного табору.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1.3. Інструкція з охорони праці є обов’язковою для виконання відповідно до Закону України «Про охорону праці» і Кодексу законів «Про працю» України. За невиконання даної інструкції музичний керівник несе дисциплінарну, матеріальну, адміністративну та кримінальну відповідальність.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 xml:space="preserve">1.4. Перед призначенням на роботу, музичний керівник повинен пройти медичний огляд. 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1.5. До початку роботи музичний керівник повинен пройти вступний інструктаж.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1.6. Музичний керівник зобов'язаний дотримуватись правил внутрішнього трудового розпорядку, виконувати режими праці і відпочинку.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1.7. На робочому місці можуть бути такі небезпечності: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ураження відлітаючими предметами;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падіння під час переміщення працівника по території та в приміщенні закладу;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ураження електрострумом;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термічні опіки.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1.8. У</w:t>
      </w:r>
      <w:r w:rsidR="00BF1C4C">
        <w:t xml:space="preserve"> </w:t>
      </w:r>
      <w:r w:rsidRPr="001A205E">
        <w:t>разі виконання робіт, які не передбачені трудовою угодою або на які не оформлюються розпорядження чи інші документи, музичний керівник повинен одержати цільовий інструктаж на робочому місці.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1.9. Музичний керівник повинен знати правила пожежної безпеки і вміти користуватися первинними засобами пожежогасіння (вогнегасниками) та мати навички в наданні першої (долікарської) допомоги.</w:t>
      </w:r>
    </w:p>
    <w:p w:rsidR="002B0FAC" w:rsidRPr="001A205E" w:rsidRDefault="00BF1C4C" w:rsidP="00BF1C4C">
      <w:pPr>
        <w:pStyle w:val="a3"/>
        <w:spacing w:before="0" w:beforeAutospacing="0" w:after="0" w:afterAutospacing="0"/>
        <w:ind w:firstLine="567"/>
        <w:jc w:val="both"/>
      </w:pPr>
      <w:r>
        <w:t xml:space="preserve">1.10. </w:t>
      </w:r>
      <w:r w:rsidR="002B0FAC" w:rsidRPr="001A205E">
        <w:t>Музичний керівник несе персональну відповідальність за невиконання, або неналежне виконання правил безпеки життєдіяльності визначені інструкціями, наказами, розпорядженнями, вказівками адміністрації пришкільного табору з денним перебуванням.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A205E">
        <w:rPr>
          <w:b/>
        </w:rPr>
        <w:t>2. ВИМОГИ БЕЗПЕКИ ПЕРЕД ПОЧАТКОМ РОБОТИ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2.1. Оглянути своє робоче місце, територію пришкільного табору та кімнати перебування дітей і впевнитись у відсутності небезпечних та шкідливих виробничих факторів (справність музичної апаратури, електрообладнання).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2.2. Перевірити дотримання протипожежного режиму приміщення.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2.3. У разі виявлення порушень або несправностей, вжити заходів щодо їх усунення, а за потреби – повідомити директора навчального закладу.</w:t>
      </w:r>
    </w:p>
    <w:p w:rsidR="002B0FAC" w:rsidRPr="001A205E" w:rsidRDefault="002B0FAC" w:rsidP="002B0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2.4. Музичний керівник до початку проведення навчання, повинен чітко визначитися у порядку і безпечності проведення навчальних занять.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A205E">
        <w:rPr>
          <w:b/>
        </w:rPr>
        <w:t>3. ВИМОГИ БЕЗПЕКИ ПIД ЧАС РОБОТИ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3.1. Виконуйте роботу згідно із своїми функціональними обов’язками.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3.2. Не залишайте без нагляду своє робоче місце.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3.3. Дотримуйтесь вимог діючих на робочому місці інструкцій з охорони праці. Користуйтесь тільки справним обладнанням, приладами, меблями тощо.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3.4. При проведенні перевірок стану безпеки життєдіяльності в пришкільному таборі, дотримуватися діючих правил з безпеки життєдіяльності, охорони праці в структурних підрозділах, які перевіряються.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3.5. Якщо трапився нещасний випадок з працівником пришкільного табору необхідно: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терміново організувати подання першої медичної допомоги потерпілому, забезпечити у разі необхідності його доставку до лікувально-профілактичного закладу;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повідомити про те що сталося, директора навчального закладу та вимагати розслідування у відповідності до діючого Положення;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зберегти до прибуття комісії з розслідування нещасного випадку обстановку на робочому місці та устаткування у такому стані, в якому вони були на момент нещасного випадку (якщо це не загрожує життю чи здоров’ю інших працівників і не призведе до більш тяжких наслідків), а також вжити заходів до недопущення подібних випадків.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3.6. Уразі нещасного випадку з дитиною, потерпілий або свідок нещасного випадку негайно сповіщає директора навчального закладу, який зобов’язаний: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терміново організувати першу долікарську медичну допомогу потерпілому, у разі необхідності - його доставку до лікувально-профілактичного закладу;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повідомити батькам потерпілого (особі, яка представляє його інтереси);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зробити запит висновку з лікувально-профілактичного закладу про характер і тяжкість ушкодження потерпілого;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до прибуття комісії з розслідування нещасного випадку зберегти обстановку на місці в тому стані, в якому вона була на момент події (якщо це не загрожує життю і здоров’ю тих, хто оточує і не призведе до більш тяжких наслідків), а також вжити заходів до недопущення подібних випадків.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1A205E">
        <w:rPr>
          <w:b/>
          <w:i/>
        </w:rPr>
        <w:t>ЗАБОРОНЯЄТЬСЯ: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ремонтувати електроарматуру;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доторкатися до оголених електропроводів, контактів;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міняти електролампи, світильники, плафони тощо;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користуватися несправними технічними засобами навчання;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приносити та зберігати на території пришкільного табору легкозаймисті, вибухові та отруйні речовини;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вживати в закладі алкогольні напої та наркотичні речовини;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використовувати не за призначенням первинні засоби пожежогасіння;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курити в навчальних приміщеннях;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захаращувати шляхи евакуації;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користуватися приміщеннях відкритим вогнем;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користуватися електронагрівальними приладами з відкритою спіраллю;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залишати без нагляду ввімкнені електроприлади (навіть на короткий час);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переносити вантажі більші за встановлену норму (7-10 кг.);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виконувати роботи не передбачені трудовим договором без відома та розпорядження керівника навчального закладу та/або начальника пришкільного табору.</w:t>
      </w:r>
    </w:p>
    <w:p w:rsidR="002B0FAC" w:rsidRPr="001A205E" w:rsidRDefault="002B0FAC" w:rsidP="002B0F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05E">
        <w:rPr>
          <w:rFonts w:ascii="Times New Roman" w:hAnsi="Times New Roman" w:cs="Times New Roman"/>
          <w:sz w:val="24"/>
          <w:szCs w:val="24"/>
        </w:rPr>
        <w:t>3.7. Запобігайте проникненню на територію пришкільного табору сторонніх осіб.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A205E">
        <w:rPr>
          <w:b/>
        </w:rPr>
        <w:t>4. ВИМОГИ БЕЗПЕКИ ПIСЛЯ ЗАКIНЧЕННЯ РОБОТИ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4.1. Вимкнути всі технічні засоби навчання та електроприлади з електромережі.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4.2. Прибрати своє робоче місце.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4.3. Вимкнути освітлення.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lastRenderedPageBreak/>
        <w:t>4.4. Закрийте вікна.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4.5. Про виявлені недоліки повідомте директора навчального закладу.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1A205E">
        <w:t>4.6. Музичний керівник допомагає забезпечити:</w:t>
      </w:r>
    </w:p>
    <w:p w:rsidR="002B0FAC" w:rsidRPr="001A205E" w:rsidRDefault="002B0FAC" w:rsidP="002B0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uk-UA"/>
        </w:rPr>
        <w:t>- організований вихід вихованців з приміщення у коридор;</w:t>
      </w:r>
    </w:p>
    <w:p w:rsidR="002B0FAC" w:rsidRPr="001A205E" w:rsidRDefault="002B0FAC" w:rsidP="002B0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провітрювання приміщення до початку наступних занять;</w:t>
      </w:r>
    </w:p>
    <w:p w:rsidR="002B0FAC" w:rsidRPr="001A205E" w:rsidRDefault="002B0FAC" w:rsidP="002B0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uk-UA"/>
        </w:rPr>
        <w:t>- вологе прибирання раз на добу після закінчення виховного процесу.</w:t>
      </w:r>
    </w:p>
    <w:p w:rsidR="002B0FAC" w:rsidRPr="001A205E" w:rsidRDefault="002B0FAC" w:rsidP="00621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закриття приміщення по закінченню занять.</w:t>
      </w:r>
    </w:p>
    <w:p w:rsidR="001A205E" w:rsidRPr="00BF1C4C" w:rsidRDefault="001A205E" w:rsidP="002B0FAC">
      <w:pPr>
        <w:pStyle w:val="a3"/>
        <w:spacing w:before="0" w:beforeAutospacing="0" w:after="0" w:afterAutospacing="0"/>
        <w:ind w:firstLine="567"/>
        <w:jc w:val="center"/>
        <w:rPr>
          <w:b/>
          <w:lang w:val="ru-RU"/>
        </w:rPr>
      </w:pP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A205E">
        <w:rPr>
          <w:b/>
        </w:rPr>
        <w:t>5. ВИМОГИ БЕЗПЕКИ В АВАРІЙНИХ СИТУАЦІЯХ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5.1. У випадку будь якої аварійної ситуації слід негайно повідомити керівництво навчального закладу та виконати наступні дії: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у разі відключення електроенергії, терміново вимкнути все електрообладнання, яке знаходилося в роботі;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у разі аварії в система водопостачання чи каналiзацiї необхідно терміново перекрити крани водопостачання i викликати аварійну службу водоканалу;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 xml:space="preserve">- у разі виникнення пожежі 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1A205E">
        <w:rPr>
          <w:b/>
        </w:rPr>
        <w:t>101</w:t>
      </w:r>
      <w:r w:rsidRPr="001A205E">
        <w:t>; приступити до лiквiдацiї пожежі згідно з діючою в закладі iнструкцiєю з пожежної безпеки;</w:t>
      </w:r>
    </w:p>
    <w:p w:rsidR="002B0FAC" w:rsidRPr="001A205E" w:rsidRDefault="002B0FAC" w:rsidP="002B0FAC">
      <w:pPr>
        <w:pStyle w:val="a3"/>
        <w:spacing w:before="0" w:beforeAutospacing="0" w:after="0" w:afterAutospacing="0"/>
        <w:ind w:firstLine="567"/>
        <w:jc w:val="both"/>
      </w:pPr>
      <w:r w:rsidRPr="001A205E">
        <w:t>- у разі травмуванн</w:t>
      </w:r>
      <w:r w:rsidR="00BF1C4C">
        <w:t xml:space="preserve">я працівника закладу або дитини </w:t>
      </w:r>
      <w:bookmarkStart w:id="0" w:name="_GoBack"/>
      <w:bookmarkEnd w:id="0"/>
      <w:r w:rsidRPr="001A205E">
        <w:t>необхідно надати першу долікарську допомогу і якнайшвидше відправити потерпілого до медпункту.</w:t>
      </w:r>
    </w:p>
    <w:p w:rsidR="006212EA" w:rsidRPr="001A205E" w:rsidRDefault="006212EA" w:rsidP="0062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EA" w:rsidRPr="001A205E" w:rsidRDefault="006212EA" w:rsidP="0062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EA" w:rsidRPr="001A205E" w:rsidRDefault="006212EA" w:rsidP="0062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6212EA" w:rsidRPr="001A205E" w:rsidRDefault="006212EA" w:rsidP="006212E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пришкільного табору</w:t>
      </w: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</w:t>
      </w:r>
    </w:p>
    <w:p w:rsidR="006212EA" w:rsidRPr="001A205E" w:rsidRDefault="006212EA" w:rsidP="006212E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(підпис) (прізвище, ініціали)</w:t>
      </w:r>
    </w:p>
    <w:p w:rsidR="006212EA" w:rsidRPr="001A205E" w:rsidRDefault="006212EA" w:rsidP="0062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6212EA" w:rsidRPr="001A205E" w:rsidRDefault="006212EA" w:rsidP="006212E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6212EA" w:rsidRPr="001A205E" w:rsidRDefault="006212EA" w:rsidP="006212E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2A62C8" w:rsidRPr="001A205E" w:rsidRDefault="002A62C8">
      <w:pPr>
        <w:rPr>
          <w:sz w:val="24"/>
          <w:szCs w:val="24"/>
        </w:rPr>
      </w:pPr>
    </w:p>
    <w:sectPr w:rsidR="002A62C8" w:rsidRPr="001A205E" w:rsidSect="001A205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AC"/>
    <w:rsid w:val="000F2225"/>
    <w:rsid w:val="001A205E"/>
    <w:rsid w:val="002A62C8"/>
    <w:rsid w:val="002B0FAC"/>
    <w:rsid w:val="006212EA"/>
    <w:rsid w:val="00BF1C4C"/>
    <w:rsid w:val="00C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2017-05-23T05:10:00Z</dcterms:created>
  <dcterms:modified xsi:type="dcterms:W3CDTF">2018-05-18T06:44:00Z</dcterms:modified>
</cp:coreProperties>
</file>