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14" w:rsidRPr="00533214" w:rsidRDefault="00533214" w:rsidP="00533214">
      <w:pPr>
        <w:keepNext/>
        <w:tabs>
          <w:tab w:val="left" w:pos="567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32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ЗАТВЕРДЖЕНО:</w:t>
      </w:r>
    </w:p>
    <w:p w:rsidR="00533214" w:rsidRPr="00533214" w:rsidRDefault="00533214" w:rsidP="00533214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3214" w:rsidRPr="00533214" w:rsidRDefault="00533214" w:rsidP="00533214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3214">
        <w:rPr>
          <w:rFonts w:ascii="Times New Roman" w:eastAsia="Calibri" w:hAnsi="Times New Roman" w:cs="Times New Roman"/>
          <w:sz w:val="24"/>
          <w:szCs w:val="24"/>
        </w:rPr>
        <w:t>Наказом директора</w:t>
      </w:r>
    </w:p>
    <w:p w:rsidR="00533214" w:rsidRPr="00533214" w:rsidRDefault="00533214" w:rsidP="00533214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3214"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 w:rsidRPr="0053321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533214">
        <w:rPr>
          <w:rFonts w:ascii="Times New Roman" w:eastAsia="Calibri" w:hAnsi="Times New Roman" w:cs="Times New Roman"/>
          <w:sz w:val="24"/>
          <w:szCs w:val="24"/>
        </w:rPr>
        <w:t>Олександрівське</w:t>
      </w:r>
      <w:proofErr w:type="spellEnd"/>
      <w:r w:rsidRPr="00533214">
        <w:rPr>
          <w:rFonts w:ascii="Times New Roman" w:eastAsia="Calibri" w:hAnsi="Times New Roman" w:cs="Times New Roman"/>
          <w:sz w:val="24"/>
          <w:szCs w:val="24"/>
        </w:rPr>
        <w:t xml:space="preserve"> НВО №2»</w:t>
      </w:r>
    </w:p>
    <w:p w:rsidR="00533214" w:rsidRPr="00533214" w:rsidRDefault="00533214" w:rsidP="00533214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33214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533214">
        <w:rPr>
          <w:rFonts w:ascii="Times New Roman" w:eastAsia="Calibri" w:hAnsi="Times New Roman" w:cs="Times New Roman"/>
          <w:sz w:val="24"/>
          <w:szCs w:val="24"/>
        </w:rPr>
        <w:t xml:space="preserve"> 01.09.2016 року № 5</w:t>
      </w:r>
    </w:p>
    <w:p w:rsidR="00533214" w:rsidRPr="00533214" w:rsidRDefault="00533214" w:rsidP="00533214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3214" w:rsidRPr="00533214" w:rsidRDefault="00533214" w:rsidP="00533214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3214" w:rsidRPr="00533214" w:rsidRDefault="00533214" w:rsidP="00533214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3214" w:rsidRPr="00533214" w:rsidRDefault="00533214" w:rsidP="00533214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3214" w:rsidRPr="00533214" w:rsidRDefault="00533214" w:rsidP="00533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Інструкція № 1</w:t>
      </w:r>
      <w:r w:rsidRPr="00533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</w:p>
    <w:p w:rsidR="00533214" w:rsidRPr="00533214" w:rsidRDefault="00533214" w:rsidP="00533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техніки безпеки при виконанні малярних робіт</w:t>
      </w:r>
    </w:p>
    <w:p w:rsidR="00533214" w:rsidRDefault="00533214" w:rsidP="00533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33214" w:rsidRPr="00533214" w:rsidRDefault="00533214" w:rsidP="00533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332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 Загальні положення</w:t>
      </w:r>
    </w:p>
    <w:p w:rsidR="00533214" w:rsidRPr="00533214" w:rsidRDefault="00533214" w:rsidP="00533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1.1. Всі учасники навчально-виховного процесу повинні дотримуватися загальних правил безпеки під час навчання в навчально-виробничій майстерні.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 При виконанні практичних робіт необхідно керуватися вимогами цієї інструкції.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1.3. Практичні роботи дозволяється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провод</w:t>
      </w: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навчально-виробничій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майстерні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навчальною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программою</w:t>
      </w: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практичних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допускаються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пройшли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медичний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протипоказань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правил </w:t>
      </w:r>
      <w:proofErr w:type="spellStart"/>
      <w:proofErr w:type="gram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навчально-виробничій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майстерні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проводитися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присутності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постійним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наглядом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правил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Нещасні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робочому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трапляються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змістовного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інструктажу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правил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безпечного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улаштування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технологічної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технологічного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несправності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Неміцного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закріплення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інструмента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Несправності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інструмента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технологічних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пристосувань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Безпорядку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робочому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інструкції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правил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безпечного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практичної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правил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пожежної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електробезпеки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практичних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заданої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Пустощі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неуважність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уроку;</w:t>
      </w:r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прибирання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</w:t>
      </w: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практичної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ушкодження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предметами,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відлітають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травмування</w:t>
      </w:r>
      <w:proofErr w:type="spellEnd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53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підвищене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фізичне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навантаження;</w:t>
      </w:r>
      <w:proofErr w:type="spellEnd"/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підвищена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запиленість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зони;</w:t>
      </w:r>
      <w:proofErr w:type="spellEnd"/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ураження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електричним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струмом;</w:t>
      </w:r>
      <w:proofErr w:type="spellEnd"/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533214">
        <w:rPr>
          <w:rFonts w:ascii="Times New Roman" w:hAnsi="Times New Roman" w:cs="Times New Roman"/>
          <w:sz w:val="24"/>
          <w:szCs w:val="24"/>
          <w:lang w:val="uk-UA"/>
        </w:rPr>
        <w:t>хімічні опіки від фарб та розчинів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sz w:val="24"/>
          <w:szCs w:val="24"/>
          <w:lang w:val="uk-UA"/>
        </w:rPr>
        <w:t>ІІ</w:t>
      </w:r>
      <w:r w:rsidRPr="00533214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3214">
        <w:rPr>
          <w:rStyle w:val="a4"/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3321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Style w:val="a4"/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33214">
        <w:rPr>
          <w:rStyle w:val="a4"/>
          <w:rFonts w:ascii="Times New Roman" w:hAnsi="Times New Roman" w:cs="Times New Roman"/>
          <w:sz w:val="24"/>
          <w:szCs w:val="24"/>
        </w:rPr>
        <w:t xml:space="preserve"> перед початком </w:t>
      </w:r>
      <w:proofErr w:type="spellStart"/>
      <w:r w:rsidRPr="00533214">
        <w:rPr>
          <w:rStyle w:val="a4"/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Учні</w:t>
      </w:r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надягти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спецодяг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застебнути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манжети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рукавів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приготувати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справність.</w:t>
      </w:r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214">
        <w:rPr>
          <w:rFonts w:ascii="Times New Roman" w:hAnsi="Times New Roman" w:cs="Times New Roman"/>
          <w:sz w:val="24"/>
          <w:szCs w:val="24"/>
        </w:rPr>
        <w:t>2.2.</w:t>
      </w:r>
      <w:r w:rsidRPr="005332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пояснення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ви</w:t>
      </w:r>
      <w:r w:rsidRPr="00533214">
        <w:rPr>
          <w:rFonts w:ascii="Times New Roman" w:hAnsi="Times New Roman" w:cs="Times New Roman"/>
          <w:sz w:val="24"/>
          <w:szCs w:val="24"/>
        </w:rPr>
        <w:t>конанню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у </w:t>
      </w:r>
      <w:r w:rsidRPr="00533214">
        <w:rPr>
          <w:rFonts w:ascii="Times New Roman" w:hAnsi="Times New Roman" w:cs="Times New Roman"/>
          <w:sz w:val="24"/>
          <w:szCs w:val="24"/>
          <w:lang w:val="uk-UA"/>
        </w:rPr>
        <w:t>вчителя</w:t>
      </w:r>
      <w:r w:rsidRPr="005332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32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3214">
        <w:rPr>
          <w:rFonts w:ascii="Times New Roman" w:hAnsi="Times New Roman" w:cs="Times New Roman"/>
          <w:sz w:val="24"/>
          <w:szCs w:val="24"/>
        </w:rPr>
        <w:t>ідготувати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>.</w:t>
      </w:r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21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2.3. </w:t>
      </w:r>
      <w:r w:rsidRPr="00533214">
        <w:rPr>
          <w:rFonts w:ascii="Times New Roman" w:hAnsi="Times New Roman" w:cs="Times New Roman"/>
          <w:sz w:val="24"/>
          <w:szCs w:val="24"/>
          <w:lang w:val="uk-UA"/>
        </w:rPr>
        <w:t>Оглянути і приготувати робоче місце і підходи до нього на відповідність вимогам безпеки, прибрати всі зайві предмети, не захаращуючи при цьому проходів, перевірити стан підлоги, мокру або слизьку підлогу протерти.</w:t>
      </w:r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214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малярні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r w:rsidRPr="0053321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включеному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електричному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живленні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роботи;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214">
        <w:rPr>
          <w:rFonts w:ascii="Times New Roman" w:hAnsi="Times New Roman" w:cs="Times New Roman"/>
          <w:sz w:val="24"/>
          <w:szCs w:val="24"/>
        </w:rPr>
        <w:t xml:space="preserve">2.5. </w:t>
      </w:r>
      <w:r w:rsidRPr="00533214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r w:rsidRPr="00533214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приступати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порушеннях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безпеки:</w:t>
      </w:r>
      <w:proofErr w:type="spellEnd"/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21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несправностях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32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3214">
        <w:rPr>
          <w:rFonts w:ascii="Times New Roman" w:hAnsi="Times New Roman" w:cs="Times New Roman"/>
          <w:sz w:val="24"/>
          <w:szCs w:val="24"/>
        </w:rPr>
        <w:t>ідмощування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драбин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драбинок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працюючих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інструменту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устаткування;</w:t>
      </w:r>
      <w:proofErr w:type="spellEnd"/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21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недостатньої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освітленості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місць;</w:t>
      </w:r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214"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Перевірити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gramStart"/>
      <w:r w:rsidRPr="00533214">
        <w:rPr>
          <w:rFonts w:ascii="Times New Roman" w:hAnsi="Times New Roman" w:cs="Times New Roman"/>
          <w:sz w:val="24"/>
          <w:szCs w:val="24"/>
        </w:rPr>
        <w:t>ручного</w:t>
      </w:r>
      <w:proofErr w:type="gram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інструменту.</w:t>
      </w:r>
      <w:proofErr w:type="spellEnd"/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214">
        <w:rPr>
          <w:rFonts w:ascii="Times New Roman" w:hAnsi="Times New Roman" w:cs="Times New Roman"/>
          <w:sz w:val="24"/>
          <w:szCs w:val="24"/>
        </w:rPr>
        <w:t xml:space="preserve">Бойки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інструменту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гладку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трохи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опуклу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поверхню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скосів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вибоїн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3321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33214">
        <w:rPr>
          <w:rFonts w:ascii="Times New Roman" w:hAnsi="Times New Roman" w:cs="Times New Roman"/>
          <w:sz w:val="24"/>
          <w:szCs w:val="24"/>
        </w:rPr>
        <w:t>іщин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задирок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. Рукоятки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всій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довжині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перерізі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овальну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форму, бути гладкими, не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321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33214">
        <w:rPr>
          <w:rFonts w:ascii="Times New Roman" w:hAnsi="Times New Roman" w:cs="Times New Roman"/>
          <w:sz w:val="24"/>
          <w:szCs w:val="24"/>
        </w:rPr>
        <w:t>іщин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і до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вільного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рукоятки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дещо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потовщуватись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– для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висковз</w:t>
      </w:r>
      <w:r>
        <w:t>уванню</w:t>
      </w:r>
      <w:proofErr w:type="spellEnd"/>
      <w:r>
        <w:t xml:space="preserve"> рукояток з рук </w:t>
      </w:r>
      <w:r>
        <w:rPr>
          <w:lang w:val="uk-UA"/>
        </w:rPr>
        <w:t>учня</w:t>
      </w:r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змахів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ударів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інструментом.</w:t>
      </w:r>
      <w:proofErr w:type="spellEnd"/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Вісь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рукоятки </w:t>
      </w:r>
      <w:proofErr w:type="gramStart"/>
      <w:r w:rsidRPr="00533214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53321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суворо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перпендикулярна до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повздовжньої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осі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інструмента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>. Клини (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кільце</w:t>
      </w:r>
      <w:proofErr w:type="spellEnd"/>
      <w:proofErr w:type="gramStart"/>
      <w:r w:rsidRPr="0053321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53321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закріплювання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інструмента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рукоятці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виготовлятись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м’якої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сталі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; вони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насічки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йоржі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5332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321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забивання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клинів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у рукоятки вони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утримуватись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кліщами.</w:t>
      </w:r>
      <w:proofErr w:type="spellEnd"/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214">
        <w:rPr>
          <w:rFonts w:ascii="Times New Roman" w:hAnsi="Times New Roman" w:cs="Times New Roman"/>
          <w:sz w:val="24"/>
          <w:szCs w:val="24"/>
          <w:lang w:val="uk-UA"/>
        </w:rPr>
        <w:t xml:space="preserve">Рукоятки (держаки) лопат </w:t>
      </w:r>
      <w:proofErr w:type="spellStart"/>
      <w:r w:rsidRPr="00533214">
        <w:rPr>
          <w:rFonts w:ascii="Times New Roman" w:hAnsi="Times New Roman" w:cs="Times New Roman"/>
          <w:sz w:val="24"/>
          <w:szCs w:val="24"/>
          <w:lang w:val="uk-UA"/>
        </w:rPr>
        <w:t>мастерків</w:t>
      </w:r>
      <w:proofErr w:type="spellEnd"/>
      <w:r w:rsidRPr="00533214">
        <w:rPr>
          <w:rFonts w:ascii="Times New Roman" w:hAnsi="Times New Roman" w:cs="Times New Roman"/>
          <w:sz w:val="24"/>
          <w:szCs w:val="24"/>
          <w:lang w:val="uk-UA"/>
        </w:rPr>
        <w:t xml:space="preserve">, шпателів повинні виготовлятись з деревини без сучків та косошару або із синтетичних матеріалів та надійно закріплюватись у тримачах, причому частину рукоятки, що виступає з тримача, необхідно зрізувати похило до поверхні інструменту.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ударної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гладку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задню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трихін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задирок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, наклепу та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скосів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, і на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кінці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не повинно бути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Довжина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інструмента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ударної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214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533214">
        <w:rPr>
          <w:rFonts w:ascii="Times New Roman" w:hAnsi="Times New Roman" w:cs="Times New Roman"/>
          <w:sz w:val="24"/>
          <w:szCs w:val="24"/>
        </w:rPr>
        <w:t xml:space="preserve"> бути не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150 мм.</w:t>
      </w:r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214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proofErr w:type="gramStart"/>
      <w:r w:rsidRPr="00533214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proofErr w:type="gram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інструментом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, рукоятки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насаджено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загострені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кінці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металевих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бандажних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кілець.</w:t>
      </w:r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sz w:val="24"/>
          <w:szCs w:val="24"/>
          <w:lang w:val="uk-UA"/>
        </w:rPr>
        <w:t>ІІІ</w:t>
      </w:r>
      <w:r w:rsidRPr="00533214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3214">
        <w:rPr>
          <w:rStyle w:val="a4"/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3321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Style w:val="a4"/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53321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3214">
        <w:rPr>
          <w:rStyle w:val="a4"/>
          <w:rFonts w:ascii="Times New Roman" w:hAnsi="Times New Roman" w:cs="Times New Roman"/>
          <w:sz w:val="24"/>
          <w:szCs w:val="24"/>
        </w:rPr>
        <w:t>п</w:t>
      </w:r>
      <w:proofErr w:type="gramEnd"/>
      <w:r w:rsidRPr="00533214">
        <w:rPr>
          <w:rStyle w:val="a4"/>
          <w:rFonts w:ascii="Times New Roman" w:hAnsi="Times New Roman" w:cs="Times New Roman"/>
          <w:sz w:val="24"/>
          <w:szCs w:val="24"/>
        </w:rPr>
        <w:t>ід</w:t>
      </w:r>
      <w:proofErr w:type="spellEnd"/>
      <w:r w:rsidRPr="00533214">
        <w:rPr>
          <w:rStyle w:val="a4"/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33214">
        <w:rPr>
          <w:rStyle w:val="a4"/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214">
        <w:rPr>
          <w:rFonts w:ascii="Times New Roman" w:hAnsi="Times New Roman" w:cs="Times New Roman"/>
          <w:sz w:val="24"/>
          <w:szCs w:val="24"/>
          <w:lang w:val="uk-UA"/>
        </w:rPr>
        <w:t xml:space="preserve">3.1. Роботи на висоті 1 м і більше над землею або перекриттям, виконуйте тільки з інвентарних засобів </w:t>
      </w:r>
      <w:proofErr w:type="spellStart"/>
      <w:r w:rsidRPr="00533214">
        <w:rPr>
          <w:rFonts w:ascii="Times New Roman" w:hAnsi="Times New Roman" w:cs="Times New Roman"/>
          <w:sz w:val="24"/>
          <w:szCs w:val="24"/>
          <w:lang w:val="uk-UA"/>
        </w:rPr>
        <w:t>підмощування</w:t>
      </w:r>
      <w:proofErr w:type="spellEnd"/>
      <w:r w:rsidRPr="00533214">
        <w:rPr>
          <w:rFonts w:ascii="Times New Roman" w:hAnsi="Times New Roman" w:cs="Times New Roman"/>
          <w:sz w:val="24"/>
          <w:szCs w:val="24"/>
          <w:lang w:val="uk-UA"/>
        </w:rPr>
        <w:t xml:space="preserve"> (драбин та драбинок) з дотриманням вимог безпеки при роботі із застосуванням драбин та драбинок</w:t>
      </w:r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33214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використовуйте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випадкові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неперевірені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і засоби.</w:t>
      </w:r>
    </w:p>
    <w:p w:rsidR="00533214" w:rsidRP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214">
        <w:rPr>
          <w:rFonts w:ascii="Times New Roman" w:hAnsi="Times New Roman" w:cs="Times New Roman"/>
          <w:sz w:val="24"/>
          <w:szCs w:val="24"/>
        </w:rPr>
        <w:t xml:space="preserve">3.3. </w:t>
      </w:r>
      <w:r w:rsidRPr="00533214">
        <w:rPr>
          <w:rFonts w:ascii="Times New Roman" w:hAnsi="Times New Roman" w:cs="Times New Roman"/>
          <w:sz w:val="24"/>
          <w:szCs w:val="24"/>
        </w:rPr>
        <w:t xml:space="preserve">Не спирайте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драбини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2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віконне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переплетення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та скло.</w:t>
      </w:r>
    </w:p>
    <w:p w:rsidR="00533214" w:rsidRDefault="00533214" w:rsidP="005332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214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proofErr w:type="gramStart"/>
      <w:r w:rsidRPr="005332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321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r w:rsidRPr="00533214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користуватись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захисними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окулярами.</w:t>
      </w:r>
    </w:p>
    <w:p w:rsidR="001269D9" w:rsidRDefault="00533214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3214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виконуються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розміщувати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запобігти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скочуванню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14">
        <w:rPr>
          <w:rFonts w:ascii="Times New Roman" w:hAnsi="Times New Roman" w:cs="Times New Roman"/>
          <w:sz w:val="24"/>
          <w:szCs w:val="24"/>
        </w:rPr>
        <w:t>падінню</w:t>
      </w:r>
      <w:proofErr w:type="spellEnd"/>
      <w:r w:rsidRPr="00533214">
        <w:rPr>
          <w:rFonts w:ascii="Times New Roman" w:hAnsi="Times New Roman" w:cs="Times New Roman"/>
          <w:sz w:val="24"/>
          <w:szCs w:val="24"/>
        </w:rPr>
        <w:t>.</w:t>
      </w:r>
    </w:p>
    <w:p w:rsidR="001269D9" w:rsidRDefault="001269D9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533214" w:rsidRPr="005332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33214" w:rsidRPr="005332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3214" w:rsidRPr="00533214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перенесення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перевезення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інструмента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гострими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частинами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бути захищені.</w:t>
      </w:r>
    </w:p>
    <w:p w:rsidR="001269D9" w:rsidRDefault="001269D9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33214" w:rsidRPr="00533214">
        <w:rPr>
          <w:rFonts w:ascii="Times New Roman" w:hAnsi="Times New Roman" w:cs="Times New Roman"/>
          <w:sz w:val="24"/>
          <w:szCs w:val="24"/>
        </w:rPr>
        <w:t xml:space="preserve">. Весь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ручний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малярно-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штукатурний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періодично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proofErr w:type="gramStart"/>
      <w:r w:rsidR="00533214" w:rsidRPr="005332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33214" w:rsidRPr="00533214">
        <w:rPr>
          <w:rFonts w:ascii="Times New Roman" w:hAnsi="Times New Roman" w:cs="Times New Roman"/>
          <w:sz w:val="24"/>
          <w:szCs w:val="24"/>
        </w:rPr>
        <w:t>ідше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1 разу на 3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оглядатись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, і у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несправностей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533214">
        <w:rPr>
          <w:rFonts w:ascii="Times New Roman" w:hAnsi="Times New Roman" w:cs="Times New Roman"/>
          <w:sz w:val="24"/>
          <w:szCs w:val="24"/>
        </w:rPr>
        <w:t>вилучатись</w:t>
      </w:r>
      <w:proofErr w:type="spellEnd"/>
      <w:r w:rsidR="00533214" w:rsidRPr="00533214">
        <w:rPr>
          <w:rFonts w:ascii="Times New Roman" w:hAnsi="Times New Roman" w:cs="Times New Roman"/>
          <w:sz w:val="24"/>
          <w:szCs w:val="24"/>
        </w:rPr>
        <w:t xml:space="preserve"> з експлуатації.</w:t>
      </w:r>
    </w:p>
    <w:p w:rsidR="001269D9" w:rsidRDefault="00533214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9D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269D9" w:rsidRPr="001269D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269D9">
        <w:rPr>
          <w:rFonts w:ascii="Times New Roman" w:hAnsi="Times New Roman" w:cs="Times New Roman"/>
          <w:sz w:val="24"/>
          <w:szCs w:val="24"/>
          <w:lang w:val="uk-UA"/>
        </w:rPr>
        <w:t>. Звільнену з-під розчинників і лакофарбових матеріалів тару негайно видаляти з робочого місця в складське приміщення.</w:t>
      </w:r>
    </w:p>
    <w:p w:rsidR="001269D9" w:rsidRDefault="001269D9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9D9">
        <w:rPr>
          <w:rFonts w:ascii="Times New Roman" w:hAnsi="Times New Roman" w:cs="Times New Roman"/>
          <w:sz w:val="24"/>
          <w:szCs w:val="24"/>
        </w:rPr>
        <w:t>3.</w:t>
      </w:r>
      <w:r w:rsidRPr="001269D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33214" w:rsidRPr="001269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фарби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випадково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пролиту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533214" w:rsidRPr="001269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3214" w:rsidRPr="001269D9">
        <w:rPr>
          <w:rFonts w:ascii="Times New Roman" w:hAnsi="Times New Roman" w:cs="Times New Roman"/>
          <w:sz w:val="24"/>
          <w:szCs w:val="24"/>
        </w:rPr>
        <w:t>ідлогу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, треба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відразу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засипати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сухим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піском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тирсою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прибрати.</w:t>
      </w:r>
    </w:p>
    <w:p w:rsidR="001269D9" w:rsidRDefault="001269D9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9D9" w:rsidRDefault="001269D9" w:rsidP="001269D9">
      <w:pPr>
        <w:shd w:val="clear" w:color="auto" w:fill="FFFFFF"/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V</w:t>
      </w:r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>безпеки</w:t>
      </w:r>
      <w:proofErr w:type="spellEnd"/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>п</w:t>
      </w:r>
      <w:proofErr w:type="gramEnd"/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>ісля</w:t>
      </w:r>
      <w:proofErr w:type="spellEnd"/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1269D9" w:rsidRDefault="001269D9" w:rsidP="001269D9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</w:p>
    <w:p w:rsidR="001269D9" w:rsidRPr="001269D9" w:rsidRDefault="001269D9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9D9">
        <w:rPr>
          <w:rFonts w:ascii="Times New Roman" w:hAnsi="Times New Roman" w:cs="Times New Roman"/>
          <w:sz w:val="24"/>
          <w:szCs w:val="24"/>
        </w:rPr>
        <w:t>4.1.</w:t>
      </w:r>
      <w:r w:rsidRPr="00126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Прибрати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3214" w:rsidRPr="001269D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спеціально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відведене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місце.</w:t>
      </w:r>
    </w:p>
    <w:p w:rsidR="001269D9" w:rsidRPr="001269D9" w:rsidRDefault="001269D9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9D9">
        <w:rPr>
          <w:rFonts w:ascii="Times New Roman" w:hAnsi="Times New Roman" w:cs="Times New Roman"/>
          <w:sz w:val="24"/>
          <w:szCs w:val="24"/>
        </w:rPr>
        <w:t>4.2.</w:t>
      </w:r>
      <w:r w:rsidRPr="00126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Видалити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відходи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сміття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тощо.</w:t>
      </w:r>
    </w:p>
    <w:p w:rsidR="001269D9" w:rsidRPr="001269D9" w:rsidRDefault="001269D9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9D9">
        <w:rPr>
          <w:rFonts w:ascii="Times New Roman" w:hAnsi="Times New Roman" w:cs="Times New Roman"/>
          <w:sz w:val="24"/>
          <w:szCs w:val="24"/>
        </w:rPr>
        <w:t>4.3.</w:t>
      </w:r>
      <w:r w:rsidRPr="00126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Масляні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ганчірки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прибрати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металевий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ящик </w:t>
      </w:r>
      <w:proofErr w:type="gramStart"/>
      <w:r w:rsidR="00533214" w:rsidRPr="001269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відходів.</w:t>
      </w:r>
    </w:p>
    <w:p w:rsidR="001269D9" w:rsidRPr="001269D9" w:rsidRDefault="00533214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9D9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Фарби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розчинники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ї</w:t>
      </w:r>
      <w:r w:rsidR="001269D9" w:rsidRPr="001269D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269D9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D9" w:rsidRPr="001269D9">
        <w:rPr>
          <w:rFonts w:ascii="Times New Roman" w:hAnsi="Times New Roman" w:cs="Times New Roman"/>
          <w:sz w:val="24"/>
          <w:szCs w:val="24"/>
        </w:rPr>
        <w:t>залишки</w:t>
      </w:r>
      <w:proofErr w:type="spellEnd"/>
      <w:r w:rsidR="001269D9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D9" w:rsidRPr="001269D9">
        <w:rPr>
          <w:rFonts w:ascii="Times New Roman" w:hAnsi="Times New Roman" w:cs="Times New Roman"/>
          <w:sz w:val="24"/>
          <w:szCs w:val="24"/>
        </w:rPr>
        <w:t>здати</w:t>
      </w:r>
      <w:proofErr w:type="spellEnd"/>
      <w:r w:rsidR="001269D9" w:rsidRPr="001269D9">
        <w:rPr>
          <w:rFonts w:ascii="Times New Roman" w:hAnsi="Times New Roman" w:cs="Times New Roman"/>
          <w:sz w:val="24"/>
          <w:szCs w:val="24"/>
        </w:rPr>
        <w:t xml:space="preserve"> </w:t>
      </w:r>
      <w:r w:rsidR="001269D9" w:rsidRPr="001269D9">
        <w:rPr>
          <w:rFonts w:ascii="Times New Roman" w:hAnsi="Times New Roman" w:cs="Times New Roman"/>
          <w:sz w:val="24"/>
          <w:szCs w:val="24"/>
          <w:lang w:val="uk-UA"/>
        </w:rPr>
        <w:t>вчителю.</w:t>
      </w:r>
    </w:p>
    <w:p w:rsidR="001269D9" w:rsidRPr="001269D9" w:rsidRDefault="001269D9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9D9">
        <w:rPr>
          <w:rFonts w:ascii="Times New Roman" w:hAnsi="Times New Roman" w:cs="Times New Roman"/>
          <w:sz w:val="24"/>
          <w:szCs w:val="24"/>
        </w:rPr>
        <w:t>4.6.</w:t>
      </w:r>
      <w:r w:rsidRPr="00126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Зняти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спецодяг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помити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>, руки з мило</w:t>
      </w:r>
      <w:r w:rsidRPr="001269D9">
        <w:rPr>
          <w:rFonts w:ascii="Times New Roman" w:hAnsi="Times New Roman" w:cs="Times New Roman"/>
          <w:sz w:val="24"/>
          <w:szCs w:val="24"/>
        </w:rPr>
        <w:t>м</w:t>
      </w:r>
      <w:r w:rsidRPr="001269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69D9" w:rsidRDefault="001269D9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9D9">
        <w:rPr>
          <w:rFonts w:ascii="Times New Roman" w:hAnsi="Times New Roman" w:cs="Times New Roman"/>
          <w:sz w:val="24"/>
          <w:szCs w:val="24"/>
        </w:rPr>
        <w:lastRenderedPageBreak/>
        <w:t>4.7.</w:t>
      </w:r>
      <w:r w:rsidRPr="001269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Доповісти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r w:rsidRPr="001269D9">
        <w:rPr>
          <w:rFonts w:ascii="Times New Roman" w:hAnsi="Times New Roman" w:cs="Times New Roman"/>
          <w:sz w:val="24"/>
          <w:szCs w:val="24"/>
          <w:lang w:val="uk-UA"/>
        </w:rPr>
        <w:t>вчителю</w:t>
      </w:r>
      <w:r w:rsidR="00533214" w:rsidRPr="001269D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1269D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3214" w:rsidRPr="001269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3214" w:rsidRPr="001269D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533214" w:rsidRPr="001269D9">
        <w:rPr>
          <w:rFonts w:ascii="Times New Roman" w:hAnsi="Times New Roman" w:cs="Times New Roman"/>
          <w:sz w:val="24"/>
          <w:szCs w:val="24"/>
        </w:rPr>
        <w:t xml:space="preserve"> час роботи.</w:t>
      </w:r>
    </w:p>
    <w:p w:rsidR="001269D9" w:rsidRDefault="001269D9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9D9" w:rsidRDefault="001269D9" w:rsidP="001269D9">
      <w:pPr>
        <w:shd w:val="clear" w:color="auto" w:fill="FFFFFF"/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t>V</w:t>
      </w:r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>безпеки</w:t>
      </w:r>
      <w:proofErr w:type="spellEnd"/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14" w:rsidRPr="00533214">
        <w:rPr>
          <w:rStyle w:val="a4"/>
          <w:rFonts w:ascii="Times New Roman" w:hAnsi="Times New Roman" w:cs="Times New Roman"/>
          <w:sz w:val="24"/>
          <w:szCs w:val="24"/>
        </w:rPr>
        <w:t>ситуаціях</w:t>
      </w:r>
      <w:proofErr w:type="spellEnd"/>
    </w:p>
    <w:p w:rsidR="001269D9" w:rsidRDefault="001269D9" w:rsidP="001269D9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</w:p>
    <w:p w:rsidR="001269D9" w:rsidRPr="001269D9" w:rsidRDefault="00533214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9D9">
        <w:rPr>
          <w:rFonts w:ascii="Times New Roman" w:hAnsi="Times New Roman" w:cs="Times New Roman"/>
          <w:sz w:val="24"/>
          <w:szCs w:val="24"/>
        </w:rPr>
        <w:t xml:space="preserve">5.1. При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виникненні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аварійної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роботу,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огородити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небезпечну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зону, не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допускати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69D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126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доповісти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сталося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керівнику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1269D9" w:rsidRPr="001269D9" w:rsidRDefault="00533214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9D9">
        <w:rPr>
          <w:rFonts w:ascii="Times New Roman" w:hAnsi="Times New Roman" w:cs="Times New Roman"/>
          <w:sz w:val="24"/>
          <w:szCs w:val="24"/>
          <w:lang w:val="uk-UA"/>
        </w:rPr>
        <w:t>5.2. При виявленні пожежі негайно повідомте пожежну охорону</w:t>
      </w:r>
      <w:r w:rsidR="001269D9" w:rsidRPr="001269D9">
        <w:rPr>
          <w:rFonts w:ascii="Times New Roman" w:hAnsi="Times New Roman" w:cs="Times New Roman"/>
          <w:sz w:val="24"/>
          <w:szCs w:val="24"/>
          <w:lang w:val="uk-UA"/>
        </w:rPr>
        <w:t xml:space="preserve"> (телефон 101)</w:t>
      </w:r>
      <w:r w:rsidRPr="001269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269D9">
        <w:rPr>
          <w:rFonts w:ascii="Times New Roman" w:hAnsi="Times New Roman" w:cs="Times New Roman"/>
          <w:sz w:val="24"/>
          <w:szCs w:val="24"/>
          <w:lang w:val="uk-UA"/>
        </w:rPr>
        <w:t>вжийте</w:t>
      </w:r>
      <w:proofErr w:type="spellEnd"/>
      <w:r w:rsidRPr="001269D9">
        <w:rPr>
          <w:rFonts w:ascii="Times New Roman" w:hAnsi="Times New Roman" w:cs="Times New Roman"/>
          <w:sz w:val="24"/>
          <w:szCs w:val="24"/>
          <w:lang w:val="uk-UA"/>
        </w:rPr>
        <w:t xml:space="preserve"> заходів до гасіння (локалізації) пожежі, евакуації л</w:t>
      </w:r>
      <w:r w:rsidR="001269D9" w:rsidRPr="001269D9">
        <w:rPr>
          <w:rFonts w:ascii="Times New Roman" w:hAnsi="Times New Roman" w:cs="Times New Roman"/>
          <w:sz w:val="24"/>
          <w:szCs w:val="24"/>
          <w:lang w:val="uk-UA"/>
        </w:rPr>
        <w:t>юдей, повідомте директора навчального закладу.</w:t>
      </w:r>
    </w:p>
    <w:p w:rsidR="001269D9" w:rsidRPr="001269D9" w:rsidRDefault="00533214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9D9">
        <w:rPr>
          <w:rFonts w:ascii="Times New Roman" w:hAnsi="Times New Roman" w:cs="Times New Roman"/>
          <w:sz w:val="24"/>
          <w:szCs w:val="24"/>
          <w:lang w:val="uk-UA"/>
        </w:rPr>
        <w:t xml:space="preserve">5.3. У разі несприятливих </w:t>
      </w:r>
      <w:proofErr w:type="spellStart"/>
      <w:r w:rsidRPr="001269D9">
        <w:rPr>
          <w:rFonts w:ascii="Times New Roman" w:hAnsi="Times New Roman" w:cs="Times New Roman"/>
          <w:sz w:val="24"/>
          <w:szCs w:val="24"/>
          <w:lang w:val="uk-UA"/>
        </w:rPr>
        <w:t>погодніх</w:t>
      </w:r>
      <w:proofErr w:type="spellEnd"/>
      <w:r w:rsidRPr="001269D9">
        <w:rPr>
          <w:rFonts w:ascii="Times New Roman" w:hAnsi="Times New Roman" w:cs="Times New Roman"/>
          <w:sz w:val="24"/>
          <w:szCs w:val="24"/>
          <w:lang w:val="uk-UA"/>
        </w:rPr>
        <w:t xml:space="preserve"> умов, виникнення технічних несправностей, що загрожують безпеці </w:t>
      </w:r>
      <w:r w:rsidR="001269D9" w:rsidRPr="001269D9">
        <w:rPr>
          <w:rFonts w:ascii="Times New Roman" w:hAnsi="Times New Roman" w:cs="Times New Roman"/>
          <w:sz w:val="24"/>
          <w:szCs w:val="24"/>
          <w:lang w:val="uk-UA"/>
        </w:rPr>
        <w:t>або здоров’ю чи життю учня</w:t>
      </w:r>
      <w:r w:rsidRPr="001269D9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1269D9" w:rsidRPr="001269D9">
        <w:rPr>
          <w:rFonts w:ascii="Times New Roman" w:hAnsi="Times New Roman" w:cs="Times New Roman"/>
          <w:sz w:val="24"/>
          <w:szCs w:val="24"/>
          <w:lang w:val="uk-UA"/>
        </w:rPr>
        <w:t>рипиняється проведення малярних</w:t>
      </w:r>
      <w:r w:rsidRPr="001269D9">
        <w:rPr>
          <w:rFonts w:ascii="Times New Roman" w:hAnsi="Times New Roman" w:cs="Times New Roman"/>
          <w:sz w:val="24"/>
          <w:szCs w:val="24"/>
          <w:lang w:val="uk-UA"/>
        </w:rPr>
        <w:t xml:space="preserve"> робіт до усунення несприятливих умов.</w:t>
      </w:r>
    </w:p>
    <w:p w:rsidR="001269D9" w:rsidRDefault="00533214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69D9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стався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нещасний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потерпілому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першу (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долікарську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медичну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викликати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швидку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9D9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>”</w:t>
      </w:r>
      <w:r w:rsidR="001269D9" w:rsidRPr="001269D9">
        <w:rPr>
          <w:rFonts w:ascii="Times New Roman" w:hAnsi="Times New Roman" w:cs="Times New Roman"/>
          <w:sz w:val="24"/>
          <w:szCs w:val="24"/>
        </w:rPr>
        <w:t xml:space="preserve"> за тел</w:t>
      </w:r>
      <w:proofErr w:type="spellStart"/>
      <w:r w:rsidR="001269D9" w:rsidRPr="001269D9">
        <w:rPr>
          <w:rFonts w:ascii="Times New Roman" w:hAnsi="Times New Roman" w:cs="Times New Roman"/>
          <w:sz w:val="24"/>
          <w:szCs w:val="24"/>
          <w:lang w:val="uk-UA"/>
        </w:rPr>
        <w:t>ефоном</w:t>
      </w:r>
      <w:proofErr w:type="spellEnd"/>
      <w:r w:rsidRPr="001269D9">
        <w:rPr>
          <w:rFonts w:ascii="Times New Roman" w:hAnsi="Times New Roman" w:cs="Times New Roman"/>
          <w:sz w:val="24"/>
          <w:szCs w:val="24"/>
        </w:rPr>
        <w:t xml:space="preserve"> 103.</w:t>
      </w:r>
    </w:p>
    <w:p w:rsidR="001269D9" w:rsidRDefault="001269D9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9D9" w:rsidRDefault="001269D9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9D9" w:rsidRPr="001269D9" w:rsidRDefault="001269D9" w:rsidP="001269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9D9" w:rsidRPr="001269D9" w:rsidRDefault="001269D9" w:rsidP="0012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</w:t>
      </w:r>
      <w:proofErr w:type="spellEnd"/>
      <w:r w:rsidRPr="00126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269D9" w:rsidRPr="001269D9" w:rsidRDefault="001269D9" w:rsidP="0012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26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</w:t>
      </w:r>
      <w:proofErr w:type="spellEnd"/>
      <w:r w:rsidRPr="00126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12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трудового навчання                                          __________________________________</w:t>
      </w:r>
    </w:p>
    <w:p w:rsidR="001269D9" w:rsidRPr="001269D9" w:rsidRDefault="001269D9" w:rsidP="001269D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269D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1269D9" w:rsidRPr="001269D9" w:rsidRDefault="001269D9" w:rsidP="001269D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269D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1269D9" w:rsidRPr="001269D9" w:rsidRDefault="001269D9" w:rsidP="001269D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Фахівець з охорони праці                                                          ______________________Бак В.О.</w:t>
      </w:r>
    </w:p>
    <w:p w:rsidR="001269D9" w:rsidRPr="001269D9" w:rsidRDefault="001269D9" w:rsidP="001269D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269D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  <w:bookmarkStart w:id="0" w:name="_GoBack"/>
      <w:bookmarkEnd w:id="0"/>
    </w:p>
    <w:sectPr w:rsidR="001269D9" w:rsidRPr="001269D9" w:rsidSect="0053321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14"/>
    <w:rsid w:val="001269D9"/>
    <w:rsid w:val="00533214"/>
    <w:rsid w:val="0061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2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2017-02-19T17:56:00Z</dcterms:created>
  <dcterms:modified xsi:type="dcterms:W3CDTF">2017-02-19T18:12:00Z</dcterms:modified>
</cp:coreProperties>
</file>