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10D" w:rsidRPr="002A6FC4" w:rsidRDefault="000E210D" w:rsidP="0079587F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587F" w:rsidRPr="00D56214" w:rsidRDefault="0079587F" w:rsidP="0079587F">
      <w:pPr>
        <w:keepNext/>
        <w:tabs>
          <w:tab w:val="left" w:pos="567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62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ЗАТВЕРДЖЕНО</w:t>
      </w:r>
    </w:p>
    <w:p w:rsidR="0079587F" w:rsidRPr="00D56214" w:rsidRDefault="0079587F" w:rsidP="0079587F">
      <w:pPr>
        <w:shd w:val="clear" w:color="auto" w:fill="FFFFFF"/>
        <w:tabs>
          <w:tab w:val="left" w:pos="567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Наказом начальника пришкільного табору</w:t>
      </w:r>
    </w:p>
    <w:p w:rsidR="0079587F" w:rsidRPr="00D56214" w:rsidRDefault="0079587F" w:rsidP="0079587F">
      <w:pPr>
        <w:shd w:val="clear" w:color="auto" w:fill="FFFFFF"/>
        <w:tabs>
          <w:tab w:val="left" w:pos="567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14">
        <w:rPr>
          <w:rFonts w:ascii="Times New Roman" w:eastAsia="Times New Roman" w:hAnsi="Times New Roman" w:cs="Times New Roman"/>
          <w:sz w:val="24"/>
          <w:szCs w:val="24"/>
          <w:lang w:eastAsia="ru-RU"/>
        </w:rPr>
        <w:t>з денним перебуванням «______________»</w:t>
      </w:r>
    </w:p>
    <w:p w:rsidR="0079587F" w:rsidRPr="00D56214" w:rsidRDefault="0079587F" w:rsidP="0079587F">
      <w:pPr>
        <w:shd w:val="clear" w:color="auto" w:fill="FFFFFF"/>
        <w:tabs>
          <w:tab w:val="left" w:pos="567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14">
        <w:rPr>
          <w:rFonts w:ascii="Times New Roman" w:eastAsia="Times New Roman" w:hAnsi="Times New Roman" w:cs="Times New Roman"/>
          <w:sz w:val="24"/>
          <w:szCs w:val="24"/>
          <w:lang w:eastAsia="ru-RU"/>
        </w:rPr>
        <w:t>КЗ «Олександрівське НВО № 2»</w:t>
      </w:r>
    </w:p>
    <w:p w:rsidR="0079587F" w:rsidRPr="00D56214" w:rsidRDefault="00D56214" w:rsidP="0079587F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«___» ___________ 2018</w:t>
      </w:r>
      <w:r w:rsidR="0079587F" w:rsidRPr="00D56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№ ___</w:t>
      </w:r>
    </w:p>
    <w:p w:rsidR="000E210D" w:rsidRPr="00D56214" w:rsidRDefault="000E210D" w:rsidP="000E210D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210D" w:rsidRPr="00D56214" w:rsidRDefault="000E210D" w:rsidP="000E210D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210D" w:rsidRPr="00D56214" w:rsidRDefault="000E210D" w:rsidP="00D56214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E210D" w:rsidRPr="00D56214" w:rsidRDefault="0079587F" w:rsidP="000E21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62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ІНСТРУКЦІЯ № 30</w:t>
      </w:r>
    </w:p>
    <w:p w:rsidR="000E210D" w:rsidRPr="00D56214" w:rsidRDefault="000E210D" w:rsidP="00D56214">
      <w:pPr>
        <w:keepNext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ДОТРИМАННЮ ПРОТИПОЖЕЖНОГО РЕЖИМУ В ЗАКЛАДІ</w:t>
      </w:r>
    </w:p>
    <w:p w:rsidR="000E210D" w:rsidRPr="00D56214" w:rsidRDefault="000E210D" w:rsidP="000E210D">
      <w:pPr>
        <w:keepNext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10D" w:rsidRPr="00D56214" w:rsidRDefault="000E210D" w:rsidP="000E210D">
      <w:pPr>
        <w:keepNext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ЗАГАЛЬНІ ПОЛОЖЕННЯ</w:t>
      </w:r>
    </w:p>
    <w:p w:rsidR="0061331E" w:rsidRPr="00D56214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56214">
        <w:rPr>
          <w:rFonts w:ascii="Times New Roman" w:eastAsia="Calibri" w:hAnsi="Times New Roman" w:cs="Times New Roman"/>
          <w:sz w:val="24"/>
          <w:szCs w:val="24"/>
          <w:lang w:eastAsia="ru-RU"/>
        </w:rPr>
        <w:t>Працівники зобов'язані:</w:t>
      </w:r>
    </w:p>
    <w:p w:rsidR="0061331E" w:rsidRPr="00D56214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562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Перед початком і під час роботи:</w:t>
      </w:r>
    </w:p>
    <w:p w:rsidR="0061331E" w:rsidRPr="00D56214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5621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Виконувати вимоги даної інструкції, правил та інших нормативних актів з пожежної безпеки.</w:t>
      </w:r>
    </w:p>
    <w:p w:rsidR="0061331E" w:rsidRPr="00D56214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56214">
        <w:rPr>
          <w:rFonts w:ascii="Times New Roman" w:eastAsia="Calibri" w:hAnsi="Times New Roman" w:cs="Times New Roman"/>
          <w:sz w:val="24"/>
          <w:szCs w:val="24"/>
          <w:lang w:eastAsia="ru-RU"/>
        </w:rPr>
        <w:t>1.2. Не створювати пожежо- та вибухонебезпечні ситуації.</w:t>
      </w:r>
    </w:p>
    <w:p w:rsidR="0061331E" w:rsidRPr="00D56214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56214">
        <w:rPr>
          <w:rFonts w:ascii="Times New Roman" w:eastAsia="Calibri" w:hAnsi="Times New Roman" w:cs="Times New Roman"/>
          <w:sz w:val="24"/>
          <w:szCs w:val="24"/>
          <w:lang w:eastAsia="ru-RU"/>
        </w:rPr>
        <w:t>1.3. Бути проінструктованим, а в визначених випадках пройти навчання з пожежно-технічного мінімуму з оформленням журналу встановленого зразка.</w:t>
      </w:r>
    </w:p>
    <w:p w:rsidR="0061331E" w:rsidRPr="00D56214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56214">
        <w:rPr>
          <w:rFonts w:ascii="Times New Roman" w:eastAsia="Calibri" w:hAnsi="Times New Roman" w:cs="Times New Roman"/>
          <w:sz w:val="24"/>
          <w:szCs w:val="24"/>
          <w:lang w:eastAsia="ru-RU"/>
        </w:rPr>
        <w:t>1.4. В кожному</w:t>
      </w:r>
      <w:r w:rsidR="004A56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структурному підрозділі пришкільного табору</w:t>
      </w:r>
      <w:r w:rsidRPr="00D562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повинна бути інструкція з правил пожежної, техногенної безпеки.</w:t>
      </w:r>
    </w:p>
    <w:p w:rsidR="0061331E" w:rsidRPr="00D56214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56214">
        <w:rPr>
          <w:rFonts w:ascii="Times New Roman" w:eastAsia="Calibri" w:hAnsi="Times New Roman" w:cs="Times New Roman"/>
          <w:sz w:val="24"/>
          <w:szCs w:val="24"/>
          <w:lang w:eastAsia="ru-RU"/>
        </w:rPr>
        <w:t>1.5. Інструктажі з пожежної, техногенної безпеки проводяться 2 рази на рік і фіксуються в окремому журналі.</w:t>
      </w:r>
    </w:p>
    <w:p w:rsidR="0061331E" w:rsidRPr="00D56214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562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Після закінчення роботи:</w:t>
      </w:r>
    </w:p>
    <w:p w:rsidR="0061331E" w:rsidRPr="00D56214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56214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Оглянути приміщення, відключити електроприлади, освітлення (крім холодильників), замкнути приміщення. Ключі залишити у встановленому місці.</w:t>
      </w:r>
    </w:p>
    <w:p w:rsidR="0061331E" w:rsidRPr="00D56214" w:rsidRDefault="0061331E" w:rsidP="00D562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56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При виявленні пожежонебезпечної ситуації (іскріння електропроводки, зберігання з порушенням встановлених вимог легкозаймистих, пальних речовин тощо) забезпечити пожежну безпеку приміщення. Якщо самостійно неможливо це зробити, поставити до відома </w:t>
      </w:r>
      <w:r w:rsidR="004A56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 пришкільного табору.</w:t>
      </w:r>
    </w:p>
    <w:p w:rsidR="0061331E" w:rsidRPr="00D56214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1331E" w:rsidRPr="00D56214" w:rsidRDefault="0061331E" w:rsidP="0061331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56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ВИМОГИ ПОЖЕЖНОЇ, ТЕХНОГЕННОЇ БЕЗПЕКИ ДО ТЕРИТОРІЇ І ПРИМІЩЕНЬ НАВЧАЛЬНОГО ЗАКЛАДУ</w:t>
      </w:r>
    </w:p>
    <w:p w:rsidR="0061331E" w:rsidRPr="00D56214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562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Територія закладу:</w:t>
      </w:r>
    </w:p>
    <w:p w:rsidR="0061331E" w:rsidRPr="00D56214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5621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Дорога, під'їзди до будівель і пожежних вододжерел, доступи до пожежного інвентарю та обладнання, зовнішніх пожежних драбин мають бути завжди вільними.</w:t>
      </w:r>
    </w:p>
    <w:p w:rsidR="0061331E" w:rsidRPr="00D56214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5621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Завжди утримувати в чистоті, не складувати матеріали, відходи, обладнання, не ставити автотранспорт в протипожежних розривах.</w:t>
      </w:r>
    </w:p>
    <w:p w:rsidR="0061331E" w:rsidRPr="00D56214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562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Забороняється:</w:t>
      </w:r>
    </w:p>
    <w:p w:rsidR="0061331E" w:rsidRPr="00D56214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56214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Розводити вогнища і спалювати сміття, тару та інше.</w:t>
      </w:r>
    </w:p>
    <w:p w:rsidR="0061331E" w:rsidRPr="00D56214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56214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Викидати незагашене вугілля, попіл на відстань менше 15 см від будівель.</w:t>
      </w:r>
    </w:p>
    <w:p w:rsidR="0061331E" w:rsidRPr="00D56214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56214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Ставити автотранспорт на території, крім спеціально обладнаної стоянки.</w:t>
      </w:r>
    </w:p>
    <w:p w:rsidR="0061331E" w:rsidRPr="00D56214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56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При відсутності спеціально обладнаної стоянки </w:t>
      </w:r>
      <w:r w:rsidRPr="00D562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забороняється:</w:t>
      </w:r>
    </w:p>
    <w:p w:rsidR="0061331E" w:rsidRPr="00D56214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56214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 Ставити автотранспорт у наскрізних проїздах будівель.</w:t>
      </w:r>
    </w:p>
    <w:p w:rsidR="0061331E" w:rsidRPr="00D56214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56214">
        <w:rPr>
          <w:rFonts w:ascii="Times New Roman" w:eastAsia="Times New Roman" w:hAnsi="Times New Roman" w:cs="Times New Roman"/>
          <w:sz w:val="24"/>
          <w:szCs w:val="24"/>
          <w:lang w:eastAsia="ru-RU"/>
        </w:rPr>
        <w:t>2.6.2. На відстані менше 10 м від в'їзних воріт.</w:t>
      </w:r>
    </w:p>
    <w:p w:rsidR="0061331E" w:rsidRPr="00D56214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56214">
        <w:rPr>
          <w:rFonts w:ascii="Times New Roman" w:eastAsia="Times New Roman" w:hAnsi="Times New Roman" w:cs="Times New Roman"/>
          <w:sz w:val="24"/>
          <w:szCs w:val="24"/>
          <w:lang w:eastAsia="ru-RU"/>
        </w:rPr>
        <w:t>2.6.3. На відстані менше 5 м від пожежних гідрантів, забірних пристроїв вододжерел та первинних засобів пожежогасіння.</w:t>
      </w:r>
    </w:p>
    <w:p w:rsidR="0061331E" w:rsidRPr="00D56214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56214">
        <w:rPr>
          <w:rFonts w:ascii="Times New Roman" w:eastAsia="Times New Roman" w:hAnsi="Times New Roman" w:cs="Times New Roman"/>
          <w:sz w:val="24"/>
          <w:szCs w:val="24"/>
          <w:lang w:eastAsia="ru-RU"/>
        </w:rPr>
        <w:t>2.6.4. В протипожежних розривах і впритул біля стін приміщення закладу та біля зовнішніх стаціонарних пожежних драбин.</w:t>
      </w:r>
    </w:p>
    <w:p w:rsidR="0061331E" w:rsidRPr="00D56214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562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приміщеннях закладу:</w:t>
      </w:r>
    </w:p>
    <w:p w:rsidR="0061331E" w:rsidRPr="00D56214" w:rsidRDefault="004A56DD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Класних кімнатах, </w:t>
      </w:r>
      <w:r w:rsidR="0061331E" w:rsidRPr="00D562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кабінетах і майстернях:</w:t>
      </w:r>
    </w:p>
    <w:p w:rsidR="0061331E" w:rsidRPr="00D56214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56214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Меблі, наочність, прилади розміщувати так, щоб не перешкоджати евакуації людей приміщення.</w:t>
      </w:r>
    </w:p>
    <w:p w:rsidR="0061331E" w:rsidRPr="00D56214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56214">
        <w:rPr>
          <w:rFonts w:ascii="Times New Roman" w:eastAsia="Times New Roman" w:hAnsi="Times New Roman" w:cs="Times New Roman"/>
          <w:sz w:val="24"/>
          <w:szCs w:val="24"/>
          <w:lang w:eastAsia="ru-RU"/>
        </w:rPr>
        <w:t>2.8. У період перебування людей у будівлях двері евакуаційних виходів допускається замикати лише з середини за допомогою легковідчиняємих запорів.</w:t>
      </w:r>
    </w:p>
    <w:p w:rsidR="0061331E" w:rsidRPr="00D56214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562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2.9. Утримувати наявні первинні засоби пожежогасіння згідно правил їх евакуації та використовувати їх не за призначенням.</w:t>
      </w:r>
    </w:p>
    <w:p w:rsidR="0061331E" w:rsidRPr="00D56214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56214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Користуватися тільки справними електроприладами, з непошкодженою ізоляцією. Електрична мережа повинна бути справною.</w:t>
      </w:r>
    </w:p>
    <w:p w:rsidR="0061331E" w:rsidRPr="00D56214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56214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Мати на кожному поверсі розроблені плани евакуацій з короткою інструкцією до них.</w:t>
      </w:r>
    </w:p>
    <w:p w:rsidR="0061331E" w:rsidRPr="00D56214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562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Забороняється:</w:t>
      </w:r>
    </w:p>
    <w:p w:rsidR="0061331E" w:rsidRPr="00D56214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56214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Застосовувати ві</w:t>
      </w:r>
      <w:r w:rsidR="004A56DD">
        <w:rPr>
          <w:rFonts w:ascii="Times New Roman" w:eastAsia="Times New Roman" w:hAnsi="Times New Roman" w:cs="Times New Roman"/>
          <w:sz w:val="24"/>
          <w:szCs w:val="24"/>
          <w:lang w:eastAsia="ru-RU"/>
        </w:rPr>
        <w:t>дкритий вогонь</w:t>
      </w:r>
      <w:r w:rsidRPr="00D562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1331E" w:rsidRPr="00D56214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56214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Користуватися</w:t>
      </w:r>
      <w:r w:rsidR="004A5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електронагрівальними приладами </w:t>
      </w:r>
      <w:r w:rsidRPr="00D562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винятком спеціально обладнаних приміщень, місць;</w:t>
      </w:r>
    </w:p>
    <w:p w:rsidR="0061331E" w:rsidRPr="00D56214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56214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Використовувати легкозаймисті та пальні речовини для чищення приладів, обладнання тощо;</w:t>
      </w:r>
    </w:p>
    <w:p w:rsidR="0061331E" w:rsidRPr="00D56214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56214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Зберігати на робочих місцях, в шафах, залишати в кишенях спецодяг використані обтиральні матеріали;</w:t>
      </w:r>
    </w:p>
    <w:p w:rsidR="004A56DD" w:rsidRDefault="0061331E" w:rsidP="004A56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56214">
        <w:rPr>
          <w:rFonts w:ascii="Times New Roman" w:eastAsia="Times New Roman" w:hAnsi="Times New Roman" w:cs="Times New Roman"/>
          <w:sz w:val="24"/>
          <w:szCs w:val="24"/>
          <w:lang w:eastAsia="ru-RU"/>
        </w:rPr>
        <w:t>2.16. Залишати без нагляду ввімкнені у мережу комп'ютери, телевізори, інші електроприлади.</w:t>
      </w:r>
    </w:p>
    <w:p w:rsidR="0061331E" w:rsidRPr="00D56214" w:rsidRDefault="004A56DD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2.17</w:t>
      </w:r>
      <w:r w:rsidR="0061331E" w:rsidRPr="00D562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В кабінетах обслуговуючої праці, майстернях</w:t>
      </w:r>
    </w:p>
    <w:p w:rsidR="0061331E" w:rsidRPr="00D56214" w:rsidRDefault="004A56DD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2.17</w:t>
      </w:r>
      <w:r w:rsidR="0061331E" w:rsidRPr="00D56214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Необхідно керуватися «Правилами пожежної безпеки в Україні».</w:t>
      </w:r>
    </w:p>
    <w:p w:rsidR="0061331E" w:rsidRPr="00D56214" w:rsidRDefault="004A56DD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2.17.2. Перебування учасників літнього відпочинку</w:t>
      </w:r>
      <w:r w:rsidR="0061331E" w:rsidRPr="00D56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кабінеті, майстерні без присутності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вихователя </w:t>
      </w:r>
      <w:r w:rsidR="0061331E" w:rsidRPr="00D562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заборонено;</w:t>
      </w:r>
    </w:p>
    <w:p w:rsidR="0061331E" w:rsidRPr="00D56214" w:rsidRDefault="004A56DD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2.17</w:t>
      </w:r>
      <w:r w:rsidR="0061331E" w:rsidRPr="00D56214">
        <w:rPr>
          <w:rFonts w:ascii="Times New Roman" w:eastAsia="Times New Roman" w:hAnsi="Times New Roman" w:cs="Times New Roman"/>
          <w:sz w:val="24"/>
          <w:szCs w:val="24"/>
          <w:lang w:eastAsia="ru-RU"/>
        </w:rPr>
        <w:t>.3. Електрообладнання повинно бути заземлено;</w:t>
      </w:r>
    </w:p>
    <w:p w:rsidR="0061331E" w:rsidRPr="00D56214" w:rsidRDefault="004A56DD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2.17</w:t>
      </w:r>
      <w:r w:rsidR="0061331E" w:rsidRPr="00D56214">
        <w:rPr>
          <w:rFonts w:ascii="Times New Roman" w:eastAsia="Times New Roman" w:hAnsi="Times New Roman" w:cs="Times New Roman"/>
          <w:sz w:val="24"/>
          <w:szCs w:val="24"/>
          <w:lang w:eastAsia="ru-RU"/>
        </w:rPr>
        <w:t>.4. Повинні бути у справному стані первинні засоби пожежогасіння, а саме:</w:t>
      </w:r>
    </w:p>
    <w:p w:rsidR="0061331E" w:rsidRPr="00D56214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5621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вогнегасники;</w:t>
      </w:r>
    </w:p>
    <w:p w:rsidR="0061331E" w:rsidRPr="00D56214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56214">
        <w:rPr>
          <w:rFonts w:ascii="Times New Roman" w:eastAsia="Times New Roman" w:hAnsi="Times New Roman" w:cs="Times New Roman"/>
          <w:sz w:val="24"/>
          <w:szCs w:val="24"/>
          <w:lang w:eastAsia="ru-RU"/>
        </w:rPr>
        <w:t>- ящик з піском ( об'ємом близько 0,1 – 0,15 м³) та совком;</w:t>
      </w:r>
    </w:p>
    <w:p w:rsidR="0061331E" w:rsidRPr="00D56214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56214">
        <w:rPr>
          <w:rFonts w:ascii="Times New Roman" w:eastAsia="Times New Roman" w:hAnsi="Times New Roman" w:cs="Times New Roman"/>
          <w:sz w:val="24"/>
          <w:szCs w:val="24"/>
          <w:lang w:eastAsia="ru-RU"/>
        </w:rPr>
        <w:t>- тканина просочена глиною або антипіреном (розміром 1,5 х 1,5 м).</w:t>
      </w:r>
    </w:p>
    <w:p w:rsidR="0061331E" w:rsidRPr="00D56214" w:rsidRDefault="004A56DD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2.18</w:t>
      </w:r>
      <w:r w:rsidR="0061331E" w:rsidRPr="00D562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В приміщеннях з масовим перебуванням людей:</w:t>
      </w:r>
    </w:p>
    <w:p w:rsidR="0061331E" w:rsidRPr="00D56214" w:rsidRDefault="004A56DD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2.18</w:t>
      </w:r>
      <w:r w:rsidR="0061331E" w:rsidRPr="00D56214">
        <w:rPr>
          <w:rFonts w:ascii="Times New Roman" w:eastAsia="Times New Roman" w:hAnsi="Times New Roman" w:cs="Times New Roman"/>
          <w:sz w:val="24"/>
          <w:szCs w:val="24"/>
          <w:lang w:eastAsia="ru-RU"/>
        </w:rPr>
        <w:t>.1. Культурно-масові заходи про чисельність людей 50 чоловік і більше проводити при наявності двох розосереджених евакуаційних виходів.</w:t>
      </w:r>
    </w:p>
    <w:p w:rsidR="0061331E" w:rsidRPr="00D56214" w:rsidRDefault="004A56DD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2.18</w:t>
      </w:r>
      <w:r w:rsidR="0061331E" w:rsidRPr="00D56214">
        <w:rPr>
          <w:rFonts w:ascii="Times New Roman" w:eastAsia="Times New Roman" w:hAnsi="Times New Roman" w:cs="Times New Roman"/>
          <w:sz w:val="24"/>
          <w:szCs w:val="24"/>
          <w:lang w:eastAsia="ru-RU"/>
        </w:rPr>
        <w:t>.2. Крісла і стільці мають бути з'єднані між собою у рядах і міцно прикріплені до підлоги.</w:t>
      </w:r>
    </w:p>
    <w:p w:rsidR="0061331E" w:rsidRPr="00D56214" w:rsidRDefault="004A56DD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2.18</w:t>
      </w:r>
      <w:r w:rsidR="0061331E" w:rsidRPr="00D56214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При відсутності електричного освітлення культурно-масові заходи проводити в денний час.</w:t>
      </w:r>
    </w:p>
    <w:p w:rsidR="0061331E" w:rsidRPr="00D56214" w:rsidRDefault="004A56DD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2.19</w:t>
      </w:r>
      <w:r w:rsidR="0061331E" w:rsidRPr="00D562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У приміщеннях, що використовуються для проведення культурно-масових заходів забороняється:</w:t>
      </w:r>
    </w:p>
    <w:p w:rsidR="0061331E" w:rsidRPr="00D56214" w:rsidRDefault="004A56DD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2.19</w:t>
      </w:r>
      <w:r w:rsidR="0061331E" w:rsidRPr="00D56214">
        <w:rPr>
          <w:rFonts w:ascii="Times New Roman" w:eastAsia="Times New Roman" w:hAnsi="Times New Roman" w:cs="Times New Roman"/>
          <w:sz w:val="24"/>
          <w:szCs w:val="24"/>
          <w:lang w:eastAsia="ru-RU"/>
        </w:rPr>
        <w:t>.1. Використовувати ставні на вікнах для затемнення приміщення;</w:t>
      </w:r>
    </w:p>
    <w:p w:rsidR="0061331E" w:rsidRPr="00D56214" w:rsidRDefault="004A56DD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2.19</w:t>
      </w:r>
      <w:r w:rsidR="0061331E" w:rsidRPr="00D56214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Обклеювати стіни і стелю шпалерами, папером;</w:t>
      </w:r>
    </w:p>
    <w:p w:rsidR="0061331E" w:rsidRPr="00D56214" w:rsidRDefault="004A56DD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2.19</w:t>
      </w:r>
      <w:r w:rsidR="0061331E" w:rsidRPr="00D56214">
        <w:rPr>
          <w:rFonts w:ascii="Times New Roman" w:eastAsia="Times New Roman" w:hAnsi="Times New Roman" w:cs="Times New Roman"/>
          <w:sz w:val="24"/>
          <w:szCs w:val="24"/>
          <w:lang w:eastAsia="ru-RU"/>
        </w:rPr>
        <w:t>.3. Застосовувати для декорації та оформлення приміщення пальні матеріали, не оброблені вогнезахисним розчином;</w:t>
      </w:r>
    </w:p>
    <w:p w:rsidR="0061331E" w:rsidRPr="00D56214" w:rsidRDefault="004A56DD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2.19</w:t>
      </w:r>
      <w:r w:rsidR="0061331E" w:rsidRPr="00D56214">
        <w:rPr>
          <w:rFonts w:ascii="Times New Roman" w:eastAsia="Times New Roman" w:hAnsi="Times New Roman" w:cs="Times New Roman"/>
          <w:sz w:val="24"/>
          <w:szCs w:val="24"/>
          <w:lang w:eastAsia="ru-RU"/>
        </w:rPr>
        <w:t>.4. Зберігати гас, бензин, інші легкозаймисті та пальні матеріали;</w:t>
      </w:r>
    </w:p>
    <w:p w:rsidR="0061331E" w:rsidRPr="00D56214" w:rsidRDefault="004A56DD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2.19</w:t>
      </w:r>
      <w:r w:rsidR="0061331E" w:rsidRPr="00D56214">
        <w:rPr>
          <w:rFonts w:ascii="Times New Roman" w:eastAsia="Times New Roman" w:hAnsi="Times New Roman" w:cs="Times New Roman"/>
          <w:sz w:val="24"/>
          <w:szCs w:val="24"/>
          <w:lang w:eastAsia="ru-RU"/>
        </w:rPr>
        <w:t>.5. Зберігати майно, інвентар, інші горючі предмети, речовини, матеріали під сценою, а також у підвалах, розміщених під приміщенням;</w:t>
      </w:r>
    </w:p>
    <w:p w:rsidR="0061331E" w:rsidRPr="00D56214" w:rsidRDefault="004A56DD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2.19</w:t>
      </w:r>
      <w:r w:rsidR="0061331E" w:rsidRPr="00D56214">
        <w:rPr>
          <w:rFonts w:ascii="Times New Roman" w:eastAsia="Times New Roman" w:hAnsi="Times New Roman" w:cs="Times New Roman"/>
          <w:sz w:val="24"/>
          <w:szCs w:val="24"/>
          <w:lang w:eastAsia="ru-RU"/>
        </w:rPr>
        <w:t>.6. Застосовувати предмети оформлення приміщення, декорації, сценічне обладнання, виготовлене із пальних синтетичних матеріалів, штучних волокон і тканин (пінопласту, поролону, полівінілу та інші);</w:t>
      </w:r>
    </w:p>
    <w:p w:rsidR="0061331E" w:rsidRPr="00D56214" w:rsidRDefault="004A56DD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2.19</w:t>
      </w:r>
      <w:r w:rsidR="0061331E" w:rsidRPr="00D56214">
        <w:rPr>
          <w:rFonts w:ascii="Times New Roman" w:eastAsia="Times New Roman" w:hAnsi="Times New Roman" w:cs="Times New Roman"/>
          <w:sz w:val="24"/>
          <w:szCs w:val="24"/>
          <w:lang w:eastAsia="ru-RU"/>
        </w:rPr>
        <w:t>.7. Застосовувати відкритий вогонь (факели, свічки, феєрверки, бенгальські вогні);</w:t>
      </w:r>
    </w:p>
    <w:p w:rsidR="0061331E" w:rsidRPr="00D56214" w:rsidRDefault="004A56DD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2.19</w:t>
      </w:r>
      <w:r w:rsidR="0061331E" w:rsidRPr="00D56214">
        <w:rPr>
          <w:rFonts w:ascii="Times New Roman" w:eastAsia="Times New Roman" w:hAnsi="Times New Roman" w:cs="Times New Roman"/>
          <w:sz w:val="24"/>
          <w:szCs w:val="24"/>
          <w:lang w:eastAsia="ru-RU"/>
        </w:rPr>
        <w:t>.8. Влаштовувати світлові ефекти із застосуванням хімічних та інших речовин, які можуть викликати загоряння;</w:t>
      </w:r>
    </w:p>
    <w:p w:rsidR="0061331E" w:rsidRPr="00D56214" w:rsidRDefault="004A56DD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2.19</w:t>
      </w:r>
      <w:r w:rsidR="0061331E" w:rsidRPr="00D56214">
        <w:rPr>
          <w:rFonts w:ascii="Times New Roman" w:eastAsia="Times New Roman" w:hAnsi="Times New Roman" w:cs="Times New Roman"/>
          <w:sz w:val="24"/>
          <w:szCs w:val="24"/>
          <w:lang w:eastAsia="ru-RU"/>
        </w:rPr>
        <w:t>.9. Встановлювати на дверях евакуаційних виходів замки та інші важковідчиняємі запори.</w:t>
      </w:r>
    </w:p>
    <w:p w:rsidR="0061331E" w:rsidRPr="00D56214" w:rsidRDefault="004A56DD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2.20</w:t>
      </w:r>
      <w:r w:rsidR="0061331E" w:rsidRPr="00D562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В складських та допоміжних приміщеннях:</w:t>
      </w:r>
    </w:p>
    <w:p w:rsidR="0061331E" w:rsidRPr="00D56214" w:rsidRDefault="004A56DD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2.20</w:t>
      </w:r>
      <w:r w:rsidR="0061331E" w:rsidRPr="00D56214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Предмети, меблі, устаткування складати таким чином, щоб забезпечити ширину проходу навпроти дверей не менше 1 м. Розподіл матеріалів здійснювати за ознаками однорідності речовин, що застосовуються для гасіння пожежі. Фарби, лаки, мастики, розчинники і т.п. зберігати в окремому складі.</w:t>
      </w:r>
    </w:p>
    <w:p w:rsidR="0061331E" w:rsidRPr="00D56214" w:rsidRDefault="004A56DD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2.20</w:t>
      </w:r>
      <w:r w:rsidR="0061331E" w:rsidRPr="00D56214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Використовувати освітлювальні лампи тільки захищеного виконання.</w:t>
      </w:r>
    </w:p>
    <w:p w:rsidR="0061331E" w:rsidRPr="00D56214" w:rsidRDefault="00F87CD6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2.21</w:t>
      </w:r>
      <w:r w:rsidR="0061331E" w:rsidRPr="00D562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В складських та допоміжних приміщеннях забороняється:</w:t>
      </w:r>
    </w:p>
    <w:p w:rsidR="0061331E" w:rsidRPr="00D56214" w:rsidRDefault="00F87CD6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2.21</w:t>
      </w:r>
      <w:r w:rsidR="0061331E" w:rsidRPr="00D56214">
        <w:rPr>
          <w:rFonts w:ascii="Times New Roman" w:eastAsia="Times New Roman" w:hAnsi="Times New Roman" w:cs="Times New Roman"/>
          <w:sz w:val="24"/>
          <w:szCs w:val="24"/>
          <w:lang w:eastAsia="ru-RU"/>
        </w:rPr>
        <w:t>.1. Зберігати наочність, меблі і т.п. навалом та впритул до приладів і труб опалення;</w:t>
      </w:r>
    </w:p>
    <w:p w:rsidR="0061331E" w:rsidRPr="00D56214" w:rsidRDefault="00F87CD6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2.21</w:t>
      </w:r>
      <w:r w:rsidR="0061331E" w:rsidRPr="00D56214">
        <w:rPr>
          <w:rFonts w:ascii="Times New Roman" w:eastAsia="Times New Roman" w:hAnsi="Times New Roman" w:cs="Times New Roman"/>
          <w:sz w:val="24"/>
          <w:szCs w:val="24"/>
          <w:lang w:eastAsia="ru-RU"/>
        </w:rPr>
        <w:t>.2. Зберігання кислот у місцях, де можливе їх стикання з деревиною;</w:t>
      </w:r>
    </w:p>
    <w:p w:rsidR="0061331E" w:rsidRPr="00D56214" w:rsidRDefault="00F87CD6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2.21</w:t>
      </w:r>
      <w:r w:rsidR="0061331E" w:rsidRPr="00D56214">
        <w:rPr>
          <w:rFonts w:ascii="Times New Roman" w:eastAsia="Times New Roman" w:hAnsi="Times New Roman" w:cs="Times New Roman"/>
          <w:sz w:val="24"/>
          <w:szCs w:val="24"/>
          <w:lang w:eastAsia="ru-RU"/>
        </w:rPr>
        <w:t>.3. Зберігання рослинних масел разом з іншими будь-якими горючими матеріалами;</w:t>
      </w:r>
    </w:p>
    <w:p w:rsidR="0061331E" w:rsidRPr="00D56214" w:rsidRDefault="00F87CD6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2.21</w:t>
      </w:r>
      <w:r w:rsidR="0061331E" w:rsidRPr="00D56214">
        <w:rPr>
          <w:rFonts w:ascii="Times New Roman" w:eastAsia="Times New Roman" w:hAnsi="Times New Roman" w:cs="Times New Roman"/>
          <w:sz w:val="24"/>
          <w:szCs w:val="24"/>
          <w:lang w:eastAsia="ru-RU"/>
        </w:rPr>
        <w:t>.4. Прання одягу із застосуванням бензину, газу, тощо;</w:t>
      </w:r>
    </w:p>
    <w:p w:rsidR="0061331E" w:rsidRPr="00D56214" w:rsidRDefault="00F87CD6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2.21</w:t>
      </w:r>
      <w:r w:rsidR="0061331E" w:rsidRPr="00D56214">
        <w:rPr>
          <w:rFonts w:ascii="Times New Roman" w:eastAsia="Times New Roman" w:hAnsi="Times New Roman" w:cs="Times New Roman"/>
          <w:sz w:val="24"/>
          <w:szCs w:val="24"/>
          <w:lang w:eastAsia="ru-RU"/>
        </w:rPr>
        <w:t>.5. Зберігати промаслений одяг без металевого ящика з кришкою та продукцією в аерозольній упаковці.</w:t>
      </w:r>
    </w:p>
    <w:p w:rsidR="0061331E" w:rsidRPr="00D56214" w:rsidRDefault="00F87CD6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2.22</w:t>
      </w:r>
      <w:r w:rsidR="0061331E" w:rsidRPr="00D562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В складі для зберігання пожежо- вибухонебезпечних матеріалів.</w:t>
      </w:r>
    </w:p>
    <w:p w:rsidR="0061331E" w:rsidRPr="00D56214" w:rsidRDefault="00F87CD6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2.22</w:t>
      </w:r>
      <w:r w:rsidR="0061331E" w:rsidRPr="00D56214">
        <w:rPr>
          <w:rFonts w:ascii="Times New Roman" w:eastAsia="Times New Roman" w:hAnsi="Times New Roman" w:cs="Times New Roman"/>
          <w:sz w:val="24"/>
          <w:szCs w:val="24"/>
          <w:lang w:eastAsia="ru-RU"/>
        </w:rPr>
        <w:t>.1. Усі операції, пов'язані з збереженням паливно-мастильних матеріалів, матеріалів з розфасуванням і приготуванням робочих пожежно-небезпечних сумішей повинні проводитись в ізольованому приміщенні. Після виконання цих робіт необхідно провітрити приміщення.</w:t>
      </w:r>
    </w:p>
    <w:p w:rsidR="0061331E" w:rsidRPr="00D56214" w:rsidRDefault="00F87CD6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2.23</w:t>
      </w:r>
      <w:r w:rsidR="0061331E" w:rsidRPr="00D562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В цих приміщеннях забороняється:</w:t>
      </w:r>
    </w:p>
    <w:p w:rsidR="0061331E" w:rsidRPr="00D56214" w:rsidRDefault="00F87CD6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2.23</w:t>
      </w:r>
      <w:r w:rsidR="0061331E" w:rsidRPr="00D56214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Облаштовувати склади для зберігання меблів і наочностей в горищних приміщеннях;</w:t>
      </w:r>
    </w:p>
    <w:p w:rsidR="0061331E" w:rsidRPr="00D56214" w:rsidRDefault="00F87CD6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2.23</w:t>
      </w:r>
      <w:r w:rsidR="0061331E" w:rsidRPr="00D56214">
        <w:rPr>
          <w:rFonts w:ascii="Times New Roman" w:eastAsia="Times New Roman" w:hAnsi="Times New Roman" w:cs="Times New Roman"/>
          <w:sz w:val="24"/>
          <w:szCs w:val="24"/>
          <w:lang w:eastAsia="ru-RU"/>
        </w:rPr>
        <w:t>.2. Експлуатація газових плит, побутових електронагрівальних приладів, установлення з цією метою штепсельних розеток;</w:t>
      </w:r>
    </w:p>
    <w:p w:rsidR="0061331E" w:rsidRPr="00D56214" w:rsidRDefault="00F87CD6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2.23</w:t>
      </w:r>
      <w:r w:rsidR="0061331E" w:rsidRPr="00D56214">
        <w:rPr>
          <w:rFonts w:ascii="Times New Roman" w:eastAsia="Times New Roman" w:hAnsi="Times New Roman" w:cs="Times New Roman"/>
          <w:sz w:val="24"/>
          <w:szCs w:val="24"/>
          <w:lang w:eastAsia="ru-RU"/>
        </w:rPr>
        <w:t>.3. Використання відкритого вогню;</w:t>
      </w:r>
    </w:p>
    <w:p w:rsidR="0061331E" w:rsidRPr="00D56214" w:rsidRDefault="00F87CD6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2.23</w:t>
      </w:r>
      <w:r w:rsidR="0061331E" w:rsidRPr="00D56214">
        <w:rPr>
          <w:rFonts w:ascii="Times New Roman" w:eastAsia="Times New Roman" w:hAnsi="Times New Roman" w:cs="Times New Roman"/>
          <w:sz w:val="24"/>
          <w:szCs w:val="24"/>
          <w:lang w:eastAsia="ru-RU"/>
        </w:rPr>
        <w:t>.4. Облаштовувати склади з горючими, легкозаймистими речовинами під приміщеннями з масовим перебуванням людей.</w:t>
      </w:r>
    </w:p>
    <w:p w:rsidR="0061331E" w:rsidRPr="00D56214" w:rsidRDefault="00F87CD6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2.24. В</w:t>
      </w:r>
      <w:r w:rsidR="0061331E" w:rsidRPr="00D562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ентиляція та кондиціювання повітря.</w:t>
      </w:r>
    </w:p>
    <w:p w:rsidR="0061331E" w:rsidRPr="00D56214" w:rsidRDefault="00F87CD6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2.24</w:t>
      </w:r>
      <w:r w:rsidR="0061331E" w:rsidRPr="00D56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Перед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відкриттям пришкільного табору </w:t>
      </w:r>
      <w:r w:rsidR="0061331E" w:rsidRPr="00D5621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системи вентиляції та кондиціювання повітря перевіряються та ремонтуються, а обслуговуючий персонал проходить протипожежний інструктаж.</w:t>
      </w:r>
    </w:p>
    <w:p w:rsidR="0061331E" w:rsidRPr="00D56214" w:rsidRDefault="00F87CD6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2.24</w:t>
      </w:r>
      <w:r w:rsidR="0061331E" w:rsidRPr="00D562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.2.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Вентиляція</w:t>
      </w:r>
      <w:r w:rsidRPr="00F87CD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та кондиціювання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повітря </w:t>
      </w:r>
      <w:r w:rsidR="0061331E" w:rsidRPr="00D562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повинні відповідати протипожежним вимогам стандартів, будівельних норм та інших нормативних актів. Несправні пристрої вентиляції та кондиціювання повітря, а також несправні кухонні печі до експлуатації не допускаються.</w:t>
      </w:r>
    </w:p>
    <w:p w:rsidR="0061331E" w:rsidRPr="00D56214" w:rsidRDefault="00F87CD6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2.25</w:t>
      </w:r>
      <w:r w:rsidR="0061331E" w:rsidRPr="00D56214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. Електроустановки.</w:t>
      </w:r>
    </w:p>
    <w:p w:rsidR="0061331E" w:rsidRPr="00D56214" w:rsidRDefault="00F87CD6" w:rsidP="00F87C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2.25</w:t>
      </w:r>
      <w:r w:rsidR="0061331E" w:rsidRPr="00D562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.1. Електричні мережі та електрообладнання, що викори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стовуються в пришкільному таборі</w:t>
      </w:r>
      <w:r w:rsidR="0061331E" w:rsidRPr="00D562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та їх е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ксплуатація повинні відповідати </w:t>
      </w:r>
      <w:r w:rsidRPr="00F87CD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Правил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ам</w:t>
      </w:r>
      <w:r w:rsidRPr="00F87CD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технічної експлуатації електроустановок споживачів</w:t>
      </w:r>
      <w:r w:rsidRPr="00F87CD6">
        <w:rPr>
          <w:rFonts w:ascii="Times New Roman" w:hAnsi="Times New Roman" w:cs="Times New Roman"/>
          <w:sz w:val="24"/>
          <w:szCs w:val="24"/>
        </w:rPr>
        <w:t xml:space="preserve"> затверджених</w:t>
      </w:r>
      <w: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</w:t>
      </w:r>
      <w:r w:rsidRPr="00F87CD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аказ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ом Міністерства палива та енергетики 25.07.2006 року № 258 (зі змінами від 11.01.2017 року № 7);</w:t>
      </w:r>
      <w:r w:rsidR="0061331E" w:rsidRPr="00D562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будівельну частину електроустановок слід виконувати відповідно до протипожежних вимог</w:t>
      </w:r>
      <w:r w:rsidR="00D562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будівельних норм</w:t>
      </w:r>
      <w:r w:rsidR="0061331E" w:rsidRPr="00D562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61331E" w:rsidRPr="00D56214" w:rsidRDefault="00F87CD6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2.25</w:t>
      </w:r>
      <w:r w:rsidR="0061331E" w:rsidRPr="00D562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.2.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Начальник пришкільного табору </w:t>
      </w:r>
      <w:r w:rsidR="0061331E" w:rsidRPr="00D562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зобов'язаний забезпечити обслуговування та технічну експлуатацію електрообладнання і електромереж відповідно до вимог документів, а також своєчасне проведення профілактичних оглядів, планово-попереджувальних ремонтів та усунення виявлених недоліків.</w:t>
      </w:r>
    </w:p>
    <w:p w:rsidR="0061331E" w:rsidRPr="00D56214" w:rsidRDefault="00F87CD6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2.25</w:t>
      </w:r>
      <w:r w:rsidR="0061331E" w:rsidRPr="00D562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.3. Забороняється експлуатація несправної електроарматури (електропроводка, пускачі, штепсельні вилки та розетки, вимикачі тощо).</w:t>
      </w:r>
    </w:p>
    <w:p w:rsidR="0061331E" w:rsidRPr="00D56214" w:rsidRDefault="00F87CD6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2.25</w:t>
      </w:r>
      <w:r w:rsidR="0061331E" w:rsidRPr="00D562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.4. Плавкі вставки запобіжників повинні бути каліброваними із зазначенням номінального струму на заводському таврі.</w:t>
      </w:r>
    </w:p>
    <w:p w:rsidR="0061331E" w:rsidRPr="00D56214" w:rsidRDefault="00F87CD6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2.25</w:t>
      </w:r>
      <w:r w:rsidR="0061331E" w:rsidRPr="00D562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.5. Влаштування та експлуатація тимчасових електромереж за винятком електропроводки, яка живить місця проведення будівельних і тимчасових ремонтно-монтажних робіт, не дозволяється.</w:t>
      </w:r>
    </w:p>
    <w:p w:rsidR="0061331E" w:rsidRPr="00D56214" w:rsidRDefault="00F87CD6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2.25</w:t>
      </w:r>
      <w:r w:rsidR="0061331E" w:rsidRPr="00D562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.6. Шафи, в яких установлені електрощити, повинні бути постійно замкненими, проходи до них – завжди вільними. Ключі від цих шаф мають бути в охоронника та у відпові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дального за електрогосподарство (завідувача господарством).</w:t>
      </w:r>
    </w:p>
    <w:p w:rsidR="0061331E" w:rsidRPr="00D56214" w:rsidRDefault="00F87CD6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2.25</w:t>
      </w:r>
      <w:r w:rsidR="0061331E" w:rsidRPr="00D562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.7. У виробничих, складських та інших приміщеннях з наявністю горючих матеріалів, а також матеріалів та виробів у горючій тарі електричні світильники повинні мати захисні скляні корпуси чи ковпаки та бути надійно закріплені.</w:t>
      </w:r>
    </w:p>
    <w:p w:rsidR="0061331E" w:rsidRPr="00D56214" w:rsidRDefault="00F87CD6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2.25</w:t>
      </w:r>
      <w:r w:rsidR="0061331E" w:rsidRPr="00D562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.8. Усі несправності в електромережах та електроапаратурі, які можуть спричинити іскріння, коротке замикання, нагрівання ізоляції кабелів і проводів понад норму, мають негайно усуватися.</w:t>
      </w:r>
    </w:p>
    <w:p w:rsidR="0061331E" w:rsidRPr="00D56214" w:rsidRDefault="00F87CD6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2.25</w:t>
      </w:r>
      <w:r w:rsidR="0061331E" w:rsidRPr="00D562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.9. Під час експлуатації електроустановок </w:t>
      </w:r>
      <w:r w:rsidR="0061331E" w:rsidRPr="00D56214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не дозволяється:</w:t>
      </w:r>
    </w:p>
    <w:p w:rsidR="0061331E" w:rsidRPr="00D56214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562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використовувати кабелі і проводи з пошкодженою ізоляцією або такою ізоляцією, що втратила захисні властивості;</w:t>
      </w:r>
    </w:p>
    <w:p w:rsidR="0061331E" w:rsidRPr="00D56214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562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- залишати під напругою електричні проводи і кабелі з неізольованими кінцями;</w:t>
      </w:r>
    </w:p>
    <w:p w:rsidR="0061331E" w:rsidRPr="00D56214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562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переносити ввімкнені прилади та ремонтувати обладнання, яке перебуває під напругою;</w:t>
      </w:r>
    </w:p>
    <w:p w:rsidR="0061331E" w:rsidRPr="00D56214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562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залишати без нагляду ввімкнені в електромережу нагрівальні п</w:t>
      </w:r>
      <w:r w:rsidR="00F87CD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рилади, телевізори, комп'ютери </w:t>
      </w:r>
      <w:r w:rsidRPr="00D562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тощо;</w:t>
      </w:r>
    </w:p>
    <w:p w:rsidR="0061331E" w:rsidRPr="00D56214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562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користуватися пошкодженими (несправними) розетками, відгалужувальними коробками, рубильниками тощо;</w:t>
      </w:r>
    </w:p>
    <w:p w:rsidR="0061331E" w:rsidRPr="00D56214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562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зав'язувати і скручувати електропроводи, підвішувати світильники (за винятком відкритих ламп) на електричних проводах;</w:t>
      </w:r>
    </w:p>
    <w:p w:rsidR="0061331E" w:rsidRPr="00D56214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562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підключати до клем силової та у штепсельні розетки освітлювальної мережі прилади, які споживають струм понад передбачені для них величини;</w:t>
      </w:r>
    </w:p>
    <w:p w:rsidR="0061331E" w:rsidRPr="00D56214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562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використовувати елементи електроарматури не за призначенням;</w:t>
      </w:r>
    </w:p>
    <w:p w:rsidR="0061331E" w:rsidRPr="00D56214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562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застосовувати саморобні та інші подовжувачі, які не відповідають вимогам ПУЕ щодо переносних (пересувних) електропроводок; не використовувати подовжувачі для енергозабезпечення постійних об'єктів (холодильники, телевізори тощо);</w:t>
      </w:r>
    </w:p>
    <w:p w:rsidR="0061331E" w:rsidRPr="00D56214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562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використовувати побутові електронагрівальні прилади (праски, чайники, кип'ятильники тощо) без негорючих підставок та у приміщеннях, де їх застосування не передбачено технологічним процесом;</w:t>
      </w:r>
    </w:p>
    <w:p w:rsidR="0061331E" w:rsidRPr="00D56214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562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застосовувати для прокладання електромереж радіо – та телефонні проводи;</w:t>
      </w:r>
    </w:p>
    <w:p w:rsidR="0061331E" w:rsidRPr="00D56214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562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застосовувати як електричний захист саморобні та некалібровані запобіжники;</w:t>
      </w:r>
    </w:p>
    <w:p w:rsidR="0061331E" w:rsidRPr="00D56214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562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знімати скляні ковпаки зі світильників закритого виконання;</w:t>
      </w:r>
    </w:p>
    <w:p w:rsidR="0061331E" w:rsidRPr="00D56214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562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використовувати електроарматуру та електроприлади в умовах, що не передбачені заводом-виробником.</w:t>
      </w:r>
    </w:p>
    <w:p w:rsidR="0061331E" w:rsidRPr="00D56214" w:rsidRDefault="00B465D4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2.25</w:t>
      </w:r>
      <w:r w:rsidR="0061331E" w:rsidRPr="00D562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.10. У всіх приміщеннях (незалежно від їх призначення) які після закінчення робіт замикаються і н</w:t>
      </w:r>
      <w:r w:rsidR="00F87CD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</w:t>
      </w:r>
      <w:r w:rsidR="0061331E" w:rsidRPr="00D562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контролюються, всі електроустановки (крім холодильників) мають бути відключеними.</w:t>
      </w:r>
    </w:p>
    <w:p w:rsidR="0061331E" w:rsidRPr="00D56214" w:rsidRDefault="00B465D4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2.25</w:t>
      </w:r>
      <w:r w:rsidR="0061331E" w:rsidRPr="00D562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.11. Не дозволяється застосовувати електронагрівальні прилади у пожежно-небезпечних зонах складських приміщень, бібліотеці, гардеробних тощо.</w:t>
      </w:r>
    </w:p>
    <w:p w:rsidR="0061331E" w:rsidRPr="00D56214" w:rsidRDefault="00B465D4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2.25</w:t>
      </w:r>
      <w:r w:rsidR="0061331E" w:rsidRPr="00D562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.12. Усе електрообладнання підлягає зануленню або заз</w:t>
      </w:r>
      <w:r w:rsidR="00F87CD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емленню відповідно до вимог Правил улаштування електроустановок.</w:t>
      </w:r>
    </w:p>
    <w:p w:rsidR="0061331E" w:rsidRPr="00D56214" w:rsidRDefault="00B465D4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2.25</w:t>
      </w:r>
      <w:r w:rsidR="0061331E" w:rsidRPr="00D562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.13. Заміри опору ізоляції освітлювальної та силової електромереж має проводити раз на рік спеціалізована організація, яка має на це право. Наслідки перевірки повинні оформлятися актом. Виявленні порушення – терміново ліквідовуватись.</w:t>
      </w:r>
    </w:p>
    <w:p w:rsidR="0061331E" w:rsidRPr="00D56214" w:rsidRDefault="00B465D4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2.25</w:t>
      </w:r>
      <w:r w:rsidR="0061331E" w:rsidRPr="00D562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.14. Захист будівель, споруд та зовнішніх установок від прямого попадання блискавки і вторинних її проявів.</w:t>
      </w:r>
    </w:p>
    <w:p w:rsidR="0061331E" w:rsidRPr="00D56214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1331E" w:rsidRPr="00D56214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1331E" w:rsidRPr="00D56214" w:rsidRDefault="0061331E" w:rsidP="0061331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D5621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3. ПРОВЕДЕННЯ РЕМОНТНИХ РОБІТ ТА РОБІТ ПО ОБСЛУГОВУВАННЮ ОБЛАДНАННЯ</w:t>
      </w:r>
    </w:p>
    <w:p w:rsidR="0061331E" w:rsidRPr="00D56214" w:rsidRDefault="0061331E" w:rsidP="0061331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562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3.1. При проведенні тимчасових пожежно-небезпечних робіт (газоелектрозварювальних розігрівання бітуму та інші):</w:t>
      </w:r>
    </w:p>
    <w:p w:rsidR="0061331E" w:rsidRPr="00D56214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562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3.1.1. Виконувати газозварювальні роботи тільки при відсутності в приміщенні людей;</w:t>
      </w:r>
    </w:p>
    <w:p w:rsidR="0061331E" w:rsidRPr="00D56214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562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3.1.2. Очистити місце проведення робіт від горючих матеріалів (меблі, наочність тощо), огородити його негорючими екранами. При неможливості захистити металевим екраном, полити водою горючі конструкції. Підлогу, оздоблення;</w:t>
      </w:r>
    </w:p>
    <w:p w:rsidR="0061331E" w:rsidRPr="00D56214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562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3.1.3. Забезпечити місце проведення робіт первинними засобами пожежогасіння (вогнегасником, ящиком з піском, лопатою, відром з водою тощо);</w:t>
      </w:r>
    </w:p>
    <w:p w:rsidR="0061331E" w:rsidRPr="00D56214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562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3.1.4. Провести цільовий інструктаж з пожежної безпеки з виконавцями робіт відповідно до вимог інструкції;</w:t>
      </w:r>
    </w:p>
    <w:p w:rsidR="0061331E" w:rsidRPr="00D56214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562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3.1.5. Здійснити контроль на предмет виявлення можливої пожежі впродовж двох годин після закінчення вогневих робіт;</w:t>
      </w:r>
    </w:p>
    <w:p w:rsidR="0061331E" w:rsidRPr="00D56214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562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3.1.6. При виконанні пожежонебезпечних робіт сторонньою організацією, відповідальність за пожежну безпеку передбачати в кожному окремому випадку, договором на проведення и робіт;</w:t>
      </w:r>
    </w:p>
    <w:p w:rsidR="0061331E" w:rsidRPr="00D56214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562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3.1.7. При виконанні вогневих, пожежонебезпечних робіт на робочому місці повинно бути не менше двох робітників.</w:t>
      </w:r>
    </w:p>
    <w:p w:rsidR="0061331E" w:rsidRPr="00D56214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562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3.2. Планово-попереджувальні ремонти електроустановок, вентиляційного обладнання проводити згідно затвердженого в установленому порядку графіка.</w:t>
      </w:r>
    </w:p>
    <w:p w:rsidR="0061331E" w:rsidRPr="00D56214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1331E" w:rsidRPr="00D56214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1331E" w:rsidRPr="00D56214" w:rsidRDefault="0061331E" w:rsidP="0061331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D5621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4. ОБСЛУГОВУВАННЯ ТЕХНІЧНИХ ЗАСОБІВ ПРОТИПОЖЕЖНОГО ЗАХИСТУ</w:t>
      </w:r>
    </w:p>
    <w:p w:rsidR="0061331E" w:rsidRPr="00D56214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  <w:r w:rsidRPr="00D56214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Пожежний гідрант.</w:t>
      </w:r>
    </w:p>
    <w:p w:rsidR="0061331E" w:rsidRPr="00D56214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562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Відповідальному за пожежний гідрант:</w:t>
      </w:r>
    </w:p>
    <w:p w:rsidR="0061331E" w:rsidRPr="00D56214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562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4.1. Два рази на рік (в березні і серпні) організувати перевірку працездатності гідранту. Результати перевірки реєструються в журналі (картку) обліку технічного обслуговування засобів протипожежного захисту.</w:t>
      </w:r>
    </w:p>
    <w:p w:rsidR="0061331E" w:rsidRPr="00D56214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562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4.2. Кришки люків пожежних гідрантів необхідно постійно утримувати в чистоті та слідкувати за їх наявністю. Слідкувати також за наявністю покажчика місцезнаходження пожежного гідранту.</w:t>
      </w:r>
    </w:p>
    <w:p w:rsidR="0061331E" w:rsidRPr="00D56214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  <w:r w:rsidRPr="00D56214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Пожежні водойми.</w:t>
      </w:r>
    </w:p>
    <w:p w:rsidR="0061331E" w:rsidRPr="00D56214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562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Відповідальному за утримання пожежної водойми:</w:t>
      </w:r>
    </w:p>
    <w:p w:rsidR="0061331E" w:rsidRPr="00D56214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562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4.3. В зимовий період для зберігання води організувати улаштування утеплених ополонок розміром не менше 0,6 х 0,6 м.</w:t>
      </w:r>
    </w:p>
    <w:p w:rsidR="0061331E" w:rsidRPr="00D56214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562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4.4. Слідкувати за наявністю показника місцезнаходження водойми.</w:t>
      </w:r>
    </w:p>
    <w:p w:rsidR="0061331E" w:rsidRPr="00D56214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  <w:r w:rsidRPr="00D56214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Внутрішні пожежні крани.</w:t>
      </w:r>
    </w:p>
    <w:p w:rsidR="0061331E" w:rsidRPr="00D56214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562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Відповідальному за внутрішні пожежні крани:</w:t>
      </w:r>
    </w:p>
    <w:p w:rsidR="0061331E" w:rsidRPr="00D56214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562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4.5. Утримувати в чистоті та укомплектованими одного діаметру крану з рукавом, стволом, важелем для полегшення відкривання вентиля.</w:t>
      </w:r>
    </w:p>
    <w:p w:rsidR="0061331E" w:rsidRPr="00D56214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562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4.6. Шафи внутрішніх пожежних кранів утримувати опломбованими.</w:t>
      </w:r>
    </w:p>
    <w:p w:rsidR="0061331E" w:rsidRPr="00D56214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562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4.7. Здійснювати перевірку на водовіддачу в червні - серпні з реєстрацією у спеціальному журналі технічного обслуговування комісією визначеною наказом по закладу.</w:t>
      </w:r>
    </w:p>
    <w:p w:rsidR="0061331E" w:rsidRPr="00D56214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562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4.8. Внутрішні пожежні крани повинні бути промаркіровані відповідно до встановлених Правилами вимог.</w:t>
      </w:r>
    </w:p>
    <w:p w:rsidR="0061331E" w:rsidRPr="00D56214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  <w:r w:rsidRPr="00D56214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Первинні засоби пожежогасіння.</w:t>
      </w:r>
    </w:p>
    <w:p w:rsidR="0061331E" w:rsidRPr="00D56214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562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Відповідальному за первинні засоби пожежогасіння:</w:t>
      </w:r>
    </w:p>
    <w:p w:rsidR="0061331E" w:rsidRPr="00D56214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562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4.9. В місцях знаходження первинних засобів пожежогасіння мати в наявності відповідні знаки.</w:t>
      </w:r>
    </w:p>
    <w:p w:rsidR="0061331E" w:rsidRPr="00D56214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562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4.10. Один раз на три місяці проводити чищення первинних засобів пожежогасіння від пилу, бруду, слідів корозії.</w:t>
      </w:r>
    </w:p>
    <w:p w:rsidR="0061331E" w:rsidRPr="00D56214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562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4.11. Вогнегасники в кабінетах утримувати в чистоті, з пломбами на пристроях ручного пуску, в визначених місцях згідно вимог правил пожежної безпеки.</w:t>
      </w:r>
    </w:p>
    <w:p w:rsidR="0061331E" w:rsidRPr="00D56214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  <w:r w:rsidRPr="00D56214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Відповідальний за первинні засоби пожежогасіння повинен:</w:t>
      </w:r>
    </w:p>
    <w:p w:rsidR="0061331E" w:rsidRPr="00D56214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562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слідкувати за комплектністю пожежних щитів;</w:t>
      </w:r>
    </w:p>
    <w:p w:rsidR="0061331E" w:rsidRPr="00D56214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562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щорічно відновлювати фарбування з урахуванням вимог стандартів;</w:t>
      </w:r>
    </w:p>
    <w:p w:rsidR="0061331E" w:rsidRPr="00D56214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562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організовувати перезарядку вогнегасників, якщо це передбачено, згідно до інструкції по експлуатації.</w:t>
      </w:r>
    </w:p>
    <w:p w:rsidR="0061331E" w:rsidRPr="00D56214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  <w:r w:rsidRPr="00D56214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При обслуговуванні технічних засобів протипожежного захисту забороняється:</w:t>
      </w:r>
    </w:p>
    <w:p w:rsidR="0061331E" w:rsidRPr="00D56214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562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4.12. Використовувати пожежні крани, гідрант, вогнегасники, ручний пожежний інвентар не за призначенням;</w:t>
      </w:r>
    </w:p>
    <w:p w:rsidR="0061331E" w:rsidRPr="00D56214" w:rsidRDefault="0061331E" w:rsidP="00D562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562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4.13. Захаращувати підхід до люків пожежних гідрантів, щита, вогнегасників, під'їзд до пожежних водойм у місці забору води, а також на майданчику для розвороту пожежних автомобілів.</w:t>
      </w:r>
    </w:p>
    <w:p w:rsidR="0061331E" w:rsidRPr="00D56214" w:rsidRDefault="0061331E" w:rsidP="00613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1331E" w:rsidRPr="00D56214" w:rsidRDefault="0061331E" w:rsidP="0061331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56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5. ВИМОГИ БЕЗПЕКИ ПРИ ПОЖЕЖІ</w:t>
      </w:r>
    </w:p>
    <w:p w:rsidR="006331B2" w:rsidRPr="00D56214" w:rsidRDefault="0061331E" w:rsidP="006331B2">
      <w:pPr>
        <w:pStyle w:val="p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eastAsia="ru-RU"/>
        </w:rPr>
      </w:pPr>
      <w:r w:rsidRPr="00D56214">
        <w:rPr>
          <w:color w:val="000000"/>
        </w:rPr>
        <w:t xml:space="preserve">5.1. </w:t>
      </w:r>
      <w:r w:rsidRPr="00D56214">
        <w:rPr>
          <w:color w:val="000000"/>
          <w:lang w:eastAsia="ru-RU"/>
        </w:rPr>
        <w:t>У разі виникнення пожежі ді</w:t>
      </w:r>
      <w:r w:rsidR="00B465D4">
        <w:rPr>
          <w:color w:val="000000"/>
          <w:lang w:eastAsia="ru-RU"/>
        </w:rPr>
        <w:t>ї працівників пришкільного табору</w:t>
      </w:r>
      <w:r w:rsidRPr="00D56214">
        <w:rPr>
          <w:color w:val="000000"/>
          <w:lang w:eastAsia="ru-RU"/>
        </w:rPr>
        <w:t>, залучених до гасіння пожежі, мають бути спрямовані на створення безпеки людей, і в першу чергу дітей, їхню евакуацію та рятування.</w:t>
      </w:r>
    </w:p>
    <w:p w:rsidR="006331B2" w:rsidRPr="00D56214" w:rsidRDefault="006331B2" w:rsidP="006331B2">
      <w:pPr>
        <w:pStyle w:val="p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ru-RU" w:eastAsia="ru-RU"/>
        </w:rPr>
      </w:pPr>
      <w:r w:rsidRPr="00D56214">
        <w:rPr>
          <w:color w:val="000000"/>
          <w:lang w:eastAsia="ru-RU"/>
        </w:rPr>
        <w:t xml:space="preserve">5.2. </w:t>
      </w:r>
      <w:proofErr w:type="gramStart"/>
      <w:r w:rsidR="0061331E" w:rsidRPr="00D56214">
        <w:rPr>
          <w:color w:val="000000"/>
          <w:lang w:val="ru-RU" w:eastAsia="ru-RU"/>
        </w:rPr>
        <w:t>У</w:t>
      </w:r>
      <w:proofErr w:type="gramEnd"/>
      <w:r w:rsidR="0061331E" w:rsidRPr="00D56214">
        <w:rPr>
          <w:color w:val="000000"/>
          <w:lang w:val="ru-RU" w:eastAsia="ru-RU"/>
        </w:rPr>
        <w:t xml:space="preserve"> </w:t>
      </w:r>
      <w:proofErr w:type="spellStart"/>
      <w:proofErr w:type="gramStart"/>
      <w:r w:rsidR="0061331E" w:rsidRPr="00D56214">
        <w:rPr>
          <w:color w:val="000000"/>
          <w:lang w:val="ru-RU" w:eastAsia="ru-RU"/>
        </w:rPr>
        <w:t>раз</w:t>
      </w:r>
      <w:proofErr w:type="gramEnd"/>
      <w:r w:rsidR="0061331E" w:rsidRPr="00D56214">
        <w:rPr>
          <w:color w:val="000000"/>
          <w:lang w:val="ru-RU" w:eastAsia="ru-RU"/>
        </w:rPr>
        <w:t>і</w:t>
      </w:r>
      <w:proofErr w:type="spellEnd"/>
      <w:r w:rsidR="0061331E" w:rsidRPr="00D56214">
        <w:rPr>
          <w:color w:val="000000"/>
          <w:lang w:val="ru-RU" w:eastAsia="ru-RU"/>
        </w:rPr>
        <w:t xml:space="preserve"> </w:t>
      </w:r>
      <w:proofErr w:type="spellStart"/>
      <w:r w:rsidR="0061331E" w:rsidRPr="00D56214">
        <w:rPr>
          <w:color w:val="000000"/>
          <w:lang w:val="ru-RU" w:eastAsia="ru-RU"/>
        </w:rPr>
        <w:t>виявлення</w:t>
      </w:r>
      <w:proofErr w:type="spellEnd"/>
      <w:r w:rsidR="0061331E" w:rsidRPr="00D56214">
        <w:rPr>
          <w:color w:val="000000"/>
          <w:lang w:val="ru-RU" w:eastAsia="ru-RU"/>
        </w:rPr>
        <w:t xml:space="preserve"> </w:t>
      </w:r>
      <w:proofErr w:type="spellStart"/>
      <w:r w:rsidR="0061331E" w:rsidRPr="00D56214">
        <w:rPr>
          <w:color w:val="000000"/>
          <w:lang w:val="ru-RU" w:eastAsia="ru-RU"/>
        </w:rPr>
        <w:t>пожежі</w:t>
      </w:r>
      <w:proofErr w:type="spellEnd"/>
      <w:r w:rsidR="0061331E" w:rsidRPr="00D56214">
        <w:rPr>
          <w:color w:val="000000"/>
          <w:lang w:val="ru-RU" w:eastAsia="ru-RU"/>
        </w:rPr>
        <w:t xml:space="preserve"> </w:t>
      </w:r>
      <w:proofErr w:type="spellStart"/>
      <w:r w:rsidR="0061331E" w:rsidRPr="00D56214">
        <w:rPr>
          <w:color w:val="000000"/>
          <w:lang w:val="ru-RU" w:eastAsia="ru-RU"/>
        </w:rPr>
        <w:t>працівник</w:t>
      </w:r>
      <w:proofErr w:type="spellEnd"/>
      <w:r w:rsidR="0061331E" w:rsidRPr="00D56214">
        <w:rPr>
          <w:color w:val="000000"/>
          <w:lang w:val="ru-RU" w:eastAsia="ru-RU"/>
        </w:rPr>
        <w:t xml:space="preserve"> </w:t>
      </w:r>
      <w:proofErr w:type="spellStart"/>
      <w:r w:rsidR="0061331E" w:rsidRPr="00D56214">
        <w:rPr>
          <w:color w:val="000000"/>
          <w:lang w:val="ru-RU" w:eastAsia="ru-RU"/>
        </w:rPr>
        <w:t>зобов'язаний</w:t>
      </w:r>
      <w:proofErr w:type="spellEnd"/>
      <w:r w:rsidR="0061331E" w:rsidRPr="00D56214">
        <w:rPr>
          <w:color w:val="000000"/>
          <w:lang w:val="ru-RU" w:eastAsia="ru-RU"/>
        </w:rPr>
        <w:t>:</w:t>
      </w:r>
    </w:p>
    <w:p w:rsidR="006331B2" w:rsidRPr="00D56214" w:rsidRDefault="006331B2" w:rsidP="006331B2">
      <w:pPr>
        <w:pStyle w:val="p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ru-RU" w:eastAsia="ru-RU"/>
        </w:rPr>
      </w:pPr>
      <w:r w:rsidRPr="00D56214">
        <w:rPr>
          <w:color w:val="000000"/>
          <w:lang w:val="ru-RU" w:eastAsia="ru-RU"/>
        </w:rPr>
        <w:t xml:space="preserve">5.2.1. </w:t>
      </w:r>
      <w:proofErr w:type="spellStart"/>
      <w:r w:rsidR="0061331E" w:rsidRPr="00D56214">
        <w:rPr>
          <w:color w:val="000000"/>
          <w:lang w:val="ru-RU" w:eastAsia="ru-RU"/>
        </w:rPr>
        <w:t>Негайно</w:t>
      </w:r>
      <w:proofErr w:type="spellEnd"/>
      <w:r w:rsidR="0061331E" w:rsidRPr="00D56214">
        <w:rPr>
          <w:color w:val="000000"/>
          <w:lang w:val="ru-RU" w:eastAsia="ru-RU"/>
        </w:rPr>
        <w:t xml:space="preserve"> </w:t>
      </w:r>
      <w:proofErr w:type="spellStart"/>
      <w:r w:rsidR="0061331E" w:rsidRPr="00D56214">
        <w:rPr>
          <w:color w:val="000000"/>
          <w:lang w:val="ru-RU" w:eastAsia="ru-RU"/>
        </w:rPr>
        <w:t>сповістити</w:t>
      </w:r>
      <w:proofErr w:type="spellEnd"/>
      <w:r w:rsidR="0061331E" w:rsidRPr="00D56214">
        <w:rPr>
          <w:color w:val="000000"/>
          <w:lang w:val="ru-RU" w:eastAsia="ru-RU"/>
        </w:rPr>
        <w:t xml:space="preserve"> про </w:t>
      </w:r>
      <w:proofErr w:type="spellStart"/>
      <w:r w:rsidR="0061331E" w:rsidRPr="00D56214">
        <w:rPr>
          <w:color w:val="000000"/>
          <w:lang w:val="ru-RU" w:eastAsia="ru-RU"/>
        </w:rPr>
        <w:t>це</w:t>
      </w:r>
      <w:proofErr w:type="spellEnd"/>
      <w:r w:rsidR="0061331E" w:rsidRPr="00D56214">
        <w:rPr>
          <w:color w:val="000000"/>
          <w:lang w:val="ru-RU" w:eastAsia="ru-RU"/>
        </w:rPr>
        <w:t xml:space="preserve"> </w:t>
      </w:r>
      <w:proofErr w:type="spellStart"/>
      <w:r w:rsidR="0061331E" w:rsidRPr="00D56214">
        <w:rPr>
          <w:color w:val="000000"/>
          <w:lang w:val="ru-RU" w:eastAsia="ru-RU"/>
        </w:rPr>
        <w:t>пожежну</w:t>
      </w:r>
      <w:proofErr w:type="spellEnd"/>
      <w:r w:rsidR="0061331E" w:rsidRPr="00D56214">
        <w:rPr>
          <w:color w:val="000000"/>
          <w:lang w:val="ru-RU" w:eastAsia="ru-RU"/>
        </w:rPr>
        <w:t xml:space="preserve"> </w:t>
      </w:r>
      <w:proofErr w:type="spellStart"/>
      <w:r w:rsidR="0061331E" w:rsidRPr="00D56214">
        <w:rPr>
          <w:color w:val="000000"/>
          <w:lang w:val="ru-RU" w:eastAsia="ru-RU"/>
        </w:rPr>
        <w:t>охорону</w:t>
      </w:r>
      <w:proofErr w:type="spellEnd"/>
      <w:r w:rsidR="0061331E" w:rsidRPr="00D56214">
        <w:rPr>
          <w:color w:val="000000"/>
          <w:lang w:val="ru-RU" w:eastAsia="ru-RU"/>
        </w:rPr>
        <w:t xml:space="preserve"> по телефону </w:t>
      </w:r>
      <w:r w:rsidR="0061331E" w:rsidRPr="00D56214">
        <w:rPr>
          <w:b/>
          <w:color w:val="000000"/>
          <w:lang w:val="ru-RU" w:eastAsia="ru-RU"/>
        </w:rPr>
        <w:t>101</w:t>
      </w:r>
      <w:r w:rsidR="0061331E" w:rsidRPr="00D56214">
        <w:rPr>
          <w:color w:val="000000"/>
          <w:lang w:val="ru-RU" w:eastAsia="ru-RU"/>
        </w:rPr>
        <w:t xml:space="preserve">, при </w:t>
      </w:r>
      <w:proofErr w:type="spellStart"/>
      <w:r w:rsidR="0061331E" w:rsidRPr="00D56214">
        <w:rPr>
          <w:color w:val="000000"/>
          <w:lang w:val="ru-RU" w:eastAsia="ru-RU"/>
        </w:rPr>
        <w:t>цьому</w:t>
      </w:r>
      <w:proofErr w:type="spellEnd"/>
      <w:r w:rsidR="0061331E" w:rsidRPr="00D56214">
        <w:rPr>
          <w:color w:val="000000"/>
          <w:lang w:val="ru-RU" w:eastAsia="ru-RU"/>
        </w:rPr>
        <w:t xml:space="preserve"> </w:t>
      </w:r>
      <w:proofErr w:type="spellStart"/>
      <w:r w:rsidR="0061331E" w:rsidRPr="00D56214">
        <w:rPr>
          <w:color w:val="000000"/>
          <w:lang w:val="ru-RU" w:eastAsia="ru-RU"/>
        </w:rPr>
        <w:t>необхідно</w:t>
      </w:r>
      <w:proofErr w:type="spellEnd"/>
      <w:r w:rsidR="0061331E" w:rsidRPr="00D56214">
        <w:rPr>
          <w:color w:val="000000"/>
          <w:lang w:val="ru-RU" w:eastAsia="ru-RU"/>
        </w:rPr>
        <w:t xml:space="preserve"> </w:t>
      </w:r>
      <w:proofErr w:type="spellStart"/>
      <w:r w:rsidR="0061331E" w:rsidRPr="00D56214">
        <w:rPr>
          <w:color w:val="000000"/>
          <w:lang w:val="ru-RU" w:eastAsia="ru-RU"/>
        </w:rPr>
        <w:t>назвати</w:t>
      </w:r>
      <w:proofErr w:type="spellEnd"/>
      <w:r w:rsidR="0061331E" w:rsidRPr="00D56214">
        <w:rPr>
          <w:color w:val="000000"/>
          <w:lang w:val="ru-RU" w:eastAsia="ru-RU"/>
        </w:rPr>
        <w:t xml:space="preserve"> адресу; </w:t>
      </w:r>
      <w:proofErr w:type="spellStart"/>
      <w:r w:rsidR="0061331E" w:rsidRPr="00D56214">
        <w:rPr>
          <w:color w:val="000000"/>
          <w:lang w:val="ru-RU" w:eastAsia="ru-RU"/>
        </w:rPr>
        <w:t>зазначити</w:t>
      </w:r>
      <w:proofErr w:type="spellEnd"/>
      <w:r w:rsidR="0061331E" w:rsidRPr="00D56214">
        <w:rPr>
          <w:color w:val="000000"/>
          <w:lang w:val="ru-RU" w:eastAsia="ru-RU"/>
        </w:rPr>
        <w:t xml:space="preserve"> </w:t>
      </w:r>
      <w:proofErr w:type="spellStart"/>
      <w:r w:rsidR="0061331E" w:rsidRPr="00D56214">
        <w:rPr>
          <w:color w:val="000000"/>
          <w:lang w:val="ru-RU" w:eastAsia="ru-RU"/>
        </w:rPr>
        <w:t>кількість</w:t>
      </w:r>
      <w:proofErr w:type="spellEnd"/>
      <w:r w:rsidR="0061331E" w:rsidRPr="00D56214">
        <w:rPr>
          <w:color w:val="000000"/>
          <w:lang w:val="ru-RU" w:eastAsia="ru-RU"/>
        </w:rPr>
        <w:t xml:space="preserve"> </w:t>
      </w:r>
      <w:proofErr w:type="spellStart"/>
      <w:r w:rsidR="0061331E" w:rsidRPr="00D56214">
        <w:rPr>
          <w:color w:val="000000"/>
          <w:lang w:val="ru-RU" w:eastAsia="ru-RU"/>
        </w:rPr>
        <w:t>поверхів</w:t>
      </w:r>
      <w:proofErr w:type="spellEnd"/>
      <w:r w:rsidR="0061331E" w:rsidRPr="00D56214">
        <w:rPr>
          <w:color w:val="000000"/>
          <w:lang w:val="ru-RU" w:eastAsia="ru-RU"/>
        </w:rPr>
        <w:t xml:space="preserve"> </w:t>
      </w:r>
      <w:proofErr w:type="spellStart"/>
      <w:r w:rsidR="0061331E" w:rsidRPr="00D56214">
        <w:rPr>
          <w:color w:val="000000"/>
          <w:lang w:val="ru-RU" w:eastAsia="ru-RU"/>
        </w:rPr>
        <w:t>буді</w:t>
      </w:r>
      <w:proofErr w:type="gramStart"/>
      <w:r w:rsidR="0061331E" w:rsidRPr="00D56214">
        <w:rPr>
          <w:color w:val="000000"/>
          <w:lang w:val="ru-RU" w:eastAsia="ru-RU"/>
        </w:rPr>
        <w:t>вл</w:t>
      </w:r>
      <w:proofErr w:type="gramEnd"/>
      <w:r w:rsidR="0061331E" w:rsidRPr="00D56214">
        <w:rPr>
          <w:color w:val="000000"/>
          <w:lang w:val="ru-RU" w:eastAsia="ru-RU"/>
        </w:rPr>
        <w:t>і</w:t>
      </w:r>
      <w:proofErr w:type="spellEnd"/>
      <w:r w:rsidR="0061331E" w:rsidRPr="00D56214">
        <w:rPr>
          <w:color w:val="000000"/>
          <w:lang w:val="ru-RU" w:eastAsia="ru-RU"/>
        </w:rPr>
        <w:t xml:space="preserve">, </w:t>
      </w:r>
      <w:proofErr w:type="spellStart"/>
      <w:r w:rsidR="0061331E" w:rsidRPr="00D56214">
        <w:rPr>
          <w:color w:val="000000"/>
          <w:lang w:val="ru-RU" w:eastAsia="ru-RU"/>
        </w:rPr>
        <w:t>місце</w:t>
      </w:r>
      <w:proofErr w:type="spellEnd"/>
      <w:r w:rsidR="0061331E" w:rsidRPr="00D56214">
        <w:rPr>
          <w:color w:val="000000"/>
          <w:lang w:val="ru-RU" w:eastAsia="ru-RU"/>
        </w:rPr>
        <w:t xml:space="preserve"> </w:t>
      </w:r>
      <w:proofErr w:type="spellStart"/>
      <w:r w:rsidR="0061331E" w:rsidRPr="00D56214">
        <w:rPr>
          <w:color w:val="000000"/>
          <w:lang w:val="ru-RU" w:eastAsia="ru-RU"/>
        </w:rPr>
        <w:t>виникнення</w:t>
      </w:r>
      <w:proofErr w:type="spellEnd"/>
      <w:r w:rsidR="0061331E" w:rsidRPr="00D56214">
        <w:rPr>
          <w:color w:val="000000"/>
          <w:lang w:val="ru-RU" w:eastAsia="ru-RU"/>
        </w:rPr>
        <w:t xml:space="preserve"> </w:t>
      </w:r>
      <w:proofErr w:type="spellStart"/>
      <w:r w:rsidR="0061331E" w:rsidRPr="00D56214">
        <w:rPr>
          <w:color w:val="000000"/>
          <w:lang w:val="ru-RU" w:eastAsia="ru-RU"/>
        </w:rPr>
        <w:t>пожежі</w:t>
      </w:r>
      <w:proofErr w:type="spellEnd"/>
      <w:r w:rsidR="0061331E" w:rsidRPr="00D56214">
        <w:rPr>
          <w:color w:val="000000"/>
          <w:lang w:val="ru-RU" w:eastAsia="ru-RU"/>
        </w:rPr>
        <w:t xml:space="preserve">, обстановку на </w:t>
      </w:r>
      <w:proofErr w:type="spellStart"/>
      <w:r w:rsidR="0061331E" w:rsidRPr="00D56214">
        <w:rPr>
          <w:color w:val="000000"/>
          <w:lang w:val="ru-RU" w:eastAsia="ru-RU"/>
        </w:rPr>
        <w:t>пожежі</w:t>
      </w:r>
      <w:proofErr w:type="spellEnd"/>
      <w:r w:rsidR="0061331E" w:rsidRPr="00D56214">
        <w:rPr>
          <w:color w:val="000000"/>
          <w:lang w:val="ru-RU" w:eastAsia="ru-RU"/>
        </w:rPr>
        <w:t xml:space="preserve">, </w:t>
      </w:r>
      <w:proofErr w:type="spellStart"/>
      <w:r w:rsidR="0061331E" w:rsidRPr="00D56214">
        <w:rPr>
          <w:color w:val="000000"/>
          <w:lang w:val="ru-RU" w:eastAsia="ru-RU"/>
        </w:rPr>
        <w:t>наявність</w:t>
      </w:r>
      <w:proofErr w:type="spellEnd"/>
      <w:r w:rsidR="0061331E" w:rsidRPr="00D56214">
        <w:rPr>
          <w:color w:val="000000"/>
          <w:lang w:val="ru-RU" w:eastAsia="ru-RU"/>
        </w:rPr>
        <w:t xml:space="preserve"> людей, а </w:t>
      </w:r>
      <w:proofErr w:type="spellStart"/>
      <w:r w:rsidR="0061331E" w:rsidRPr="00D56214">
        <w:rPr>
          <w:color w:val="000000"/>
          <w:lang w:val="ru-RU" w:eastAsia="ru-RU"/>
        </w:rPr>
        <w:t>також</w:t>
      </w:r>
      <w:proofErr w:type="spellEnd"/>
      <w:r w:rsidR="0061331E" w:rsidRPr="00D56214">
        <w:rPr>
          <w:color w:val="000000"/>
          <w:lang w:val="ru-RU" w:eastAsia="ru-RU"/>
        </w:rPr>
        <w:t xml:space="preserve"> свою посаду та </w:t>
      </w:r>
      <w:proofErr w:type="spellStart"/>
      <w:r w:rsidR="0061331E" w:rsidRPr="00D56214">
        <w:rPr>
          <w:color w:val="000000"/>
          <w:lang w:val="ru-RU" w:eastAsia="ru-RU"/>
        </w:rPr>
        <w:t>прізвище</w:t>
      </w:r>
      <w:proofErr w:type="spellEnd"/>
      <w:r w:rsidR="0061331E" w:rsidRPr="00D56214">
        <w:rPr>
          <w:color w:val="000000"/>
          <w:lang w:val="ru-RU" w:eastAsia="ru-RU"/>
        </w:rPr>
        <w:t>.</w:t>
      </w:r>
    </w:p>
    <w:p w:rsidR="006331B2" w:rsidRPr="00D56214" w:rsidRDefault="006331B2" w:rsidP="006331B2">
      <w:pPr>
        <w:pStyle w:val="p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ru-RU" w:eastAsia="ru-RU"/>
        </w:rPr>
      </w:pPr>
      <w:r w:rsidRPr="00D56214">
        <w:rPr>
          <w:color w:val="000000"/>
          <w:lang w:val="ru-RU" w:eastAsia="ru-RU"/>
        </w:rPr>
        <w:lastRenderedPageBreak/>
        <w:t xml:space="preserve">5.2.2. </w:t>
      </w:r>
      <w:proofErr w:type="spellStart"/>
      <w:r w:rsidR="0061331E" w:rsidRPr="00D56214">
        <w:rPr>
          <w:color w:val="000000"/>
          <w:lang w:val="ru-RU" w:eastAsia="ru-RU"/>
        </w:rPr>
        <w:t>Задіяти</w:t>
      </w:r>
      <w:proofErr w:type="spellEnd"/>
      <w:r w:rsidR="0061331E" w:rsidRPr="00D56214">
        <w:rPr>
          <w:color w:val="000000"/>
          <w:lang w:val="ru-RU" w:eastAsia="ru-RU"/>
        </w:rPr>
        <w:t xml:space="preserve"> систему </w:t>
      </w:r>
      <w:proofErr w:type="spellStart"/>
      <w:r w:rsidR="0061331E" w:rsidRPr="00D56214">
        <w:rPr>
          <w:color w:val="000000"/>
          <w:lang w:val="ru-RU" w:eastAsia="ru-RU"/>
        </w:rPr>
        <w:t>сповіщення</w:t>
      </w:r>
      <w:proofErr w:type="spellEnd"/>
      <w:r w:rsidR="0061331E" w:rsidRPr="00D56214">
        <w:rPr>
          <w:color w:val="000000"/>
          <w:lang w:val="ru-RU" w:eastAsia="ru-RU"/>
        </w:rPr>
        <w:t xml:space="preserve"> людей про </w:t>
      </w:r>
      <w:proofErr w:type="spellStart"/>
      <w:r w:rsidR="0061331E" w:rsidRPr="00D56214">
        <w:rPr>
          <w:color w:val="000000"/>
          <w:lang w:val="ru-RU" w:eastAsia="ru-RU"/>
        </w:rPr>
        <w:t>пожежу</w:t>
      </w:r>
      <w:proofErr w:type="spellEnd"/>
      <w:r w:rsidR="0061331E" w:rsidRPr="00D56214">
        <w:rPr>
          <w:color w:val="000000"/>
          <w:lang w:val="ru-RU" w:eastAsia="ru-RU"/>
        </w:rPr>
        <w:t>.</w:t>
      </w:r>
    </w:p>
    <w:p w:rsidR="006331B2" w:rsidRPr="00D56214" w:rsidRDefault="006331B2" w:rsidP="006331B2">
      <w:pPr>
        <w:pStyle w:val="p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ru-RU" w:eastAsia="ru-RU"/>
        </w:rPr>
      </w:pPr>
      <w:r w:rsidRPr="00D56214">
        <w:rPr>
          <w:color w:val="000000"/>
          <w:lang w:val="ru-RU" w:eastAsia="ru-RU"/>
        </w:rPr>
        <w:t xml:space="preserve">5.2.3. </w:t>
      </w:r>
      <w:proofErr w:type="spellStart"/>
      <w:r w:rsidR="0061331E" w:rsidRPr="00D56214">
        <w:rPr>
          <w:color w:val="000000"/>
          <w:lang w:val="ru-RU" w:eastAsia="ru-RU"/>
        </w:rPr>
        <w:t>Розпочати</w:t>
      </w:r>
      <w:proofErr w:type="spellEnd"/>
      <w:r w:rsidR="0061331E" w:rsidRPr="00D56214">
        <w:rPr>
          <w:color w:val="000000"/>
          <w:lang w:val="ru-RU" w:eastAsia="ru-RU"/>
        </w:rPr>
        <w:t xml:space="preserve"> </w:t>
      </w:r>
      <w:proofErr w:type="spellStart"/>
      <w:r w:rsidR="0061331E" w:rsidRPr="00D56214">
        <w:rPr>
          <w:color w:val="000000"/>
          <w:lang w:val="ru-RU" w:eastAsia="ru-RU"/>
        </w:rPr>
        <w:t>евакуацію</w:t>
      </w:r>
      <w:proofErr w:type="spellEnd"/>
      <w:r w:rsidR="0061331E" w:rsidRPr="00D56214">
        <w:rPr>
          <w:color w:val="000000"/>
          <w:lang w:val="ru-RU" w:eastAsia="ru-RU"/>
        </w:rPr>
        <w:t xml:space="preserve"> людей з </w:t>
      </w:r>
      <w:proofErr w:type="spellStart"/>
      <w:r w:rsidR="0061331E" w:rsidRPr="00D56214">
        <w:rPr>
          <w:color w:val="000000"/>
          <w:lang w:val="ru-RU" w:eastAsia="ru-RU"/>
        </w:rPr>
        <w:t>буді</w:t>
      </w:r>
      <w:proofErr w:type="gramStart"/>
      <w:r w:rsidR="0061331E" w:rsidRPr="00D56214">
        <w:rPr>
          <w:color w:val="000000"/>
          <w:lang w:val="ru-RU" w:eastAsia="ru-RU"/>
        </w:rPr>
        <w:t>вл</w:t>
      </w:r>
      <w:proofErr w:type="gramEnd"/>
      <w:r w:rsidR="0061331E" w:rsidRPr="00D56214">
        <w:rPr>
          <w:color w:val="000000"/>
          <w:lang w:val="ru-RU" w:eastAsia="ru-RU"/>
        </w:rPr>
        <w:t>і</w:t>
      </w:r>
      <w:proofErr w:type="spellEnd"/>
      <w:r w:rsidR="0061331E" w:rsidRPr="00D56214">
        <w:rPr>
          <w:color w:val="000000"/>
          <w:lang w:val="ru-RU" w:eastAsia="ru-RU"/>
        </w:rPr>
        <w:t xml:space="preserve"> до </w:t>
      </w:r>
      <w:proofErr w:type="spellStart"/>
      <w:r w:rsidR="0061331E" w:rsidRPr="00D56214">
        <w:rPr>
          <w:color w:val="000000"/>
          <w:lang w:val="ru-RU" w:eastAsia="ru-RU"/>
        </w:rPr>
        <w:t>безпечного</w:t>
      </w:r>
      <w:proofErr w:type="spellEnd"/>
      <w:r w:rsidR="0061331E" w:rsidRPr="00D56214">
        <w:rPr>
          <w:color w:val="000000"/>
          <w:lang w:val="ru-RU" w:eastAsia="ru-RU"/>
        </w:rPr>
        <w:t xml:space="preserve"> </w:t>
      </w:r>
      <w:proofErr w:type="spellStart"/>
      <w:r w:rsidR="0061331E" w:rsidRPr="00D56214">
        <w:rPr>
          <w:color w:val="000000"/>
          <w:lang w:val="ru-RU" w:eastAsia="ru-RU"/>
        </w:rPr>
        <w:t>місця</w:t>
      </w:r>
      <w:proofErr w:type="spellEnd"/>
      <w:r w:rsidR="0061331E" w:rsidRPr="00D56214">
        <w:rPr>
          <w:color w:val="000000"/>
          <w:lang w:val="ru-RU" w:eastAsia="ru-RU"/>
        </w:rPr>
        <w:t xml:space="preserve"> </w:t>
      </w:r>
      <w:proofErr w:type="spellStart"/>
      <w:r w:rsidR="0061331E" w:rsidRPr="00D56214">
        <w:rPr>
          <w:color w:val="000000"/>
          <w:lang w:val="ru-RU" w:eastAsia="ru-RU"/>
        </w:rPr>
        <w:t>згідно</w:t>
      </w:r>
      <w:proofErr w:type="spellEnd"/>
      <w:r w:rsidR="0061331E" w:rsidRPr="00D56214">
        <w:rPr>
          <w:color w:val="000000"/>
          <w:lang w:val="ru-RU" w:eastAsia="ru-RU"/>
        </w:rPr>
        <w:t xml:space="preserve"> з планом </w:t>
      </w:r>
      <w:proofErr w:type="spellStart"/>
      <w:r w:rsidR="0061331E" w:rsidRPr="00D56214">
        <w:rPr>
          <w:color w:val="000000"/>
          <w:lang w:val="ru-RU" w:eastAsia="ru-RU"/>
        </w:rPr>
        <w:t>евакуації</w:t>
      </w:r>
      <w:proofErr w:type="spellEnd"/>
      <w:r w:rsidR="0061331E" w:rsidRPr="00D56214">
        <w:rPr>
          <w:color w:val="000000"/>
          <w:lang w:val="ru-RU" w:eastAsia="ru-RU"/>
        </w:rPr>
        <w:t xml:space="preserve"> та </w:t>
      </w:r>
      <w:proofErr w:type="spellStart"/>
      <w:r w:rsidR="0061331E" w:rsidRPr="00D56214">
        <w:rPr>
          <w:color w:val="000000"/>
          <w:lang w:val="ru-RU" w:eastAsia="ru-RU"/>
        </w:rPr>
        <w:t>залучити</w:t>
      </w:r>
      <w:proofErr w:type="spellEnd"/>
      <w:r w:rsidR="0061331E" w:rsidRPr="00D56214">
        <w:rPr>
          <w:color w:val="000000"/>
          <w:lang w:val="ru-RU" w:eastAsia="ru-RU"/>
        </w:rPr>
        <w:t xml:space="preserve"> до </w:t>
      </w:r>
      <w:proofErr w:type="spellStart"/>
      <w:r w:rsidR="0061331E" w:rsidRPr="00D56214">
        <w:rPr>
          <w:color w:val="000000"/>
          <w:lang w:val="ru-RU" w:eastAsia="ru-RU"/>
        </w:rPr>
        <w:t>цього</w:t>
      </w:r>
      <w:proofErr w:type="spellEnd"/>
      <w:r w:rsidR="0061331E" w:rsidRPr="00D56214">
        <w:rPr>
          <w:color w:val="000000"/>
          <w:lang w:val="ru-RU" w:eastAsia="ru-RU"/>
        </w:rPr>
        <w:t xml:space="preserve"> </w:t>
      </w:r>
      <w:proofErr w:type="spellStart"/>
      <w:r w:rsidR="0061331E" w:rsidRPr="00D56214">
        <w:rPr>
          <w:color w:val="000000"/>
          <w:lang w:val="ru-RU" w:eastAsia="ru-RU"/>
        </w:rPr>
        <w:t>інших</w:t>
      </w:r>
      <w:proofErr w:type="spellEnd"/>
      <w:r w:rsidR="0061331E" w:rsidRPr="00D56214">
        <w:rPr>
          <w:color w:val="000000"/>
          <w:lang w:val="ru-RU" w:eastAsia="ru-RU"/>
        </w:rPr>
        <w:t xml:space="preserve"> </w:t>
      </w:r>
      <w:proofErr w:type="spellStart"/>
      <w:r w:rsidR="0061331E" w:rsidRPr="00D56214">
        <w:rPr>
          <w:color w:val="000000"/>
          <w:lang w:val="ru-RU" w:eastAsia="ru-RU"/>
        </w:rPr>
        <w:t>осіб</w:t>
      </w:r>
      <w:proofErr w:type="spellEnd"/>
      <w:r w:rsidR="0061331E" w:rsidRPr="00D56214">
        <w:rPr>
          <w:color w:val="000000"/>
          <w:lang w:val="ru-RU" w:eastAsia="ru-RU"/>
        </w:rPr>
        <w:t>.</w:t>
      </w:r>
    </w:p>
    <w:p w:rsidR="006331B2" w:rsidRPr="00D56214" w:rsidRDefault="006331B2" w:rsidP="006331B2">
      <w:pPr>
        <w:pStyle w:val="p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ru-RU" w:eastAsia="ru-RU"/>
        </w:rPr>
      </w:pPr>
      <w:r w:rsidRPr="00D56214">
        <w:rPr>
          <w:color w:val="000000"/>
          <w:lang w:val="ru-RU" w:eastAsia="ru-RU"/>
        </w:rPr>
        <w:t xml:space="preserve">5.2.4. </w:t>
      </w:r>
      <w:proofErr w:type="spellStart"/>
      <w:r w:rsidR="0061331E" w:rsidRPr="00D56214">
        <w:rPr>
          <w:color w:val="000000"/>
          <w:lang w:val="ru-RU" w:eastAsia="ru-RU"/>
        </w:rPr>
        <w:t>Повідомити</w:t>
      </w:r>
      <w:proofErr w:type="spellEnd"/>
      <w:r w:rsidR="0061331E" w:rsidRPr="00D56214">
        <w:rPr>
          <w:color w:val="000000"/>
          <w:lang w:val="ru-RU" w:eastAsia="ru-RU"/>
        </w:rPr>
        <w:t xml:space="preserve"> про </w:t>
      </w:r>
      <w:proofErr w:type="spellStart"/>
      <w:r w:rsidR="0061331E" w:rsidRPr="00D56214">
        <w:rPr>
          <w:color w:val="000000"/>
          <w:lang w:val="ru-RU" w:eastAsia="ru-RU"/>
        </w:rPr>
        <w:t>пожежу</w:t>
      </w:r>
      <w:proofErr w:type="spellEnd"/>
      <w:r w:rsidR="0061331E" w:rsidRPr="00D56214">
        <w:rPr>
          <w:color w:val="000000"/>
          <w:lang w:val="ru-RU" w:eastAsia="ru-RU"/>
        </w:rPr>
        <w:t xml:space="preserve"> </w:t>
      </w:r>
      <w:r w:rsidR="00B465D4">
        <w:rPr>
          <w:color w:val="000000"/>
          <w:lang w:val="ru-RU" w:eastAsia="ru-RU"/>
        </w:rPr>
        <w:t xml:space="preserve">начальника </w:t>
      </w:r>
      <w:proofErr w:type="spellStart"/>
      <w:r w:rsidR="00B465D4">
        <w:rPr>
          <w:color w:val="000000"/>
          <w:lang w:val="ru-RU" w:eastAsia="ru-RU"/>
        </w:rPr>
        <w:t>пришкільного</w:t>
      </w:r>
      <w:proofErr w:type="spellEnd"/>
      <w:r w:rsidR="00B465D4">
        <w:rPr>
          <w:color w:val="000000"/>
          <w:lang w:val="ru-RU" w:eastAsia="ru-RU"/>
        </w:rPr>
        <w:t xml:space="preserve"> табору </w:t>
      </w:r>
      <w:proofErr w:type="spellStart"/>
      <w:r w:rsidR="0061331E" w:rsidRPr="00D56214">
        <w:rPr>
          <w:color w:val="000000"/>
          <w:lang w:val="ru-RU" w:eastAsia="ru-RU"/>
        </w:rPr>
        <w:t>або</w:t>
      </w:r>
      <w:proofErr w:type="spellEnd"/>
      <w:r w:rsidR="0061331E" w:rsidRPr="00D56214">
        <w:rPr>
          <w:color w:val="000000"/>
          <w:lang w:val="ru-RU" w:eastAsia="ru-RU"/>
        </w:rPr>
        <w:t xml:space="preserve"> </w:t>
      </w:r>
      <w:proofErr w:type="spellStart"/>
      <w:r w:rsidR="0061331E" w:rsidRPr="00D56214">
        <w:rPr>
          <w:color w:val="000000"/>
          <w:lang w:val="ru-RU" w:eastAsia="ru-RU"/>
        </w:rPr>
        <w:t>працівника</w:t>
      </w:r>
      <w:proofErr w:type="spellEnd"/>
      <w:r w:rsidR="0061331E" w:rsidRPr="00D56214">
        <w:rPr>
          <w:color w:val="000000"/>
          <w:lang w:val="ru-RU" w:eastAsia="ru-RU"/>
        </w:rPr>
        <w:t xml:space="preserve">, </w:t>
      </w:r>
      <w:proofErr w:type="spellStart"/>
      <w:r w:rsidR="0061331E" w:rsidRPr="00D56214">
        <w:rPr>
          <w:color w:val="000000"/>
          <w:lang w:val="ru-RU" w:eastAsia="ru-RU"/>
        </w:rPr>
        <w:t>який</w:t>
      </w:r>
      <w:proofErr w:type="spellEnd"/>
      <w:r w:rsidR="0061331E" w:rsidRPr="00D56214">
        <w:rPr>
          <w:color w:val="000000"/>
          <w:lang w:val="ru-RU" w:eastAsia="ru-RU"/>
        </w:rPr>
        <w:t xml:space="preserve"> </w:t>
      </w:r>
      <w:proofErr w:type="spellStart"/>
      <w:r w:rsidR="0061331E" w:rsidRPr="00D56214">
        <w:rPr>
          <w:color w:val="000000"/>
          <w:lang w:val="ru-RU" w:eastAsia="ru-RU"/>
        </w:rPr>
        <w:t>його</w:t>
      </w:r>
      <w:proofErr w:type="spellEnd"/>
      <w:r w:rsidR="0061331E" w:rsidRPr="00D56214">
        <w:rPr>
          <w:color w:val="000000"/>
          <w:lang w:val="ru-RU" w:eastAsia="ru-RU"/>
        </w:rPr>
        <w:t xml:space="preserve"> </w:t>
      </w:r>
      <w:proofErr w:type="spellStart"/>
      <w:r w:rsidR="0061331E" w:rsidRPr="00D56214">
        <w:rPr>
          <w:color w:val="000000"/>
          <w:lang w:val="ru-RU" w:eastAsia="ru-RU"/>
        </w:rPr>
        <w:t>заміщу</w:t>
      </w:r>
      <w:proofErr w:type="gramStart"/>
      <w:r w:rsidR="0061331E" w:rsidRPr="00D56214">
        <w:rPr>
          <w:color w:val="000000"/>
          <w:lang w:val="ru-RU" w:eastAsia="ru-RU"/>
        </w:rPr>
        <w:t>є</w:t>
      </w:r>
      <w:proofErr w:type="spellEnd"/>
      <w:r w:rsidR="0061331E" w:rsidRPr="00D56214">
        <w:rPr>
          <w:color w:val="000000"/>
          <w:lang w:val="ru-RU" w:eastAsia="ru-RU"/>
        </w:rPr>
        <w:t>.</w:t>
      </w:r>
      <w:proofErr w:type="gramEnd"/>
    </w:p>
    <w:p w:rsidR="006331B2" w:rsidRPr="00D56214" w:rsidRDefault="006331B2" w:rsidP="006331B2">
      <w:pPr>
        <w:pStyle w:val="p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ru-RU" w:eastAsia="ru-RU"/>
        </w:rPr>
      </w:pPr>
      <w:r w:rsidRPr="00D56214">
        <w:rPr>
          <w:color w:val="000000"/>
          <w:lang w:val="ru-RU" w:eastAsia="ru-RU"/>
        </w:rPr>
        <w:t xml:space="preserve">5.2.5. </w:t>
      </w:r>
      <w:proofErr w:type="spellStart"/>
      <w:r w:rsidR="0061331E" w:rsidRPr="00D56214">
        <w:rPr>
          <w:color w:val="000000"/>
          <w:lang w:val="ru-RU" w:eastAsia="ru-RU"/>
        </w:rPr>
        <w:t>Організувати</w:t>
      </w:r>
      <w:proofErr w:type="spellEnd"/>
      <w:r w:rsidR="0061331E" w:rsidRPr="00D56214">
        <w:rPr>
          <w:color w:val="000000"/>
          <w:lang w:val="ru-RU" w:eastAsia="ru-RU"/>
        </w:rPr>
        <w:t xml:space="preserve"> </w:t>
      </w:r>
      <w:proofErr w:type="spellStart"/>
      <w:r w:rsidR="0061331E" w:rsidRPr="00D56214">
        <w:rPr>
          <w:color w:val="000000"/>
          <w:lang w:val="ru-RU" w:eastAsia="ru-RU"/>
        </w:rPr>
        <w:t>зустріч</w:t>
      </w:r>
      <w:proofErr w:type="spellEnd"/>
      <w:r w:rsidR="0061331E" w:rsidRPr="00D56214">
        <w:rPr>
          <w:color w:val="000000"/>
          <w:lang w:val="ru-RU" w:eastAsia="ru-RU"/>
        </w:rPr>
        <w:t xml:space="preserve"> </w:t>
      </w:r>
      <w:proofErr w:type="spellStart"/>
      <w:r w:rsidR="0061331E" w:rsidRPr="00D56214">
        <w:rPr>
          <w:color w:val="000000"/>
          <w:lang w:val="ru-RU" w:eastAsia="ru-RU"/>
        </w:rPr>
        <w:t>пожежних</w:t>
      </w:r>
      <w:proofErr w:type="spellEnd"/>
      <w:r w:rsidR="0061331E" w:rsidRPr="00D56214">
        <w:rPr>
          <w:color w:val="000000"/>
          <w:lang w:val="ru-RU" w:eastAsia="ru-RU"/>
        </w:rPr>
        <w:t xml:space="preserve"> </w:t>
      </w:r>
      <w:proofErr w:type="spellStart"/>
      <w:proofErr w:type="gramStart"/>
      <w:r w:rsidR="0061331E" w:rsidRPr="00D56214">
        <w:rPr>
          <w:color w:val="000000"/>
          <w:lang w:val="ru-RU" w:eastAsia="ru-RU"/>
        </w:rPr>
        <w:t>п</w:t>
      </w:r>
      <w:proofErr w:type="gramEnd"/>
      <w:r w:rsidR="0061331E" w:rsidRPr="00D56214">
        <w:rPr>
          <w:color w:val="000000"/>
          <w:lang w:val="ru-RU" w:eastAsia="ru-RU"/>
        </w:rPr>
        <w:t>ідрозділів</w:t>
      </w:r>
      <w:proofErr w:type="spellEnd"/>
      <w:r w:rsidR="0061331E" w:rsidRPr="00D56214">
        <w:rPr>
          <w:color w:val="000000"/>
          <w:lang w:val="ru-RU" w:eastAsia="ru-RU"/>
        </w:rPr>
        <w:t xml:space="preserve">, </w:t>
      </w:r>
      <w:proofErr w:type="spellStart"/>
      <w:r w:rsidR="0061331E" w:rsidRPr="00D56214">
        <w:rPr>
          <w:color w:val="000000"/>
          <w:lang w:val="ru-RU" w:eastAsia="ru-RU"/>
        </w:rPr>
        <w:t>вжити</w:t>
      </w:r>
      <w:proofErr w:type="spellEnd"/>
      <w:r w:rsidR="0061331E" w:rsidRPr="00D56214">
        <w:rPr>
          <w:color w:val="000000"/>
          <w:lang w:val="ru-RU" w:eastAsia="ru-RU"/>
        </w:rPr>
        <w:t xml:space="preserve"> </w:t>
      </w:r>
      <w:proofErr w:type="spellStart"/>
      <w:r w:rsidR="0061331E" w:rsidRPr="00D56214">
        <w:rPr>
          <w:color w:val="000000"/>
          <w:lang w:val="ru-RU" w:eastAsia="ru-RU"/>
        </w:rPr>
        <w:t>заходів</w:t>
      </w:r>
      <w:proofErr w:type="spellEnd"/>
      <w:r w:rsidR="0061331E" w:rsidRPr="00D56214">
        <w:rPr>
          <w:color w:val="000000"/>
          <w:lang w:val="ru-RU" w:eastAsia="ru-RU"/>
        </w:rPr>
        <w:t xml:space="preserve"> для </w:t>
      </w:r>
      <w:proofErr w:type="spellStart"/>
      <w:r w:rsidR="0061331E" w:rsidRPr="00D56214">
        <w:rPr>
          <w:color w:val="000000"/>
          <w:lang w:val="ru-RU" w:eastAsia="ru-RU"/>
        </w:rPr>
        <w:t>гасіння</w:t>
      </w:r>
      <w:proofErr w:type="spellEnd"/>
      <w:r w:rsidR="0061331E" w:rsidRPr="00D56214">
        <w:rPr>
          <w:color w:val="000000"/>
          <w:lang w:val="ru-RU" w:eastAsia="ru-RU"/>
        </w:rPr>
        <w:t xml:space="preserve"> </w:t>
      </w:r>
      <w:proofErr w:type="spellStart"/>
      <w:r w:rsidR="0061331E" w:rsidRPr="00D56214">
        <w:rPr>
          <w:color w:val="000000"/>
          <w:lang w:val="ru-RU" w:eastAsia="ru-RU"/>
        </w:rPr>
        <w:t>пожежі</w:t>
      </w:r>
      <w:proofErr w:type="spellEnd"/>
      <w:r w:rsidR="0061331E" w:rsidRPr="00D56214">
        <w:rPr>
          <w:color w:val="000000"/>
          <w:lang w:val="ru-RU" w:eastAsia="ru-RU"/>
        </w:rPr>
        <w:t xml:space="preserve"> </w:t>
      </w:r>
      <w:proofErr w:type="spellStart"/>
      <w:r w:rsidR="0061331E" w:rsidRPr="00D56214">
        <w:rPr>
          <w:color w:val="000000"/>
          <w:lang w:val="ru-RU" w:eastAsia="ru-RU"/>
        </w:rPr>
        <w:t>наявними</w:t>
      </w:r>
      <w:proofErr w:type="spellEnd"/>
      <w:r w:rsidR="0061331E" w:rsidRPr="00D56214">
        <w:rPr>
          <w:color w:val="000000"/>
          <w:lang w:val="ru-RU" w:eastAsia="ru-RU"/>
        </w:rPr>
        <w:t xml:space="preserve"> в </w:t>
      </w:r>
      <w:proofErr w:type="spellStart"/>
      <w:r w:rsidR="0061331E" w:rsidRPr="00D56214">
        <w:rPr>
          <w:color w:val="000000"/>
          <w:lang w:val="ru-RU" w:eastAsia="ru-RU"/>
        </w:rPr>
        <w:t>закладі</w:t>
      </w:r>
      <w:proofErr w:type="spellEnd"/>
      <w:r w:rsidR="0061331E" w:rsidRPr="00D56214">
        <w:rPr>
          <w:color w:val="000000"/>
          <w:lang w:val="ru-RU" w:eastAsia="ru-RU"/>
        </w:rPr>
        <w:t xml:space="preserve"> </w:t>
      </w:r>
      <w:proofErr w:type="spellStart"/>
      <w:r w:rsidR="0061331E" w:rsidRPr="00D56214">
        <w:rPr>
          <w:color w:val="000000"/>
          <w:lang w:val="ru-RU" w:eastAsia="ru-RU"/>
        </w:rPr>
        <w:t>засобами</w:t>
      </w:r>
      <w:proofErr w:type="spellEnd"/>
      <w:r w:rsidR="0061331E" w:rsidRPr="00D56214">
        <w:rPr>
          <w:color w:val="000000"/>
          <w:lang w:val="ru-RU" w:eastAsia="ru-RU"/>
        </w:rPr>
        <w:t xml:space="preserve"> </w:t>
      </w:r>
      <w:proofErr w:type="spellStart"/>
      <w:r w:rsidR="0061331E" w:rsidRPr="00D56214">
        <w:rPr>
          <w:color w:val="000000"/>
          <w:lang w:val="ru-RU" w:eastAsia="ru-RU"/>
        </w:rPr>
        <w:t>пожежогасіння</w:t>
      </w:r>
      <w:proofErr w:type="spellEnd"/>
      <w:r w:rsidR="0061331E" w:rsidRPr="00D56214">
        <w:rPr>
          <w:color w:val="000000"/>
          <w:lang w:val="ru-RU" w:eastAsia="ru-RU"/>
        </w:rPr>
        <w:t>.</w:t>
      </w:r>
    </w:p>
    <w:p w:rsidR="006331B2" w:rsidRPr="00D56214" w:rsidRDefault="006331B2" w:rsidP="006331B2">
      <w:pPr>
        <w:pStyle w:val="p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ru-RU" w:eastAsia="ru-RU"/>
        </w:rPr>
      </w:pPr>
      <w:r w:rsidRPr="00D56214">
        <w:rPr>
          <w:color w:val="000000"/>
          <w:lang w:val="ru-RU" w:eastAsia="ru-RU"/>
        </w:rPr>
        <w:t xml:space="preserve">5.3. </w:t>
      </w:r>
      <w:r w:rsidR="00B465D4">
        <w:rPr>
          <w:color w:val="000000"/>
          <w:lang w:val="ru-RU" w:eastAsia="ru-RU"/>
        </w:rPr>
        <w:t xml:space="preserve">Начальник </w:t>
      </w:r>
      <w:proofErr w:type="spellStart"/>
      <w:r w:rsidR="00B465D4">
        <w:rPr>
          <w:color w:val="000000"/>
          <w:lang w:val="ru-RU" w:eastAsia="ru-RU"/>
        </w:rPr>
        <w:t>пришкільного</w:t>
      </w:r>
      <w:proofErr w:type="spellEnd"/>
      <w:r w:rsidR="00B465D4">
        <w:rPr>
          <w:color w:val="000000"/>
          <w:lang w:val="ru-RU" w:eastAsia="ru-RU"/>
        </w:rPr>
        <w:t xml:space="preserve"> табору </w:t>
      </w:r>
      <w:proofErr w:type="spellStart"/>
      <w:r w:rsidR="0061331E" w:rsidRPr="00D56214">
        <w:rPr>
          <w:color w:val="000000"/>
          <w:lang w:val="ru-RU" w:eastAsia="ru-RU"/>
        </w:rPr>
        <w:t>зобов'язаний</w:t>
      </w:r>
      <w:proofErr w:type="spellEnd"/>
      <w:r w:rsidR="0061331E" w:rsidRPr="00D56214">
        <w:rPr>
          <w:color w:val="000000"/>
          <w:lang w:val="ru-RU" w:eastAsia="ru-RU"/>
        </w:rPr>
        <w:t>:</w:t>
      </w:r>
    </w:p>
    <w:p w:rsidR="006331B2" w:rsidRPr="00D56214" w:rsidRDefault="006331B2" w:rsidP="006331B2">
      <w:pPr>
        <w:pStyle w:val="p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ru-RU" w:eastAsia="ru-RU"/>
        </w:rPr>
      </w:pPr>
      <w:r w:rsidRPr="00D56214">
        <w:rPr>
          <w:color w:val="000000"/>
          <w:lang w:val="ru-RU" w:eastAsia="ru-RU"/>
        </w:rPr>
        <w:t xml:space="preserve">5.3.1. </w:t>
      </w:r>
      <w:proofErr w:type="spellStart"/>
      <w:r w:rsidR="0061331E" w:rsidRPr="00D56214">
        <w:rPr>
          <w:color w:val="000000"/>
          <w:lang w:val="ru-RU" w:eastAsia="ru-RU"/>
        </w:rPr>
        <w:t>Перевірити</w:t>
      </w:r>
      <w:proofErr w:type="spellEnd"/>
      <w:r w:rsidR="0061331E" w:rsidRPr="00D56214">
        <w:rPr>
          <w:color w:val="000000"/>
          <w:lang w:val="ru-RU" w:eastAsia="ru-RU"/>
        </w:rPr>
        <w:t xml:space="preserve">, </w:t>
      </w:r>
      <w:proofErr w:type="spellStart"/>
      <w:r w:rsidR="0061331E" w:rsidRPr="00D56214">
        <w:rPr>
          <w:color w:val="000000"/>
          <w:lang w:val="ru-RU" w:eastAsia="ru-RU"/>
        </w:rPr>
        <w:t>чи</w:t>
      </w:r>
      <w:proofErr w:type="spellEnd"/>
      <w:r w:rsidR="0061331E" w:rsidRPr="00D56214">
        <w:rPr>
          <w:color w:val="000000"/>
          <w:lang w:val="ru-RU" w:eastAsia="ru-RU"/>
        </w:rPr>
        <w:t xml:space="preserve"> </w:t>
      </w:r>
      <w:proofErr w:type="spellStart"/>
      <w:r w:rsidR="0061331E" w:rsidRPr="00D56214">
        <w:rPr>
          <w:color w:val="000000"/>
          <w:lang w:val="ru-RU" w:eastAsia="ru-RU"/>
        </w:rPr>
        <w:t>викликана</w:t>
      </w:r>
      <w:proofErr w:type="spellEnd"/>
      <w:r w:rsidR="0061331E" w:rsidRPr="00D56214">
        <w:rPr>
          <w:color w:val="000000"/>
          <w:lang w:val="ru-RU" w:eastAsia="ru-RU"/>
        </w:rPr>
        <w:t xml:space="preserve"> </w:t>
      </w:r>
      <w:proofErr w:type="spellStart"/>
      <w:r w:rsidR="0061331E" w:rsidRPr="00D56214">
        <w:rPr>
          <w:color w:val="000000"/>
          <w:lang w:val="ru-RU" w:eastAsia="ru-RU"/>
        </w:rPr>
        <w:t>пожежна</w:t>
      </w:r>
      <w:proofErr w:type="spellEnd"/>
      <w:r w:rsidR="0061331E" w:rsidRPr="00D56214">
        <w:rPr>
          <w:color w:val="000000"/>
          <w:lang w:val="ru-RU" w:eastAsia="ru-RU"/>
        </w:rPr>
        <w:t xml:space="preserve"> </w:t>
      </w:r>
      <w:proofErr w:type="spellStart"/>
      <w:r w:rsidR="0061331E" w:rsidRPr="00D56214">
        <w:rPr>
          <w:color w:val="000000"/>
          <w:lang w:val="ru-RU" w:eastAsia="ru-RU"/>
        </w:rPr>
        <w:t>охорона</w:t>
      </w:r>
      <w:proofErr w:type="spellEnd"/>
      <w:r w:rsidR="0061331E" w:rsidRPr="00D56214">
        <w:rPr>
          <w:color w:val="000000"/>
          <w:lang w:val="ru-RU" w:eastAsia="ru-RU"/>
        </w:rPr>
        <w:t xml:space="preserve"> (</w:t>
      </w:r>
      <w:proofErr w:type="spellStart"/>
      <w:r w:rsidR="0061331E" w:rsidRPr="00D56214">
        <w:rPr>
          <w:color w:val="000000"/>
          <w:lang w:val="ru-RU" w:eastAsia="ru-RU"/>
        </w:rPr>
        <w:t>повторити</w:t>
      </w:r>
      <w:proofErr w:type="spellEnd"/>
      <w:r w:rsidR="0061331E" w:rsidRPr="00D56214">
        <w:rPr>
          <w:color w:val="000000"/>
          <w:lang w:val="ru-RU" w:eastAsia="ru-RU"/>
        </w:rPr>
        <w:t xml:space="preserve"> </w:t>
      </w:r>
      <w:proofErr w:type="spellStart"/>
      <w:r w:rsidR="0061331E" w:rsidRPr="00D56214">
        <w:rPr>
          <w:color w:val="000000"/>
          <w:lang w:val="ru-RU" w:eastAsia="ru-RU"/>
        </w:rPr>
        <w:t>повідомлення</w:t>
      </w:r>
      <w:proofErr w:type="spellEnd"/>
      <w:r w:rsidR="0061331E" w:rsidRPr="00D56214">
        <w:rPr>
          <w:color w:val="000000"/>
          <w:lang w:val="ru-RU" w:eastAsia="ru-RU"/>
        </w:rPr>
        <w:t xml:space="preserve">), і довести </w:t>
      </w:r>
      <w:proofErr w:type="gramStart"/>
      <w:r w:rsidR="0061331E" w:rsidRPr="00D56214">
        <w:rPr>
          <w:color w:val="000000"/>
          <w:lang w:val="ru-RU" w:eastAsia="ru-RU"/>
        </w:rPr>
        <w:t>до</w:t>
      </w:r>
      <w:proofErr w:type="gramEnd"/>
      <w:r w:rsidR="0061331E" w:rsidRPr="00D56214">
        <w:rPr>
          <w:color w:val="000000"/>
          <w:lang w:val="ru-RU" w:eastAsia="ru-RU"/>
        </w:rPr>
        <w:t xml:space="preserve"> </w:t>
      </w:r>
      <w:proofErr w:type="spellStart"/>
      <w:r w:rsidR="0061331E" w:rsidRPr="00D56214">
        <w:rPr>
          <w:color w:val="000000"/>
          <w:lang w:val="ru-RU" w:eastAsia="ru-RU"/>
        </w:rPr>
        <w:t>відома</w:t>
      </w:r>
      <w:proofErr w:type="spellEnd"/>
      <w:r w:rsidR="0061331E" w:rsidRPr="00D56214">
        <w:rPr>
          <w:color w:val="000000"/>
          <w:lang w:val="ru-RU" w:eastAsia="ru-RU"/>
        </w:rPr>
        <w:t xml:space="preserve"> </w:t>
      </w:r>
      <w:proofErr w:type="spellStart"/>
      <w:r w:rsidR="0061331E" w:rsidRPr="00D56214">
        <w:rPr>
          <w:color w:val="000000"/>
          <w:lang w:val="ru-RU" w:eastAsia="ru-RU"/>
        </w:rPr>
        <w:t>вище</w:t>
      </w:r>
      <w:proofErr w:type="spellEnd"/>
      <w:r w:rsidR="0061331E" w:rsidRPr="00D56214">
        <w:rPr>
          <w:color w:val="000000"/>
          <w:lang w:val="ru-RU" w:eastAsia="ru-RU"/>
        </w:rPr>
        <w:t xml:space="preserve"> </w:t>
      </w:r>
      <w:proofErr w:type="spellStart"/>
      <w:r w:rsidR="0061331E" w:rsidRPr="00D56214">
        <w:rPr>
          <w:color w:val="000000"/>
          <w:lang w:val="ru-RU" w:eastAsia="ru-RU"/>
        </w:rPr>
        <w:t>керівництво</w:t>
      </w:r>
      <w:proofErr w:type="spellEnd"/>
      <w:r w:rsidR="0061331E" w:rsidRPr="00D56214">
        <w:rPr>
          <w:color w:val="000000"/>
          <w:lang w:val="ru-RU" w:eastAsia="ru-RU"/>
        </w:rPr>
        <w:t>.</w:t>
      </w:r>
    </w:p>
    <w:p w:rsidR="006331B2" w:rsidRPr="00D56214" w:rsidRDefault="006331B2" w:rsidP="006331B2">
      <w:pPr>
        <w:pStyle w:val="p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ru-RU" w:eastAsia="ru-RU"/>
        </w:rPr>
      </w:pPr>
      <w:r w:rsidRPr="00D56214">
        <w:rPr>
          <w:color w:val="000000"/>
          <w:lang w:val="ru-RU" w:eastAsia="ru-RU"/>
        </w:rPr>
        <w:t xml:space="preserve">5.3.2. </w:t>
      </w:r>
      <w:proofErr w:type="spellStart"/>
      <w:r w:rsidR="0061331E" w:rsidRPr="00D56214">
        <w:rPr>
          <w:color w:val="000000"/>
          <w:lang w:val="ru-RU" w:eastAsia="ru-RU"/>
        </w:rPr>
        <w:t>Відчинити</w:t>
      </w:r>
      <w:proofErr w:type="spellEnd"/>
      <w:r w:rsidR="0061331E" w:rsidRPr="00D56214">
        <w:rPr>
          <w:color w:val="000000"/>
          <w:lang w:val="ru-RU" w:eastAsia="ru-RU"/>
        </w:rPr>
        <w:t xml:space="preserve"> </w:t>
      </w:r>
      <w:proofErr w:type="spellStart"/>
      <w:r w:rsidR="0061331E" w:rsidRPr="00D56214">
        <w:rPr>
          <w:color w:val="000000"/>
          <w:lang w:val="ru-RU" w:eastAsia="ru-RU"/>
        </w:rPr>
        <w:t>всі</w:t>
      </w:r>
      <w:proofErr w:type="spellEnd"/>
      <w:r w:rsidR="0061331E" w:rsidRPr="00D56214">
        <w:rPr>
          <w:color w:val="000000"/>
          <w:lang w:val="ru-RU" w:eastAsia="ru-RU"/>
        </w:rPr>
        <w:t xml:space="preserve"> </w:t>
      </w:r>
      <w:proofErr w:type="spellStart"/>
      <w:r w:rsidR="0061331E" w:rsidRPr="00D56214">
        <w:rPr>
          <w:color w:val="000000"/>
          <w:lang w:val="ru-RU" w:eastAsia="ru-RU"/>
        </w:rPr>
        <w:t>двері</w:t>
      </w:r>
      <w:proofErr w:type="spellEnd"/>
      <w:r w:rsidR="0061331E" w:rsidRPr="00D56214">
        <w:rPr>
          <w:color w:val="000000"/>
          <w:lang w:val="ru-RU" w:eastAsia="ru-RU"/>
        </w:rPr>
        <w:t xml:space="preserve"> </w:t>
      </w:r>
      <w:proofErr w:type="spellStart"/>
      <w:r w:rsidR="0061331E" w:rsidRPr="00D56214">
        <w:rPr>
          <w:color w:val="000000"/>
          <w:lang w:val="ru-RU" w:eastAsia="ru-RU"/>
        </w:rPr>
        <w:t>запасних</w:t>
      </w:r>
      <w:proofErr w:type="spellEnd"/>
      <w:r w:rsidR="0061331E" w:rsidRPr="00D56214">
        <w:rPr>
          <w:color w:val="000000"/>
          <w:lang w:val="ru-RU" w:eastAsia="ru-RU"/>
        </w:rPr>
        <w:t xml:space="preserve"> </w:t>
      </w:r>
      <w:proofErr w:type="spellStart"/>
      <w:r w:rsidR="0061331E" w:rsidRPr="00D56214">
        <w:rPr>
          <w:color w:val="000000"/>
          <w:lang w:val="ru-RU" w:eastAsia="ru-RU"/>
        </w:rPr>
        <w:t>виходів</w:t>
      </w:r>
      <w:proofErr w:type="spellEnd"/>
      <w:r w:rsidR="0061331E" w:rsidRPr="00D56214">
        <w:rPr>
          <w:color w:val="000000"/>
          <w:lang w:val="ru-RU" w:eastAsia="ru-RU"/>
        </w:rPr>
        <w:t xml:space="preserve">. </w:t>
      </w:r>
      <w:proofErr w:type="spellStart"/>
      <w:r w:rsidR="0061331E" w:rsidRPr="00D56214">
        <w:rPr>
          <w:color w:val="000000"/>
          <w:lang w:val="ru-RU" w:eastAsia="ru-RU"/>
        </w:rPr>
        <w:t>Керувати</w:t>
      </w:r>
      <w:proofErr w:type="spellEnd"/>
      <w:r w:rsidR="0061331E" w:rsidRPr="00D56214">
        <w:rPr>
          <w:color w:val="000000"/>
          <w:lang w:val="ru-RU" w:eastAsia="ru-RU"/>
        </w:rPr>
        <w:t xml:space="preserve"> </w:t>
      </w:r>
      <w:proofErr w:type="spellStart"/>
      <w:r w:rsidR="0061331E" w:rsidRPr="00D56214">
        <w:rPr>
          <w:color w:val="000000"/>
          <w:lang w:val="ru-RU" w:eastAsia="ru-RU"/>
        </w:rPr>
        <w:t>евакуацією</w:t>
      </w:r>
      <w:proofErr w:type="spellEnd"/>
      <w:r w:rsidR="0061331E" w:rsidRPr="00D56214">
        <w:rPr>
          <w:color w:val="000000"/>
          <w:lang w:val="ru-RU" w:eastAsia="ru-RU"/>
        </w:rPr>
        <w:t xml:space="preserve"> людей та </w:t>
      </w:r>
      <w:proofErr w:type="spellStart"/>
      <w:r w:rsidR="0061331E" w:rsidRPr="00D56214">
        <w:rPr>
          <w:color w:val="000000"/>
          <w:lang w:val="ru-RU" w:eastAsia="ru-RU"/>
        </w:rPr>
        <w:t>гасунням</w:t>
      </w:r>
      <w:proofErr w:type="spellEnd"/>
      <w:r w:rsidR="0061331E" w:rsidRPr="00D56214">
        <w:rPr>
          <w:color w:val="000000"/>
          <w:lang w:val="ru-RU" w:eastAsia="ru-RU"/>
        </w:rPr>
        <w:t xml:space="preserve"> </w:t>
      </w:r>
      <w:proofErr w:type="spellStart"/>
      <w:r w:rsidR="0061331E" w:rsidRPr="00D56214">
        <w:rPr>
          <w:color w:val="000000"/>
          <w:lang w:val="ru-RU" w:eastAsia="ru-RU"/>
        </w:rPr>
        <w:t>пожежі</w:t>
      </w:r>
      <w:proofErr w:type="spellEnd"/>
      <w:r w:rsidR="0061331E" w:rsidRPr="00D56214">
        <w:rPr>
          <w:color w:val="000000"/>
          <w:lang w:val="ru-RU" w:eastAsia="ru-RU"/>
        </w:rPr>
        <w:t xml:space="preserve"> до </w:t>
      </w:r>
      <w:proofErr w:type="spellStart"/>
      <w:r w:rsidR="0061331E" w:rsidRPr="00D56214">
        <w:rPr>
          <w:color w:val="000000"/>
          <w:lang w:val="ru-RU" w:eastAsia="ru-RU"/>
        </w:rPr>
        <w:t>прибуття</w:t>
      </w:r>
      <w:proofErr w:type="spellEnd"/>
      <w:r w:rsidR="0061331E" w:rsidRPr="00D56214">
        <w:rPr>
          <w:color w:val="000000"/>
          <w:lang w:val="ru-RU" w:eastAsia="ru-RU"/>
        </w:rPr>
        <w:t xml:space="preserve"> </w:t>
      </w:r>
      <w:proofErr w:type="spellStart"/>
      <w:r w:rsidR="0061331E" w:rsidRPr="00D56214">
        <w:rPr>
          <w:color w:val="000000"/>
          <w:lang w:val="ru-RU" w:eastAsia="ru-RU"/>
        </w:rPr>
        <w:t>пожежних</w:t>
      </w:r>
      <w:proofErr w:type="spellEnd"/>
      <w:r w:rsidR="0061331E" w:rsidRPr="00D56214">
        <w:rPr>
          <w:color w:val="000000"/>
          <w:lang w:val="ru-RU" w:eastAsia="ru-RU"/>
        </w:rPr>
        <w:t xml:space="preserve"> </w:t>
      </w:r>
      <w:proofErr w:type="spellStart"/>
      <w:proofErr w:type="gramStart"/>
      <w:r w:rsidR="0061331E" w:rsidRPr="00D56214">
        <w:rPr>
          <w:color w:val="000000"/>
          <w:lang w:val="ru-RU" w:eastAsia="ru-RU"/>
        </w:rPr>
        <w:t>п</w:t>
      </w:r>
      <w:proofErr w:type="gramEnd"/>
      <w:r w:rsidR="0061331E" w:rsidRPr="00D56214">
        <w:rPr>
          <w:color w:val="000000"/>
          <w:lang w:val="ru-RU" w:eastAsia="ru-RU"/>
        </w:rPr>
        <w:t>ідрозділів</w:t>
      </w:r>
      <w:proofErr w:type="spellEnd"/>
      <w:r w:rsidR="0061331E" w:rsidRPr="00D56214">
        <w:rPr>
          <w:color w:val="000000"/>
          <w:lang w:val="ru-RU" w:eastAsia="ru-RU"/>
        </w:rPr>
        <w:t xml:space="preserve">. У </w:t>
      </w:r>
      <w:proofErr w:type="spellStart"/>
      <w:r w:rsidR="0061331E" w:rsidRPr="00D56214">
        <w:rPr>
          <w:color w:val="000000"/>
          <w:lang w:val="ru-RU" w:eastAsia="ru-RU"/>
        </w:rPr>
        <w:t>випадку</w:t>
      </w:r>
      <w:proofErr w:type="spellEnd"/>
      <w:r w:rsidR="0061331E" w:rsidRPr="00D56214">
        <w:rPr>
          <w:color w:val="000000"/>
          <w:lang w:val="ru-RU" w:eastAsia="ru-RU"/>
        </w:rPr>
        <w:t xml:space="preserve"> </w:t>
      </w:r>
      <w:proofErr w:type="spellStart"/>
      <w:r w:rsidR="0061331E" w:rsidRPr="00D56214">
        <w:rPr>
          <w:color w:val="000000"/>
          <w:lang w:val="ru-RU" w:eastAsia="ru-RU"/>
        </w:rPr>
        <w:t>загрози</w:t>
      </w:r>
      <w:proofErr w:type="spellEnd"/>
      <w:r w:rsidR="0061331E" w:rsidRPr="00D56214">
        <w:rPr>
          <w:color w:val="000000"/>
          <w:lang w:val="ru-RU" w:eastAsia="ru-RU"/>
        </w:rPr>
        <w:t xml:space="preserve"> </w:t>
      </w:r>
      <w:proofErr w:type="spellStart"/>
      <w:r w:rsidR="0061331E" w:rsidRPr="00D56214">
        <w:rPr>
          <w:color w:val="000000"/>
          <w:lang w:val="ru-RU" w:eastAsia="ru-RU"/>
        </w:rPr>
        <w:t>життю</w:t>
      </w:r>
      <w:proofErr w:type="spellEnd"/>
      <w:r w:rsidR="0061331E" w:rsidRPr="00D56214">
        <w:rPr>
          <w:color w:val="000000"/>
          <w:lang w:val="ru-RU" w:eastAsia="ru-RU"/>
        </w:rPr>
        <w:t xml:space="preserve"> людей </w:t>
      </w:r>
      <w:proofErr w:type="spellStart"/>
      <w:r w:rsidR="0061331E" w:rsidRPr="00D56214">
        <w:rPr>
          <w:color w:val="000000"/>
          <w:lang w:val="ru-RU" w:eastAsia="ru-RU"/>
        </w:rPr>
        <w:t>необхідно</w:t>
      </w:r>
      <w:proofErr w:type="spellEnd"/>
      <w:r w:rsidR="0061331E" w:rsidRPr="00D56214">
        <w:rPr>
          <w:color w:val="000000"/>
          <w:lang w:val="ru-RU" w:eastAsia="ru-RU"/>
        </w:rPr>
        <w:t xml:space="preserve"> </w:t>
      </w:r>
      <w:proofErr w:type="spellStart"/>
      <w:r w:rsidR="0061331E" w:rsidRPr="00D56214">
        <w:rPr>
          <w:color w:val="000000"/>
          <w:lang w:val="ru-RU" w:eastAsia="ru-RU"/>
        </w:rPr>
        <w:t>негайно</w:t>
      </w:r>
      <w:proofErr w:type="spellEnd"/>
      <w:r w:rsidR="0061331E" w:rsidRPr="00D56214">
        <w:rPr>
          <w:color w:val="000000"/>
          <w:lang w:val="ru-RU" w:eastAsia="ru-RU"/>
        </w:rPr>
        <w:t xml:space="preserve"> </w:t>
      </w:r>
      <w:proofErr w:type="spellStart"/>
      <w:r w:rsidR="0061331E" w:rsidRPr="00D56214">
        <w:rPr>
          <w:color w:val="000000"/>
          <w:lang w:val="ru-RU" w:eastAsia="ru-RU"/>
        </w:rPr>
        <w:t>організувати</w:t>
      </w:r>
      <w:proofErr w:type="spellEnd"/>
      <w:r w:rsidR="0061331E" w:rsidRPr="00D56214">
        <w:rPr>
          <w:color w:val="000000"/>
          <w:lang w:val="ru-RU" w:eastAsia="ru-RU"/>
        </w:rPr>
        <w:t xml:space="preserve"> </w:t>
      </w:r>
      <w:proofErr w:type="spellStart"/>
      <w:r w:rsidR="0061331E" w:rsidRPr="00D56214">
        <w:rPr>
          <w:color w:val="000000"/>
          <w:lang w:val="ru-RU" w:eastAsia="ru-RU"/>
        </w:rPr>
        <w:t>інший</w:t>
      </w:r>
      <w:proofErr w:type="spellEnd"/>
      <w:r w:rsidR="0061331E" w:rsidRPr="00D56214">
        <w:rPr>
          <w:color w:val="000000"/>
          <w:lang w:val="ru-RU" w:eastAsia="ru-RU"/>
        </w:rPr>
        <w:t xml:space="preserve"> </w:t>
      </w:r>
      <w:proofErr w:type="spellStart"/>
      <w:r w:rsidR="0061331E" w:rsidRPr="00D56214">
        <w:rPr>
          <w:color w:val="000000"/>
          <w:lang w:val="ru-RU" w:eastAsia="ru-RU"/>
        </w:rPr>
        <w:t>порятунок</w:t>
      </w:r>
      <w:proofErr w:type="spellEnd"/>
      <w:r w:rsidR="0061331E" w:rsidRPr="00D56214">
        <w:rPr>
          <w:color w:val="000000"/>
          <w:lang w:val="ru-RU" w:eastAsia="ru-RU"/>
        </w:rPr>
        <w:t xml:space="preserve"> (</w:t>
      </w:r>
      <w:proofErr w:type="spellStart"/>
      <w:r w:rsidR="0061331E" w:rsidRPr="00D56214">
        <w:rPr>
          <w:color w:val="000000"/>
          <w:lang w:val="ru-RU" w:eastAsia="ru-RU"/>
        </w:rPr>
        <w:t>евакуацію</w:t>
      </w:r>
      <w:proofErr w:type="spellEnd"/>
      <w:r w:rsidR="0061331E" w:rsidRPr="00D56214">
        <w:rPr>
          <w:color w:val="000000"/>
          <w:lang w:val="ru-RU" w:eastAsia="ru-RU"/>
        </w:rPr>
        <w:t xml:space="preserve">), </w:t>
      </w:r>
      <w:proofErr w:type="spellStart"/>
      <w:r w:rsidR="0061331E" w:rsidRPr="00D56214">
        <w:rPr>
          <w:color w:val="000000"/>
          <w:lang w:val="ru-RU" w:eastAsia="ru-RU"/>
        </w:rPr>
        <w:t>використовуючи</w:t>
      </w:r>
      <w:proofErr w:type="spellEnd"/>
      <w:r w:rsidR="0061331E" w:rsidRPr="00D56214">
        <w:rPr>
          <w:color w:val="000000"/>
          <w:lang w:val="ru-RU" w:eastAsia="ru-RU"/>
        </w:rPr>
        <w:t xml:space="preserve"> для </w:t>
      </w:r>
      <w:proofErr w:type="spellStart"/>
      <w:r w:rsidR="0061331E" w:rsidRPr="00D56214">
        <w:rPr>
          <w:color w:val="000000"/>
          <w:lang w:val="ru-RU" w:eastAsia="ru-RU"/>
        </w:rPr>
        <w:t>цього</w:t>
      </w:r>
      <w:proofErr w:type="spellEnd"/>
      <w:r w:rsidR="0061331E" w:rsidRPr="00D56214">
        <w:rPr>
          <w:color w:val="000000"/>
          <w:lang w:val="ru-RU" w:eastAsia="ru-RU"/>
        </w:rPr>
        <w:t xml:space="preserve"> </w:t>
      </w:r>
      <w:proofErr w:type="spellStart"/>
      <w:r w:rsidR="0061331E" w:rsidRPr="00D56214">
        <w:rPr>
          <w:color w:val="000000"/>
          <w:lang w:val="ru-RU" w:eastAsia="ru-RU"/>
        </w:rPr>
        <w:t>наявні</w:t>
      </w:r>
      <w:proofErr w:type="spellEnd"/>
      <w:r w:rsidR="0061331E" w:rsidRPr="00D56214">
        <w:rPr>
          <w:color w:val="000000"/>
          <w:lang w:val="ru-RU" w:eastAsia="ru-RU"/>
        </w:rPr>
        <w:t xml:space="preserve"> </w:t>
      </w:r>
      <w:proofErr w:type="spellStart"/>
      <w:r w:rsidR="0061331E" w:rsidRPr="00D56214">
        <w:rPr>
          <w:color w:val="000000"/>
          <w:lang w:val="ru-RU" w:eastAsia="ru-RU"/>
        </w:rPr>
        <w:t>сили</w:t>
      </w:r>
      <w:proofErr w:type="spellEnd"/>
      <w:r w:rsidR="0061331E" w:rsidRPr="00D56214">
        <w:rPr>
          <w:color w:val="000000"/>
          <w:lang w:val="ru-RU" w:eastAsia="ru-RU"/>
        </w:rPr>
        <w:t xml:space="preserve"> і </w:t>
      </w:r>
      <w:proofErr w:type="spellStart"/>
      <w:r w:rsidR="0061331E" w:rsidRPr="00D56214">
        <w:rPr>
          <w:color w:val="000000"/>
          <w:lang w:val="ru-RU" w:eastAsia="ru-RU"/>
        </w:rPr>
        <w:t>засоби</w:t>
      </w:r>
      <w:proofErr w:type="spellEnd"/>
      <w:r w:rsidR="0061331E" w:rsidRPr="00D56214">
        <w:rPr>
          <w:color w:val="000000"/>
          <w:lang w:val="ru-RU" w:eastAsia="ru-RU"/>
        </w:rPr>
        <w:t>.</w:t>
      </w:r>
    </w:p>
    <w:p w:rsidR="006331B2" w:rsidRPr="00D56214" w:rsidRDefault="006331B2" w:rsidP="006331B2">
      <w:pPr>
        <w:pStyle w:val="p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ru-RU" w:eastAsia="ru-RU"/>
        </w:rPr>
      </w:pPr>
      <w:r w:rsidRPr="00D56214">
        <w:rPr>
          <w:color w:val="000000"/>
          <w:lang w:val="ru-RU" w:eastAsia="ru-RU"/>
        </w:rPr>
        <w:t xml:space="preserve">5.3.3. </w:t>
      </w:r>
      <w:proofErr w:type="spellStart"/>
      <w:r w:rsidR="0061331E" w:rsidRPr="00D56214">
        <w:rPr>
          <w:color w:val="000000"/>
          <w:lang w:val="ru-RU" w:eastAsia="ru-RU"/>
        </w:rPr>
        <w:t>Організувати</w:t>
      </w:r>
      <w:proofErr w:type="spellEnd"/>
      <w:r w:rsidR="0061331E" w:rsidRPr="00D56214">
        <w:rPr>
          <w:color w:val="000000"/>
          <w:lang w:val="ru-RU" w:eastAsia="ru-RU"/>
        </w:rPr>
        <w:t xml:space="preserve"> </w:t>
      </w:r>
      <w:proofErr w:type="spellStart"/>
      <w:r w:rsidR="0061331E" w:rsidRPr="00D56214">
        <w:rPr>
          <w:color w:val="000000"/>
          <w:lang w:val="ru-RU" w:eastAsia="ru-RU"/>
        </w:rPr>
        <w:t>перевірку</w:t>
      </w:r>
      <w:proofErr w:type="spellEnd"/>
      <w:r w:rsidR="0061331E" w:rsidRPr="00D56214">
        <w:rPr>
          <w:color w:val="000000"/>
          <w:lang w:val="ru-RU" w:eastAsia="ru-RU"/>
        </w:rPr>
        <w:t xml:space="preserve"> </w:t>
      </w:r>
      <w:proofErr w:type="spellStart"/>
      <w:r w:rsidR="0061331E" w:rsidRPr="00D56214">
        <w:rPr>
          <w:color w:val="000000"/>
          <w:lang w:val="ru-RU" w:eastAsia="ru-RU"/>
        </w:rPr>
        <w:t>наявності</w:t>
      </w:r>
      <w:proofErr w:type="spellEnd"/>
      <w:r w:rsidR="0061331E" w:rsidRPr="00D56214">
        <w:rPr>
          <w:color w:val="000000"/>
          <w:lang w:val="ru-RU" w:eastAsia="ru-RU"/>
        </w:rPr>
        <w:t xml:space="preserve"> </w:t>
      </w:r>
      <w:proofErr w:type="spellStart"/>
      <w:r w:rsidR="0061331E" w:rsidRPr="00D56214">
        <w:rPr>
          <w:color w:val="000000"/>
          <w:lang w:val="ru-RU" w:eastAsia="ru-RU"/>
        </w:rPr>
        <w:t>всіх</w:t>
      </w:r>
      <w:proofErr w:type="spellEnd"/>
      <w:r w:rsidR="0061331E" w:rsidRPr="00D56214">
        <w:rPr>
          <w:color w:val="000000"/>
          <w:lang w:val="ru-RU" w:eastAsia="ru-RU"/>
        </w:rPr>
        <w:t xml:space="preserve"> </w:t>
      </w:r>
      <w:proofErr w:type="spellStart"/>
      <w:r w:rsidR="0061331E" w:rsidRPr="00D56214">
        <w:rPr>
          <w:color w:val="000000"/>
          <w:lang w:val="ru-RU" w:eastAsia="ru-RU"/>
        </w:rPr>
        <w:t>учасників</w:t>
      </w:r>
      <w:proofErr w:type="spellEnd"/>
      <w:r w:rsidR="00B465D4">
        <w:rPr>
          <w:color w:val="000000"/>
          <w:lang w:val="ru-RU" w:eastAsia="ru-RU"/>
        </w:rPr>
        <w:t xml:space="preserve"> </w:t>
      </w:r>
      <w:proofErr w:type="spellStart"/>
      <w:r w:rsidR="00B465D4">
        <w:rPr>
          <w:color w:val="000000"/>
          <w:lang w:val="ru-RU" w:eastAsia="ru-RU"/>
        </w:rPr>
        <w:t>літнього</w:t>
      </w:r>
      <w:proofErr w:type="spellEnd"/>
      <w:r w:rsidR="00B465D4">
        <w:rPr>
          <w:color w:val="000000"/>
          <w:lang w:val="ru-RU" w:eastAsia="ru-RU"/>
        </w:rPr>
        <w:t xml:space="preserve"> </w:t>
      </w:r>
      <w:proofErr w:type="spellStart"/>
      <w:r w:rsidR="00B465D4">
        <w:rPr>
          <w:color w:val="000000"/>
          <w:lang w:val="ru-RU" w:eastAsia="ru-RU"/>
        </w:rPr>
        <w:t>відпочинку</w:t>
      </w:r>
      <w:proofErr w:type="spellEnd"/>
      <w:r w:rsidR="0061331E" w:rsidRPr="00D56214">
        <w:rPr>
          <w:color w:val="000000"/>
          <w:lang w:val="ru-RU" w:eastAsia="ru-RU"/>
        </w:rPr>
        <w:t xml:space="preserve">, </w:t>
      </w:r>
      <w:proofErr w:type="spellStart"/>
      <w:r w:rsidR="0061331E" w:rsidRPr="00D56214">
        <w:rPr>
          <w:color w:val="000000"/>
          <w:lang w:val="ru-RU" w:eastAsia="ru-RU"/>
        </w:rPr>
        <w:t>евакуйованих</w:t>
      </w:r>
      <w:proofErr w:type="spellEnd"/>
      <w:r w:rsidR="0061331E" w:rsidRPr="00D56214">
        <w:rPr>
          <w:color w:val="000000"/>
          <w:lang w:val="ru-RU" w:eastAsia="ru-RU"/>
        </w:rPr>
        <w:t xml:space="preserve"> з </w:t>
      </w:r>
      <w:proofErr w:type="spellStart"/>
      <w:r w:rsidR="0061331E" w:rsidRPr="00D56214">
        <w:rPr>
          <w:color w:val="000000"/>
          <w:lang w:val="ru-RU" w:eastAsia="ru-RU"/>
        </w:rPr>
        <w:t>буді</w:t>
      </w:r>
      <w:proofErr w:type="gramStart"/>
      <w:r w:rsidR="0061331E" w:rsidRPr="00D56214">
        <w:rPr>
          <w:color w:val="000000"/>
          <w:lang w:val="ru-RU" w:eastAsia="ru-RU"/>
        </w:rPr>
        <w:t>вл</w:t>
      </w:r>
      <w:proofErr w:type="gramEnd"/>
      <w:r w:rsidR="0061331E" w:rsidRPr="00D56214">
        <w:rPr>
          <w:color w:val="000000"/>
          <w:lang w:val="ru-RU" w:eastAsia="ru-RU"/>
        </w:rPr>
        <w:t>і</w:t>
      </w:r>
      <w:proofErr w:type="spellEnd"/>
      <w:r w:rsidR="0061331E" w:rsidRPr="00D56214">
        <w:rPr>
          <w:color w:val="000000"/>
          <w:lang w:val="ru-RU" w:eastAsia="ru-RU"/>
        </w:rPr>
        <w:t xml:space="preserve"> за списками та журналами </w:t>
      </w:r>
      <w:proofErr w:type="spellStart"/>
      <w:r w:rsidR="0061331E" w:rsidRPr="00D56214">
        <w:rPr>
          <w:color w:val="000000"/>
          <w:lang w:val="ru-RU" w:eastAsia="ru-RU"/>
        </w:rPr>
        <w:t>обліку</w:t>
      </w:r>
      <w:proofErr w:type="spellEnd"/>
      <w:r w:rsidR="0061331E" w:rsidRPr="00D56214">
        <w:rPr>
          <w:color w:val="000000"/>
          <w:lang w:val="ru-RU" w:eastAsia="ru-RU"/>
        </w:rPr>
        <w:t>.</w:t>
      </w:r>
    </w:p>
    <w:p w:rsidR="006331B2" w:rsidRPr="00D56214" w:rsidRDefault="006331B2" w:rsidP="006331B2">
      <w:pPr>
        <w:pStyle w:val="p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ru-RU" w:eastAsia="ru-RU"/>
        </w:rPr>
      </w:pPr>
      <w:r w:rsidRPr="00D56214">
        <w:rPr>
          <w:color w:val="000000"/>
          <w:lang w:val="ru-RU" w:eastAsia="ru-RU"/>
        </w:rPr>
        <w:t xml:space="preserve">5.3.4. </w:t>
      </w:r>
      <w:proofErr w:type="spellStart"/>
      <w:r w:rsidR="0061331E" w:rsidRPr="00D56214">
        <w:rPr>
          <w:color w:val="000000"/>
          <w:lang w:val="ru-RU" w:eastAsia="ru-RU"/>
        </w:rPr>
        <w:t>Виділити</w:t>
      </w:r>
      <w:proofErr w:type="spellEnd"/>
      <w:r w:rsidR="0061331E" w:rsidRPr="00D56214">
        <w:rPr>
          <w:color w:val="000000"/>
          <w:lang w:val="ru-RU" w:eastAsia="ru-RU"/>
        </w:rPr>
        <w:t xml:space="preserve"> для </w:t>
      </w:r>
      <w:proofErr w:type="spellStart"/>
      <w:r w:rsidR="0061331E" w:rsidRPr="00D56214">
        <w:rPr>
          <w:color w:val="000000"/>
          <w:lang w:val="ru-RU" w:eastAsia="ru-RU"/>
        </w:rPr>
        <w:t>зустрічі</w:t>
      </w:r>
      <w:proofErr w:type="spellEnd"/>
      <w:r w:rsidR="0061331E" w:rsidRPr="00D56214">
        <w:rPr>
          <w:color w:val="000000"/>
          <w:lang w:val="ru-RU" w:eastAsia="ru-RU"/>
        </w:rPr>
        <w:t xml:space="preserve"> </w:t>
      </w:r>
      <w:proofErr w:type="spellStart"/>
      <w:r w:rsidR="0061331E" w:rsidRPr="00D56214">
        <w:rPr>
          <w:color w:val="000000"/>
          <w:lang w:val="ru-RU" w:eastAsia="ru-RU"/>
        </w:rPr>
        <w:t>пожежних</w:t>
      </w:r>
      <w:proofErr w:type="spellEnd"/>
      <w:r w:rsidR="0061331E" w:rsidRPr="00D56214">
        <w:rPr>
          <w:color w:val="000000"/>
          <w:lang w:val="ru-RU" w:eastAsia="ru-RU"/>
        </w:rPr>
        <w:t xml:space="preserve"> </w:t>
      </w:r>
      <w:proofErr w:type="spellStart"/>
      <w:proofErr w:type="gramStart"/>
      <w:r w:rsidR="0061331E" w:rsidRPr="00D56214">
        <w:rPr>
          <w:color w:val="000000"/>
          <w:lang w:val="ru-RU" w:eastAsia="ru-RU"/>
        </w:rPr>
        <w:t>п</w:t>
      </w:r>
      <w:proofErr w:type="gramEnd"/>
      <w:r w:rsidR="0061331E" w:rsidRPr="00D56214">
        <w:rPr>
          <w:color w:val="000000"/>
          <w:lang w:val="ru-RU" w:eastAsia="ru-RU"/>
        </w:rPr>
        <w:t>ідрозділів</w:t>
      </w:r>
      <w:proofErr w:type="spellEnd"/>
      <w:r w:rsidR="0061331E" w:rsidRPr="00D56214">
        <w:rPr>
          <w:color w:val="000000"/>
          <w:lang w:val="ru-RU" w:eastAsia="ru-RU"/>
        </w:rPr>
        <w:t xml:space="preserve"> особу, яка добре </w:t>
      </w:r>
      <w:proofErr w:type="spellStart"/>
      <w:r w:rsidR="0061331E" w:rsidRPr="00D56214">
        <w:rPr>
          <w:color w:val="000000"/>
          <w:lang w:val="ru-RU" w:eastAsia="ru-RU"/>
        </w:rPr>
        <w:t>знає</w:t>
      </w:r>
      <w:proofErr w:type="spellEnd"/>
      <w:r w:rsidR="0061331E" w:rsidRPr="00D56214">
        <w:rPr>
          <w:color w:val="000000"/>
          <w:lang w:val="ru-RU" w:eastAsia="ru-RU"/>
        </w:rPr>
        <w:t xml:space="preserve"> </w:t>
      </w:r>
      <w:proofErr w:type="spellStart"/>
      <w:r w:rsidR="0061331E" w:rsidRPr="00D56214">
        <w:rPr>
          <w:color w:val="000000"/>
          <w:lang w:val="ru-RU" w:eastAsia="ru-RU"/>
        </w:rPr>
        <w:t>розміщення</w:t>
      </w:r>
      <w:proofErr w:type="spellEnd"/>
      <w:r w:rsidR="0061331E" w:rsidRPr="00D56214">
        <w:rPr>
          <w:color w:val="000000"/>
          <w:lang w:val="ru-RU" w:eastAsia="ru-RU"/>
        </w:rPr>
        <w:t xml:space="preserve"> </w:t>
      </w:r>
      <w:proofErr w:type="spellStart"/>
      <w:r w:rsidR="0061331E" w:rsidRPr="00D56214">
        <w:rPr>
          <w:color w:val="000000"/>
          <w:lang w:val="ru-RU" w:eastAsia="ru-RU"/>
        </w:rPr>
        <w:t>під’їзних</w:t>
      </w:r>
      <w:proofErr w:type="spellEnd"/>
      <w:r w:rsidR="0061331E" w:rsidRPr="00D56214">
        <w:rPr>
          <w:color w:val="000000"/>
          <w:lang w:val="ru-RU" w:eastAsia="ru-RU"/>
        </w:rPr>
        <w:t xml:space="preserve"> </w:t>
      </w:r>
      <w:proofErr w:type="spellStart"/>
      <w:r w:rsidR="0061331E" w:rsidRPr="00D56214">
        <w:rPr>
          <w:color w:val="000000"/>
          <w:lang w:val="ru-RU" w:eastAsia="ru-RU"/>
        </w:rPr>
        <w:t>шляхів</w:t>
      </w:r>
      <w:proofErr w:type="spellEnd"/>
      <w:r w:rsidR="0061331E" w:rsidRPr="00D56214">
        <w:rPr>
          <w:color w:val="000000"/>
          <w:lang w:val="ru-RU" w:eastAsia="ru-RU"/>
        </w:rPr>
        <w:t xml:space="preserve"> та </w:t>
      </w:r>
      <w:proofErr w:type="spellStart"/>
      <w:r w:rsidR="0061331E" w:rsidRPr="00D56214">
        <w:rPr>
          <w:color w:val="000000"/>
          <w:lang w:val="ru-RU" w:eastAsia="ru-RU"/>
        </w:rPr>
        <w:t>може</w:t>
      </w:r>
      <w:proofErr w:type="spellEnd"/>
      <w:r w:rsidR="0061331E" w:rsidRPr="00D56214">
        <w:rPr>
          <w:color w:val="000000"/>
          <w:lang w:val="ru-RU" w:eastAsia="ru-RU"/>
        </w:rPr>
        <w:t xml:space="preserve"> </w:t>
      </w:r>
      <w:proofErr w:type="spellStart"/>
      <w:r w:rsidR="0061331E" w:rsidRPr="00D56214">
        <w:rPr>
          <w:color w:val="000000"/>
          <w:lang w:val="ru-RU" w:eastAsia="ru-RU"/>
        </w:rPr>
        <w:t>допомогти</w:t>
      </w:r>
      <w:proofErr w:type="spellEnd"/>
      <w:r w:rsidR="0061331E" w:rsidRPr="00D56214">
        <w:rPr>
          <w:color w:val="000000"/>
          <w:lang w:val="ru-RU" w:eastAsia="ru-RU"/>
        </w:rPr>
        <w:t xml:space="preserve"> у </w:t>
      </w:r>
      <w:proofErr w:type="spellStart"/>
      <w:r w:rsidR="0061331E" w:rsidRPr="00D56214">
        <w:rPr>
          <w:color w:val="000000"/>
          <w:lang w:val="ru-RU" w:eastAsia="ru-RU"/>
        </w:rPr>
        <w:t>виборі</w:t>
      </w:r>
      <w:proofErr w:type="spellEnd"/>
      <w:r w:rsidR="0061331E" w:rsidRPr="00D56214">
        <w:rPr>
          <w:color w:val="000000"/>
          <w:lang w:val="ru-RU" w:eastAsia="ru-RU"/>
        </w:rPr>
        <w:t xml:space="preserve"> </w:t>
      </w:r>
      <w:proofErr w:type="spellStart"/>
      <w:r w:rsidR="0061331E" w:rsidRPr="00D56214">
        <w:rPr>
          <w:color w:val="000000"/>
          <w:lang w:val="ru-RU" w:eastAsia="ru-RU"/>
        </w:rPr>
        <w:t>найкоротшого</w:t>
      </w:r>
      <w:proofErr w:type="spellEnd"/>
      <w:r w:rsidR="0061331E" w:rsidRPr="00D56214">
        <w:rPr>
          <w:color w:val="000000"/>
          <w:lang w:val="ru-RU" w:eastAsia="ru-RU"/>
        </w:rPr>
        <w:t xml:space="preserve"> шляху для </w:t>
      </w:r>
      <w:proofErr w:type="spellStart"/>
      <w:r w:rsidR="0061331E" w:rsidRPr="00D56214">
        <w:rPr>
          <w:color w:val="000000"/>
          <w:lang w:val="ru-RU" w:eastAsia="ru-RU"/>
        </w:rPr>
        <w:t>під’їзду</w:t>
      </w:r>
      <w:proofErr w:type="spellEnd"/>
      <w:r w:rsidR="0061331E" w:rsidRPr="00D56214">
        <w:rPr>
          <w:color w:val="000000"/>
          <w:lang w:val="ru-RU" w:eastAsia="ru-RU"/>
        </w:rPr>
        <w:t xml:space="preserve"> до </w:t>
      </w:r>
      <w:proofErr w:type="spellStart"/>
      <w:r w:rsidR="0061331E" w:rsidRPr="00D56214">
        <w:rPr>
          <w:color w:val="000000"/>
          <w:lang w:val="ru-RU" w:eastAsia="ru-RU"/>
        </w:rPr>
        <w:t>осередку</w:t>
      </w:r>
      <w:proofErr w:type="spellEnd"/>
      <w:r w:rsidR="0061331E" w:rsidRPr="00D56214">
        <w:rPr>
          <w:color w:val="000000"/>
          <w:lang w:val="ru-RU" w:eastAsia="ru-RU"/>
        </w:rPr>
        <w:t xml:space="preserve"> </w:t>
      </w:r>
      <w:proofErr w:type="spellStart"/>
      <w:r w:rsidR="0061331E" w:rsidRPr="00D56214">
        <w:rPr>
          <w:color w:val="000000"/>
          <w:lang w:val="ru-RU" w:eastAsia="ru-RU"/>
        </w:rPr>
        <w:t>пожежі</w:t>
      </w:r>
      <w:proofErr w:type="spellEnd"/>
      <w:r w:rsidR="0061331E" w:rsidRPr="00D56214">
        <w:rPr>
          <w:color w:val="000000"/>
          <w:lang w:val="ru-RU" w:eastAsia="ru-RU"/>
        </w:rPr>
        <w:t xml:space="preserve"> і </w:t>
      </w:r>
      <w:proofErr w:type="spellStart"/>
      <w:r w:rsidR="0061331E" w:rsidRPr="00D56214">
        <w:rPr>
          <w:color w:val="000000"/>
          <w:lang w:val="ru-RU" w:eastAsia="ru-RU"/>
        </w:rPr>
        <w:t>зазначити</w:t>
      </w:r>
      <w:proofErr w:type="spellEnd"/>
      <w:r w:rsidR="0061331E" w:rsidRPr="00D56214">
        <w:rPr>
          <w:color w:val="000000"/>
          <w:lang w:val="ru-RU" w:eastAsia="ru-RU"/>
        </w:rPr>
        <w:t xml:space="preserve"> </w:t>
      </w:r>
      <w:proofErr w:type="spellStart"/>
      <w:r w:rsidR="0061331E" w:rsidRPr="00D56214">
        <w:rPr>
          <w:color w:val="000000"/>
          <w:lang w:val="ru-RU" w:eastAsia="ru-RU"/>
        </w:rPr>
        <w:t>місце</w:t>
      </w:r>
      <w:proofErr w:type="spellEnd"/>
      <w:r w:rsidR="0061331E" w:rsidRPr="00D56214">
        <w:rPr>
          <w:color w:val="000000"/>
          <w:lang w:val="ru-RU" w:eastAsia="ru-RU"/>
        </w:rPr>
        <w:t xml:space="preserve"> </w:t>
      </w:r>
      <w:proofErr w:type="spellStart"/>
      <w:r w:rsidR="0061331E" w:rsidRPr="00D56214">
        <w:rPr>
          <w:color w:val="000000"/>
          <w:lang w:val="ru-RU" w:eastAsia="ru-RU"/>
        </w:rPr>
        <w:t>розташування</w:t>
      </w:r>
      <w:proofErr w:type="spellEnd"/>
      <w:r w:rsidR="0061331E" w:rsidRPr="00D56214">
        <w:rPr>
          <w:color w:val="000000"/>
          <w:lang w:val="ru-RU" w:eastAsia="ru-RU"/>
        </w:rPr>
        <w:t xml:space="preserve"> </w:t>
      </w:r>
      <w:proofErr w:type="spellStart"/>
      <w:r w:rsidR="0061331E" w:rsidRPr="00D56214">
        <w:rPr>
          <w:color w:val="000000"/>
          <w:lang w:val="ru-RU" w:eastAsia="ru-RU"/>
        </w:rPr>
        <w:t>найближчих</w:t>
      </w:r>
      <w:proofErr w:type="spellEnd"/>
      <w:r w:rsidR="0061331E" w:rsidRPr="00D56214">
        <w:rPr>
          <w:color w:val="000000"/>
          <w:lang w:val="ru-RU" w:eastAsia="ru-RU"/>
        </w:rPr>
        <w:t xml:space="preserve"> </w:t>
      </w:r>
      <w:proofErr w:type="spellStart"/>
      <w:r w:rsidR="0061331E" w:rsidRPr="00D56214">
        <w:rPr>
          <w:color w:val="000000"/>
          <w:lang w:val="ru-RU" w:eastAsia="ru-RU"/>
        </w:rPr>
        <w:t>джерел</w:t>
      </w:r>
      <w:proofErr w:type="spellEnd"/>
      <w:r w:rsidR="0061331E" w:rsidRPr="00D56214">
        <w:rPr>
          <w:color w:val="000000"/>
          <w:lang w:val="ru-RU" w:eastAsia="ru-RU"/>
        </w:rPr>
        <w:t xml:space="preserve"> води.</w:t>
      </w:r>
    </w:p>
    <w:p w:rsidR="006331B2" w:rsidRPr="00D56214" w:rsidRDefault="006331B2" w:rsidP="006331B2">
      <w:pPr>
        <w:pStyle w:val="p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ru-RU" w:eastAsia="ru-RU"/>
        </w:rPr>
      </w:pPr>
      <w:r w:rsidRPr="00D56214">
        <w:rPr>
          <w:color w:val="000000"/>
          <w:lang w:val="ru-RU" w:eastAsia="ru-RU"/>
        </w:rPr>
        <w:t xml:space="preserve">5.3.5. </w:t>
      </w:r>
      <w:proofErr w:type="spellStart"/>
      <w:r w:rsidR="0061331E" w:rsidRPr="00D56214">
        <w:rPr>
          <w:color w:val="000000"/>
          <w:lang w:val="ru-RU" w:eastAsia="ru-RU"/>
        </w:rPr>
        <w:t>Вилучити</w:t>
      </w:r>
      <w:proofErr w:type="spellEnd"/>
      <w:r w:rsidR="0061331E" w:rsidRPr="00D56214">
        <w:rPr>
          <w:color w:val="000000"/>
          <w:lang w:val="ru-RU" w:eastAsia="ru-RU"/>
        </w:rPr>
        <w:t xml:space="preserve"> з </w:t>
      </w:r>
      <w:proofErr w:type="spellStart"/>
      <w:r w:rsidR="0061331E" w:rsidRPr="00D56214">
        <w:rPr>
          <w:color w:val="000000"/>
          <w:lang w:val="ru-RU" w:eastAsia="ru-RU"/>
        </w:rPr>
        <w:t>небезпечної</w:t>
      </w:r>
      <w:proofErr w:type="spellEnd"/>
      <w:r w:rsidR="0061331E" w:rsidRPr="00D56214">
        <w:rPr>
          <w:color w:val="000000"/>
          <w:lang w:val="ru-RU" w:eastAsia="ru-RU"/>
        </w:rPr>
        <w:t xml:space="preserve"> </w:t>
      </w:r>
      <w:proofErr w:type="spellStart"/>
      <w:r w:rsidR="0061331E" w:rsidRPr="00D56214">
        <w:rPr>
          <w:color w:val="000000"/>
          <w:lang w:val="ru-RU" w:eastAsia="ru-RU"/>
        </w:rPr>
        <w:t>зони</w:t>
      </w:r>
      <w:proofErr w:type="spellEnd"/>
      <w:r w:rsidR="0061331E" w:rsidRPr="00D56214">
        <w:rPr>
          <w:color w:val="000000"/>
          <w:lang w:val="ru-RU" w:eastAsia="ru-RU"/>
        </w:rPr>
        <w:t xml:space="preserve"> </w:t>
      </w:r>
      <w:proofErr w:type="spellStart"/>
      <w:r w:rsidR="0061331E" w:rsidRPr="00D56214">
        <w:rPr>
          <w:color w:val="000000"/>
          <w:lang w:val="ru-RU" w:eastAsia="ru-RU"/>
        </w:rPr>
        <w:t>всіх</w:t>
      </w:r>
      <w:proofErr w:type="spellEnd"/>
      <w:r w:rsidR="0061331E" w:rsidRPr="00D56214">
        <w:rPr>
          <w:color w:val="000000"/>
          <w:lang w:val="ru-RU" w:eastAsia="ru-RU"/>
        </w:rPr>
        <w:t xml:space="preserve"> </w:t>
      </w:r>
      <w:proofErr w:type="spellStart"/>
      <w:r w:rsidR="0061331E" w:rsidRPr="00D56214">
        <w:rPr>
          <w:color w:val="000000"/>
          <w:lang w:val="ru-RU" w:eastAsia="ru-RU"/>
        </w:rPr>
        <w:t>працівникі</w:t>
      </w:r>
      <w:proofErr w:type="gramStart"/>
      <w:r w:rsidR="0061331E" w:rsidRPr="00D56214">
        <w:rPr>
          <w:color w:val="000000"/>
          <w:lang w:val="ru-RU" w:eastAsia="ru-RU"/>
        </w:rPr>
        <w:t>в</w:t>
      </w:r>
      <w:proofErr w:type="spellEnd"/>
      <w:proofErr w:type="gramEnd"/>
      <w:r w:rsidR="0061331E" w:rsidRPr="00D56214">
        <w:rPr>
          <w:color w:val="000000"/>
          <w:lang w:val="ru-RU" w:eastAsia="ru-RU"/>
        </w:rPr>
        <w:t xml:space="preserve"> </w:t>
      </w:r>
      <w:proofErr w:type="gramStart"/>
      <w:r w:rsidR="0061331E" w:rsidRPr="00D56214">
        <w:rPr>
          <w:color w:val="000000"/>
          <w:lang w:val="ru-RU" w:eastAsia="ru-RU"/>
        </w:rPr>
        <w:t>та</w:t>
      </w:r>
      <w:proofErr w:type="gramEnd"/>
      <w:r w:rsidR="0061331E" w:rsidRPr="00D56214">
        <w:rPr>
          <w:color w:val="000000"/>
          <w:lang w:val="ru-RU" w:eastAsia="ru-RU"/>
        </w:rPr>
        <w:t xml:space="preserve"> </w:t>
      </w:r>
      <w:proofErr w:type="spellStart"/>
      <w:r w:rsidR="0061331E" w:rsidRPr="00D56214">
        <w:rPr>
          <w:color w:val="000000"/>
          <w:lang w:val="ru-RU" w:eastAsia="ru-RU"/>
        </w:rPr>
        <w:t>інших</w:t>
      </w:r>
      <w:proofErr w:type="spellEnd"/>
      <w:r w:rsidR="0061331E" w:rsidRPr="00D56214">
        <w:rPr>
          <w:color w:val="000000"/>
          <w:lang w:val="ru-RU" w:eastAsia="ru-RU"/>
        </w:rPr>
        <w:t xml:space="preserve"> </w:t>
      </w:r>
      <w:proofErr w:type="spellStart"/>
      <w:r w:rsidR="0061331E" w:rsidRPr="00D56214">
        <w:rPr>
          <w:color w:val="000000"/>
          <w:lang w:val="ru-RU" w:eastAsia="ru-RU"/>
        </w:rPr>
        <w:t>осіб</w:t>
      </w:r>
      <w:proofErr w:type="spellEnd"/>
      <w:r w:rsidR="0061331E" w:rsidRPr="00D56214">
        <w:rPr>
          <w:color w:val="000000"/>
          <w:lang w:val="ru-RU" w:eastAsia="ru-RU"/>
        </w:rPr>
        <w:t xml:space="preserve">, не </w:t>
      </w:r>
      <w:proofErr w:type="spellStart"/>
      <w:r w:rsidR="0061331E" w:rsidRPr="00D56214">
        <w:rPr>
          <w:color w:val="000000"/>
          <w:lang w:val="ru-RU" w:eastAsia="ru-RU"/>
        </w:rPr>
        <w:t>зайнятих</w:t>
      </w:r>
      <w:proofErr w:type="spellEnd"/>
      <w:r w:rsidR="0061331E" w:rsidRPr="00D56214">
        <w:rPr>
          <w:color w:val="000000"/>
          <w:lang w:val="ru-RU" w:eastAsia="ru-RU"/>
        </w:rPr>
        <w:t xml:space="preserve"> </w:t>
      </w:r>
      <w:proofErr w:type="spellStart"/>
      <w:r w:rsidR="0061331E" w:rsidRPr="00D56214">
        <w:rPr>
          <w:color w:val="000000"/>
          <w:lang w:val="ru-RU" w:eastAsia="ru-RU"/>
        </w:rPr>
        <w:t>евакуацією</w:t>
      </w:r>
      <w:proofErr w:type="spellEnd"/>
      <w:r w:rsidR="0061331E" w:rsidRPr="00D56214">
        <w:rPr>
          <w:color w:val="000000"/>
          <w:lang w:val="ru-RU" w:eastAsia="ru-RU"/>
        </w:rPr>
        <w:t xml:space="preserve"> людей та </w:t>
      </w:r>
      <w:proofErr w:type="spellStart"/>
      <w:r w:rsidR="0061331E" w:rsidRPr="00D56214">
        <w:rPr>
          <w:color w:val="000000"/>
          <w:lang w:val="ru-RU" w:eastAsia="ru-RU"/>
        </w:rPr>
        <w:t>ліквідацією</w:t>
      </w:r>
      <w:proofErr w:type="spellEnd"/>
      <w:r w:rsidR="0061331E" w:rsidRPr="00D56214">
        <w:rPr>
          <w:color w:val="000000"/>
          <w:lang w:val="ru-RU" w:eastAsia="ru-RU"/>
        </w:rPr>
        <w:t xml:space="preserve"> </w:t>
      </w:r>
      <w:proofErr w:type="spellStart"/>
      <w:r w:rsidR="0061331E" w:rsidRPr="00D56214">
        <w:rPr>
          <w:color w:val="000000"/>
          <w:lang w:val="ru-RU" w:eastAsia="ru-RU"/>
        </w:rPr>
        <w:t>пожежі</w:t>
      </w:r>
      <w:proofErr w:type="spellEnd"/>
      <w:r w:rsidR="0061331E" w:rsidRPr="00D56214">
        <w:rPr>
          <w:color w:val="000000"/>
          <w:lang w:val="ru-RU" w:eastAsia="ru-RU"/>
        </w:rPr>
        <w:t>.</w:t>
      </w:r>
    </w:p>
    <w:p w:rsidR="006331B2" w:rsidRPr="00D56214" w:rsidRDefault="006331B2" w:rsidP="006331B2">
      <w:pPr>
        <w:pStyle w:val="p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ru-RU" w:eastAsia="ru-RU"/>
        </w:rPr>
      </w:pPr>
      <w:r w:rsidRPr="00D56214">
        <w:rPr>
          <w:color w:val="000000"/>
          <w:lang w:val="ru-RU" w:eastAsia="ru-RU"/>
        </w:rPr>
        <w:t xml:space="preserve">5.3.6. </w:t>
      </w:r>
      <w:proofErr w:type="spellStart"/>
      <w:r w:rsidR="0061331E" w:rsidRPr="00D56214">
        <w:rPr>
          <w:color w:val="000000"/>
          <w:lang w:val="ru-RU" w:eastAsia="ru-RU"/>
        </w:rPr>
        <w:t>Викликати</w:t>
      </w:r>
      <w:proofErr w:type="spellEnd"/>
      <w:r w:rsidR="0061331E" w:rsidRPr="00D56214">
        <w:rPr>
          <w:color w:val="000000"/>
          <w:lang w:val="ru-RU" w:eastAsia="ru-RU"/>
        </w:rPr>
        <w:t xml:space="preserve"> </w:t>
      </w:r>
      <w:proofErr w:type="spellStart"/>
      <w:r w:rsidR="0061331E" w:rsidRPr="00D56214">
        <w:rPr>
          <w:color w:val="000000"/>
          <w:lang w:val="ru-RU" w:eastAsia="ru-RU"/>
        </w:rPr>
        <w:t>медичну</w:t>
      </w:r>
      <w:proofErr w:type="spellEnd"/>
      <w:r w:rsidR="0061331E" w:rsidRPr="00D56214">
        <w:rPr>
          <w:color w:val="000000"/>
          <w:lang w:val="ru-RU" w:eastAsia="ru-RU"/>
        </w:rPr>
        <w:t xml:space="preserve"> та </w:t>
      </w:r>
      <w:proofErr w:type="spellStart"/>
      <w:r w:rsidR="0061331E" w:rsidRPr="00D56214">
        <w:rPr>
          <w:color w:val="000000"/>
          <w:lang w:val="ru-RU" w:eastAsia="ru-RU"/>
        </w:rPr>
        <w:t>інші</w:t>
      </w:r>
      <w:proofErr w:type="spellEnd"/>
      <w:r w:rsidR="0061331E" w:rsidRPr="00D56214">
        <w:rPr>
          <w:color w:val="000000"/>
          <w:lang w:val="ru-RU" w:eastAsia="ru-RU"/>
        </w:rPr>
        <w:t xml:space="preserve"> </w:t>
      </w:r>
      <w:proofErr w:type="spellStart"/>
      <w:r w:rsidR="0061331E" w:rsidRPr="00D56214">
        <w:rPr>
          <w:color w:val="000000"/>
          <w:lang w:val="ru-RU" w:eastAsia="ru-RU"/>
        </w:rPr>
        <w:t>аварійно-рятувальні</w:t>
      </w:r>
      <w:proofErr w:type="spellEnd"/>
      <w:r w:rsidR="0061331E" w:rsidRPr="00D56214">
        <w:rPr>
          <w:color w:val="000000"/>
          <w:lang w:val="ru-RU" w:eastAsia="ru-RU"/>
        </w:rPr>
        <w:t xml:space="preserve"> </w:t>
      </w:r>
      <w:proofErr w:type="spellStart"/>
      <w:r w:rsidR="0061331E" w:rsidRPr="00D56214">
        <w:rPr>
          <w:color w:val="000000"/>
          <w:lang w:val="ru-RU" w:eastAsia="ru-RU"/>
        </w:rPr>
        <w:t>служби</w:t>
      </w:r>
      <w:proofErr w:type="spellEnd"/>
      <w:r w:rsidR="0061331E" w:rsidRPr="00D56214">
        <w:rPr>
          <w:color w:val="000000"/>
          <w:lang w:val="ru-RU" w:eastAsia="ru-RU"/>
        </w:rPr>
        <w:t xml:space="preserve"> при </w:t>
      </w:r>
      <w:proofErr w:type="spellStart"/>
      <w:r w:rsidR="0061331E" w:rsidRPr="00D56214">
        <w:rPr>
          <w:color w:val="000000"/>
          <w:lang w:val="ru-RU" w:eastAsia="ru-RU"/>
        </w:rPr>
        <w:t>необхідності</w:t>
      </w:r>
      <w:proofErr w:type="spellEnd"/>
      <w:r w:rsidR="0061331E" w:rsidRPr="00D56214">
        <w:rPr>
          <w:color w:val="000000"/>
          <w:lang w:val="ru-RU" w:eastAsia="ru-RU"/>
        </w:rPr>
        <w:t>.</w:t>
      </w:r>
    </w:p>
    <w:p w:rsidR="006331B2" w:rsidRPr="00D56214" w:rsidRDefault="006331B2" w:rsidP="006331B2">
      <w:pPr>
        <w:pStyle w:val="p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ru-RU" w:eastAsia="ru-RU"/>
        </w:rPr>
      </w:pPr>
      <w:r w:rsidRPr="00D56214">
        <w:rPr>
          <w:color w:val="000000"/>
          <w:lang w:val="ru-RU" w:eastAsia="ru-RU"/>
        </w:rPr>
        <w:t xml:space="preserve">5.3.7. </w:t>
      </w:r>
      <w:proofErr w:type="spellStart"/>
      <w:r w:rsidR="0061331E" w:rsidRPr="00D56214">
        <w:rPr>
          <w:color w:val="000000"/>
          <w:lang w:val="ru-RU" w:eastAsia="ru-RU"/>
        </w:rPr>
        <w:t>Припинити</w:t>
      </w:r>
      <w:proofErr w:type="spellEnd"/>
      <w:r w:rsidR="0061331E" w:rsidRPr="00D56214">
        <w:rPr>
          <w:color w:val="000000"/>
          <w:lang w:val="ru-RU" w:eastAsia="ru-RU"/>
        </w:rPr>
        <w:t xml:space="preserve"> </w:t>
      </w:r>
      <w:proofErr w:type="spellStart"/>
      <w:r w:rsidR="0061331E" w:rsidRPr="00D56214">
        <w:rPr>
          <w:color w:val="000000"/>
          <w:lang w:val="ru-RU" w:eastAsia="ru-RU"/>
        </w:rPr>
        <w:t>всі</w:t>
      </w:r>
      <w:proofErr w:type="spellEnd"/>
      <w:r w:rsidR="0061331E" w:rsidRPr="00D56214">
        <w:rPr>
          <w:color w:val="000000"/>
          <w:lang w:val="ru-RU" w:eastAsia="ru-RU"/>
        </w:rPr>
        <w:t xml:space="preserve"> </w:t>
      </w:r>
      <w:proofErr w:type="spellStart"/>
      <w:r w:rsidR="0061331E" w:rsidRPr="00D56214">
        <w:rPr>
          <w:color w:val="000000"/>
          <w:lang w:val="ru-RU" w:eastAsia="ru-RU"/>
        </w:rPr>
        <w:t>роботи</w:t>
      </w:r>
      <w:proofErr w:type="spellEnd"/>
      <w:r w:rsidR="0061331E" w:rsidRPr="00D56214">
        <w:rPr>
          <w:color w:val="000000"/>
          <w:lang w:val="ru-RU" w:eastAsia="ru-RU"/>
        </w:rPr>
        <w:t xml:space="preserve"> не </w:t>
      </w:r>
      <w:proofErr w:type="spellStart"/>
      <w:proofErr w:type="gramStart"/>
      <w:r w:rsidR="0061331E" w:rsidRPr="00D56214">
        <w:rPr>
          <w:color w:val="000000"/>
          <w:lang w:val="ru-RU" w:eastAsia="ru-RU"/>
        </w:rPr>
        <w:t>пов’язан</w:t>
      </w:r>
      <w:proofErr w:type="gramEnd"/>
      <w:r w:rsidR="0061331E" w:rsidRPr="00D56214">
        <w:rPr>
          <w:color w:val="000000"/>
          <w:lang w:val="ru-RU" w:eastAsia="ru-RU"/>
        </w:rPr>
        <w:t>і</w:t>
      </w:r>
      <w:proofErr w:type="spellEnd"/>
      <w:r w:rsidR="0061331E" w:rsidRPr="00D56214">
        <w:rPr>
          <w:color w:val="000000"/>
          <w:lang w:val="ru-RU" w:eastAsia="ru-RU"/>
        </w:rPr>
        <w:t xml:space="preserve"> з </w:t>
      </w:r>
      <w:proofErr w:type="spellStart"/>
      <w:r w:rsidR="0061331E" w:rsidRPr="00D56214">
        <w:rPr>
          <w:color w:val="000000"/>
          <w:lang w:val="ru-RU" w:eastAsia="ru-RU"/>
        </w:rPr>
        <w:t>ліквідацією</w:t>
      </w:r>
      <w:proofErr w:type="spellEnd"/>
      <w:r w:rsidR="0061331E" w:rsidRPr="00D56214">
        <w:rPr>
          <w:color w:val="000000"/>
          <w:lang w:val="ru-RU" w:eastAsia="ru-RU"/>
        </w:rPr>
        <w:t xml:space="preserve"> </w:t>
      </w:r>
      <w:proofErr w:type="spellStart"/>
      <w:r w:rsidR="0061331E" w:rsidRPr="00D56214">
        <w:rPr>
          <w:color w:val="000000"/>
          <w:lang w:val="ru-RU" w:eastAsia="ru-RU"/>
        </w:rPr>
        <w:t>пожежі</w:t>
      </w:r>
      <w:proofErr w:type="spellEnd"/>
      <w:r w:rsidR="0061331E" w:rsidRPr="00D56214">
        <w:rPr>
          <w:color w:val="000000"/>
          <w:lang w:val="ru-RU" w:eastAsia="ru-RU"/>
        </w:rPr>
        <w:t>.</w:t>
      </w:r>
    </w:p>
    <w:p w:rsidR="006331B2" w:rsidRPr="00D56214" w:rsidRDefault="006331B2" w:rsidP="006331B2">
      <w:pPr>
        <w:pStyle w:val="p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ru-RU" w:eastAsia="ru-RU"/>
        </w:rPr>
      </w:pPr>
      <w:r w:rsidRPr="00D56214">
        <w:rPr>
          <w:color w:val="000000"/>
          <w:lang w:val="ru-RU" w:eastAsia="ru-RU"/>
        </w:rPr>
        <w:t xml:space="preserve">5.3.8. </w:t>
      </w:r>
      <w:proofErr w:type="spellStart"/>
      <w:r w:rsidR="0061331E" w:rsidRPr="00D56214">
        <w:rPr>
          <w:color w:val="000000"/>
          <w:lang w:val="ru-RU" w:eastAsia="ru-RU"/>
        </w:rPr>
        <w:t>Організувати</w:t>
      </w:r>
      <w:proofErr w:type="spellEnd"/>
      <w:r w:rsidR="0061331E" w:rsidRPr="00D56214">
        <w:rPr>
          <w:color w:val="000000"/>
          <w:lang w:val="ru-RU" w:eastAsia="ru-RU"/>
        </w:rPr>
        <w:t xml:space="preserve"> </w:t>
      </w:r>
      <w:proofErr w:type="spellStart"/>
      <w:r w:rsidR="0061331E" w:rsidRPr="00D56214">
        <w:rPr>
          <w:color w:val="000000"/>
          <w:lang w:val="ru-RU" w:eastAsia="ru-RU"/>
        </w:rPr>
        <w:t>відключення</w:t>
      </w:r>
      <w:proofErr w:type="spellEnd"/>
      <w:r w:rsidR="0061331E" w:rsidRPr="00D56214">
        <w:rPr>
          <w:color w:val="000000"/>
          <w:lang w:val="ru-RU" w:eastAsia="ru-RU"/>
        </w:rPr>
        <w:t xml:space="preserve"> </w:t>
      </w:r>
      <w:proofErr w:type="spellStart"/>
      <w:r w:rsidR="0061331E" w:rsidRPr="00D56214">
        <w:rPr>
          <w:color w:val="000000"/>
          <w:lang w:val="ru-RU" w:eastAsia="ru-RU"/>
        </w:rPr>
        <w:t>елект</w:t>
      </w:r>
      <w:proofErr w:type="gramStart"/>
      <w:r w:rsidR="0061331E" w:rsidRPr="00D56214">
        <w:rPr>
          <w:color w:val="000000"/>
          <w:lang w:val="ru-RU" w:eastAsia="ru-RU"/>
        </w:rPr>
        <w:t>р</w:t>
      </w:r>
      <w:proofErr w:type="spellEnd"/>
      <w:r w:rsidR="0061331E" w:rsidRPr="00D56214">
        <w:rPr>
          <w:color w:val="000000"/>
          <w:lang w:val="ru-RU" w:eastAsia="ru-RU"/>
        </w:rPr>
        <w:t>-</w:t>
      </w:r>
      <w:proofErr w:type="gramEnd"/>
      <w:r w:rsidR="0061331E" w:rsidRPr="00D56214">
        <w:rPr>
          <w:color w:val="000000"/>
          <w:lang w:val="ru-RU" w:eastAsia="ru-RU"/>
        </w:rPr>
        <w:t xml:space="preserve"> і </w:t>
      </w:r>
      <w:proofErr w:type="spellStart"/>
      <w:r w:rsidR="0061331E" w:rsidRPr="00D56214">
        <w:rPr>
          <w:color w:val="000000"/>
          <w:lang w:val="ru-RU" w:eastAsia="ru-RU"/>
        </w:rPr>
        <w:t>газопостачання</w:t>
      </w:r>
      <w:proofErr w:type="spellEnd"/>
      <w:r w:rsidR="0061331E" w:rsidRPr="00D56214">
        <w:rPr>
          <w:color w:val="000000"/>
          <w:lang w:val="ru-RU" w:eastAsia="ru-RU"/>
        </w:rPr>
        <w:t xml:space="preserve">, </w:t>
      </w:r>
      <w:proofErr w:type="spellStart"/>
      <w:r w:rsidR="0061331E" w:rsidRPr="00D56214">
        <w:rPr>
          <w:color w:val="000000"/>
          <w:lang w:val="ru-RU" w:eastAsia="ru-RU"/>
        </w:rPr>
        <w:t>зупинку</w:t>
      </w:r>
      <w:proofErr w:type="spellEnd"/>
      <w:r w:rsidR="0061331E" w:rsidRPr="00D56214">
        <w:rPr>
          <w:color w:val="000000"/>
          <w:lang w:val="ru-RU" w:eastAsia="ru-RU"/>
        </w:rPr>
        <w:t xml:space="preserve"> систем </w:t>
      </w:r>
      <w:proofErr w:type="spellStart"/>
      <w:r w:rsidR="0061331E" w:rsidRPr="00D56214">
        <w:rPr>
          <w:color w:val="000000"/>
          <w:lang w:val="ru-RU" w:eastAsia="ru-RU"/>
        </w:rPr>
        <w:t>вентиляції</w:t>
      </w:r>
      <w:proofErr w:type="spellEnd"/>
      <w:r w:rsidR="0061331E" w:rsidRPr="00D56214">
        <w:rPr>
          <w:color w:val="000000"/>
          <w:lang w:val="ru-RU" w:eastAsia="ru-RU"/>
        </w:rPr>
        <w:t xml:space="preserve"> (за </w:t>
      </w:r>
      <w:proofErr w:type="spellStart"/>
      <w:r w:rsidR="0061331E" w:rsidRPr="00D56214">
        <w:rPr>
          <w:color w:val="000000"/>
          <w:lang w:val="ru-RU" w:eastAsia="ru-RU"/>
        </w:rPr>
        <w:t>винятком</w:t>
      </w:r>
      <w:proofErr w:type="spellEnd"/>
      <w:r w:rsidR="0061331E" w:rsidRPr="00D56214">
        <w:rPr>
          <w:color w:val="000000"/>
          <w:lang w:val="ru-RU" w:eastAsia="ru-RU"/>
        </w:rPr>
        <w:t xml:space="preserve"> систем </w:t>
      </w:r>
      <w:proofErr w:type="spellStart"/>
      <w:r w:rsidR="0061331E" w:rsidRPr="00D56214">
        <w:rPr>
          <w:color w:val="000000"/>
          <w:lang w:val="ru-RU" w:eastAsia="ru-RU"/>
        </w:rPr>
        <w:t>про</w:t>
      </w:r>
      <w:r w:rsidR="0061331E" w:rsidRPr="00D56214">
        <w:rPr>
          <w:b/>
          <w:bCs/>
          <w:color w:val="000000"/>
          <w:lang w:val="ru-RU" w:eastAsia="ru-RU"/>
        </w:rPr>
        <w:t>т</w:t>
      </w:r>
      <w:r w:rsidR="0061331E" w:rsidRPr="00D56214">
        <w:rPr>
          <w:color w:val="000000"/>
          <w:lang w:val="ru-RU" w:eastAsia="ru-RU"/>
        </w:rPr>
        <w:t>ипожежного</w:t>
      </w:r>
      <w:proofErr w:type="spellEnd"/>
      <w:r w:rsidR="0061331E" w:rsidRPr="00D56214">
        <w:rPr>
          <w:color w:val="000000"/>
          <w:lang w:val="ru-RU" w:eastAsia="ru-RU"/>
        </w:rPr>
        <w:t xml:space="preserve"> </w:t>
      </w:r>
      <w:proofErr w:type="spellStart"/>
      <w:r w:rsidR="0061331E" w:rsidRPr="00D56214">
        <w:rPr>
          <w:color w:val="000000"/>
          <w:lang w:val="ru-RU" w:eastAsia="ru-RU"/>
        </w:rPr>
        <w:t>захисту</w:t>
      </w:r>
      <w:proofErr w:type="spellEnd"/>
      <w:r w:rsidR="0061331E" w:rsidRPr="00D56214">
        <w:rPr>
          <w:color w:val="000000"/>
          <w:lang w:val="ru-RU" w:eastAsia="ru-RU"/>
        </w:rPr>
        <w:t xml:space="preserve">) і </w:t>
      </w:r>
      <w:proofErr w:type="spellStart"/>
      <w:r w:rsidR="0061331E" w:rsidRPr="00D56214">
        <w:rPr>
          <w:color w:val="000000"/>
          <w:lang w:val="ru-RU" w:eastAsia="ru-RU"/>
        </w:rPr>
        <w:t>виконати</w:t>
      </w:r>
      <w:proofErr w:type="spellEnd"/>
      <w:r w:rsidR="0061331E" w:rsidRPr="00D56214">
        <w:rPr>
          <w:color w:val="000000"/>
          <w:lang w:val="ru-RU" w:eastAsia="ru-RU"/>
        </w:rPr>
        <w:t xml:space="preserve"> </w:t>
      </w:r>
      <w:proofErr w:type="spellStart"/>
      <w:r w:rsidR="0061331E" w:rsidRPr="00D56214">
        <w:rPr>
          <w:color w:val="000000"/>
          <w:lang w:val="ru-RU" w:eastAsia="ru-RU"/>
        </w:rPr>
        <w:t>інші</w:t>
      </w:r>
      <w:proofErr w:type="spellEnd"/>
      <w:r w:rsidR="0061331E" w:rsidRPr="00D56214">
        <w:rPr>
          <w:color w:val="000000"/>
          <w:lang w:val="ru-RU" w:eastAsia="ru-RU"/>
        </w:rPr>
        <w:t xml:space="preserve"> заходи, </w:t>
      </w:r>
      <w:proofErr w:type="spellStart"/>
      <w:r w:rsidR="0061331E" w:rsidRPr="00D56214">
        <w:rPr>
          <w:color w:val="000000"/>
          <w:lang w:val="ru-RU" w:eastAsia="ru-RU"/>
        </w:rPr>
        <w:t>що</w:t>
      </w:r>
      <w:proofErr w:type="spellEnd"/>
      <w:r w:rsidR="0061331E" w:rsidRPr="00D56214">
        <w:rPr>
          <w:color w:val="000000"/>
          <w:lang w:val="ru-RU" w:eastAsia="ru-RU"/>
        </w:rPr>
        <w:t xml:space="preserve"> </w:t>
      </w:r>
      <w:proofErr w:type="spellStart"/>
      <w:r w:rsidR="0061331E" w:rsidRPr="00D56214">
        <w:rPr>
          <w:color w:val="000000"/>
          <w:lang w:val="ru-RU" w:eastAsia="ru-RU"/>
        </w:rPr>
        <w:t>запобігають</w:t>
      </w:r>
      <w:proofErr w:type="spellEnd"/>
      <w:r w:rsidR="0061331E" w:rsidRPr="00D56214">
        <w:rPr>
          <w:color w:val="000000"/>
          <w:lang w:val="ru-RU" w:eastAsia="ru-RU"/>
        </w:rPr>
        <w:t xml:space="preserve"> </w:t>
      </w:r>
      <w:proofErr w:type="spellStart"/>
      <w:r w:rsidR="0061331E" w:rsidRPr="00D56214">
        <w:rPr>
          <w:color w:val="000000"/>
          <w:lang w:val="ru-RU" w:eastAsia="ru-RU"/>
        </w:rPr>
        <w:t>поширенню</w:t>
      </w:r>
      <w:proofErr w:type="spellEnd"/>
      <w:r w:rsidR="0061331E" w:rsidRPr="00D56214">
        <w:rPr>
          <w:color w:val="000000"/>
          <w:lang w:val="ru-RU" w:eastAsia="ru-RU"/>
        </w:rPr>
        <w:t xml:space="preserve"> </w:t>
      </w:r>
      <w:proofErr w:type="spellStart"/>
      <w:r w:rsidR="0061331E" w:rsidRPr="00D56214">
        <w:rPr>
          <w:color w:val="000000"/>
          <w:lang w:val="ru-RU" w:eastAsia="ru-RU"/>
        </w:rPr>
        <w:t>пожежі</w:t>
      </w:r>
      <w:proofErr w:type="spellEnd"/>
      <w:r w:rsidR="0061331E" w:rsidRPr="00D56214">
        <w:rPr>
          <w:color w:val="000000"/>
          <w:lang w:val="ru-RU" w:eastAsia="ru-RU"/>
        </w:rPr>
        <w:t>.</w:t>
      </w:r>
    </w:p>
    <w:p w:rsidR="006331B2" w:rsidRPr="00D56214" w:rsidRDefault="006331B2" w:rsidP="006331B2">
      <w:pPr>
        <w:pStyle w:val="p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ru-RU" w:eastAsia="ru-RU"/>
        </w:rPr>
      </w:pPr>
      <w:r w:rsidRPr="00D56214">
        <w:rPr>
          <w:color w:val="000000"/>
          <w:lang w:val="ru-RU" w:eastAsia="ru-RU"/>
        </w:rPr>
        <w:t xml:space="preserve">5.3.9. </w:t>
      </w:r>
      <w:proofErr w:type="spellStart"/>
      <w:r w:rsidR="0061331E" w:rsidRPr="00D56214">
        <w:rPr>
          <w:color w:val="000000"/>
          <w:lang w:val="ru-RU" w:eastAsia="ru-RU"/>
        </w:rPr>
        <w:t>Організувати</w:t>
      </w:r>
      <w:proofErr w:type="spellEnd"/>
      <w:r w:rsidR="0061331E" w:rsidRPr="00D56214">
        <w:rPr>
          <w:color w:val="000000"/>
          <w:lang w:val="ru-RU" w:eastAsia="ru-RU"/>
        </w:rPr>
        <w:t xml:space="preserve"> </w:t>
      </w:r>
      <w:proofErr w:type="spellStart"/>
      <w:r w:rsidR="0061331E" w:rsidRPr="00D56214">
        <w:rPr>
          <w:color w:val="000000"/>
          <w:lang w:val="ru-RU" w:eastAsia="ru-RU"/>
        </w:rPr>
        <w:t>евакуацію</w:t>
      </w:r>
      <w:proofErr w:type="spellEnd"/>
      <w:r w:rsidR="0061331E" w:rsidRPr="00D56214">
        <w:rPr>
          <w:color w:val="000000"/>
          <w:lang w:val="ru-RU" w:eastAsia="ru-RU"/>
        </w:rPr>
        <w:t xml:space="preserve"> </w:t>
      </w:r>
      <w:proofErr w:type="spellStart"/>
      <w:r w:rsidR="0061331E" w:rsidRPr="00D56214">
        <w:rPr>
          <w:color w:val="000000"/>
          <w:lang w:val="ru-RU" w:eastAsia="ru-RU"/>
        </w:rPr>
        <w:t>матеріальних</w:t>
      </w:r>
      <w:proofErr w:type="spellEnd"/>
      <w:r w:rsidR="0061331E" w:rsidRPr="00D56214">
        <w:rPr>
          <w:color w:val="000000"/>
          <w:lang w:val="ru-RU" w:eastAsia="ru-RU"/>
        </w:rPr>
        <w:t xml:space="preserve"> </w:t>
      </w:r>
      <w:proofErr w:type="spellStart"/>
      <w:r w:rsidR="0061331E" w:rsidRPr="00D56214">
        <w:rPr>
          <w:color w:val="000000"/>
          <w:lang w:val="ru-RU" w:eastAsia="ru-RU"/>
        </w:rPr>
        <w:t>цінностей</w:t>
      </w:r>
      <w:proofErr w:type="spellEnd"/>
      <w:r w:rsidR="0061331E" w:rsidRPr="00D56214">
        <w:rPr>
          <w:color w:val="000000"/>
          <w:lang w:val="ru-RU" w:eastAsia="ru-RU"/>
        </w:rPr>
        <w:t xml:space="preserve"> </w:t>
      </w:r>
      <w:proofErr w:type="spellStart"/>
      <w:r w:rsidR="0061331E" w:rsidRPr="00D56214">
        <w:rPr>
          <w:color w:val="000000"/>
          <w:lang w:val="ru-RU" w:eastAsia="ru-RU"/>
        </w:rPr>
        <w:t>із</w:t>
      </w:r>
      <w:proofErr w:type="spellEnd"/>
      <w:r w:rsidR="0061331E" w:rsidRPr="00D56214">
        <w:rPr>
          <w:color w:val="000000"/>
          <w:lang w:val="ru-RU" w:eastAsia="ru-RU"/>
        </w:rPr>
        <w:t xml:space="preserve"> </w:t>
      </w:r>
      <w:proofErr w:type="spellStart"/>
      <w:r w:rsidR="0061331E" w:rsidRPr="00D56214">
        <w:rPr>
          <w:color w:val="000000"/>
          <w:lang w:val="ru-RU" w:eastAsia="ru-RU"/>
        </w:rPr>
        <w:t>небезпечної</w:t>
      </w:r>
      <w:proofErr w:type="spellEnd"/>
      <w:r w:rsidR="0061331E" w:rsidRPr="00D56214">
        <w:rPr>
          <w:color w:val="000000"/>
          <w:lang w:val="ru-RU" w:eastAsia="ru-RU"/>
        </w:rPr>
        <w:t xml:space="preserve"> </w:t>
      </w:r>
      <w:proofErr w:type="spellStart"/>
      <w:r w:rsidR="0061331E" w:rsidRPr="00D56214">
        <w:rPr>
          <w:color w:val="000000"/>
          <w:lang w:val="ru-RU" w:eastAsia="ru-RU"/>
        </w:rPr>
        <w:t>зони</w:t>
      </w:r>
      <w:proofErr w:type="spellEnd"/>
      <w:r w:rsidR="0061331E" w:rsidRPr="00D56214">
        <w:rPr>
          <w:color w:val="000000"/>
          <w:lang w:val="ru-RU" w:eastAsia="ru-RU"/>
        </w:rPr>
        <w:t xml:space="preserve">, </w:t>
      </w:r>
      <w:proofErr w:type="spellStart"/>
      <w:r w:rsidR="0061331E" w:rsidRPr="00D56214">
        <w:rPr>
          <w:color w:val="000000"/>
          <w:lang w:val="ru-RU" w:eastAsia="ru-RU"/>
        </w:rPr>
        <w:t>визначити</w:t>
      </w:r>
      <w:proofErr w:type="spellEnd"/>
      <w:r w:rsidR="0061331E" w:rsidRPr="00D56214">
        <w:rPr>
          <w:color w:val="000000"/>
          <w:lang w:val="ru-RU" w:eastAsia="ru-RU"/>
        </w:rPr>
        <w:t xml:space="preserve"> </w:t>
      </w:r>
      <w:proofErr w:type="spellStart"/>
      <w:r w:rsidR="0061331E" w:rsidRPr="00D56214">
        <w:rPr>
          <w:color w:val="000000"/>
          <w:lang w:val="ru-RU" w:eastAsia="ru-RU"/>
        </w:rPr>
        <w:t>місця</w:t>
      </w:r>
      <w:proofErr w:type="spellEnd"/>
      <w:r w:rsidR="0061331E" w:rsidRPr="00D56214">
        <w:rPr>
          <w:color w:val="000000"/>
          <w:lang w:val="ru-RU" w:eastAsia="ru-RU"/>
        </w:rPr>
        <w:t xml:space="preserve"> </w:t>
      </w:r>
      <w:proofErr w:type="spellStart"/>
      <w:r w:rsidR="0061331E" w:rsidRPr="00D56214">
        <w:rPr>
          <w:color w:val="000000"/>
          <w:lang w:val="ru-RU" w:eastAsia="ru-RU"/>
        </w:rPr>
        <w:t>їх</w:t>
      </w:r>
      <w:proofErr w:type="spellEnd"/>
      <w:r w:rsidR="0061331E" w:rsidRPr="00D56214">
        <w:rPr>
          <w:color w:val="000000"/>
          <w:lang w:val="ru-RU" w:eastAsia="ru-RU"/>
        </w:rPr>
        <w:t xml:space="preserve"> </w:t>
      </w:r>
      <w:proofErr w:type="spellStart"/>
      <w:r w:rsidR="0061331E" w:rsidRPr="00D56214">
        <w:rPr>
          <w:color w:val="000000"/>
          <w:lang w:val="ru-RU" w:eastAsia="ru-RU"/>
        </w:rPr>
        <w:t>складування</w:t>
      </w:r>
      <w:proofErr w:type="spellEnd"/>
      <w:r w:rsidR="0061331E" w:rsidRPr="00D56214">
        <w:rPr>
          <w:color w:val="000000"/>
          <w:lang w:val="ru-RU" w:eastAsia="ru-RU"/>
        </w:rPr>
        <w:t xml:space="preserve"> і </w:t>
      </w:r>
      <w:proofErr w:type="spellStart"/>
      <w:r w:rsidR="0061331E" w:rsidRPr="00D56214">
        <w:rPr>
          <w:color w:val="000000"/>
          <w:lang w:val="ru-RU" w:eastAsia="ru-RU"/>
        </w:rPr>
        <w:t>забезпечити</w:t>
      </w:r>
      <w:proofErr w:type="spellEnd"/>
      <w:r w:rsidR="0061331E" w:rsidRPr="00D56214">
        <w:rPr>
          <w:color w:val="000000"/>
          <w:lang w:val="ru-RU" w:eastAsia="ru-RU"/>
        </w:rPr>
        <w:t xml:space="preserve">, </w:t>
      </w:r>
      <w:proofErr w:type="gramStart"/>
      <w:r w:rsidR="0061331E" w:rsidRPr="00D56214">
        <w:rPr>
          <w:color w:val="000000"/>
          <w:lang w:val="ru-RU" w:eastAsia="ru-RU"/>
        </w:rPr>
        <w:t>за</w:t>
      </w:r>
      <w:proofErr w:type="gramEnd"/>
      <w:r w:rsidR="0061331E" w:rsidRPr="00D56214">
        <w:rPr>
          <w:color w:val="000000"/>
          <w:lang w:val="ru-RU" w:eastAsia="ru-RU"/>
        </w:rPr>
        <w:t xml:space="preserve"> потреби, </w:t>
      </w:r>
      <w:proofErr w:type="spellStart"/>
      <w:r w:rsidR="0061331E" w:rsidRPr="00D56214">
        <w:rPr>
          <w:color w:val="000000"/>
          <w:lang w:val="ru-RU" w:eastAsia="ru-RU"/>
        </w:rPr>
        <w:t>їх</w:t>
      </w:r>
      <w:proofErr w:type="spellEnd"/>
      <w:r w:rsidR="0061331E" w:rsidRPr="00D56214">
        <w:rPr>
          <w:color w:val="000000"/>
          <w:lang w:val="ru-RU" w:eastAsia="ru-RU"/>
        </w:rPr>
        <w:t xml:space="preserve"> </w:t>
      </w:r>
      <w:proofErr w:type="spellStart"/>
      <w:r w:rsidR="0061331E" w:rsidRPr="00D56214">
        <w:rPr>
          <w:color w:val="000000"/>
          <w:lang w:val="ru-RU" w:eastAsia="ru-RU"/>
        </w:rPr>
        <w:t>охорону</w:t>
      </w:r>
      <w:proofErr w:type="spellEnd"/>
      <w:r w:rsidR="0061331E" w:rsidRPr="00D56214">
        <w:rPr>
          <w:color w:val="000000"/>
          <w:lang w:val="ru-RU" w:eastAsia="ru-RU"/>
        </w:rPr>
        <w:t>.</w:t>
      </w:r>
    </w:p>
    <w:p w:rsidR="006331B2" w:rsidRPr="00D56214" w:rsidRDefault="006331B2" w:rsidP="006331B2">
      <w:pPr>
        <w:pStyle w:val="p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ru-RU" w:eastAsia="ru-RU"/>
        </w:rPr>
      </w:pPr>
      <w:r w:rsidRPr="00D56214">
        <w:rPr>
          <w:color w:val="000000"/>
          <w:lang w:val="ru-RU" w:eastAsia="ru-RU"/>
        </w:rPr>
        <w:t xml:space="preserve">5.3.10. </w:t>
      </w:r>
      <w:proofErr w:type="spellStart"/>
      <w:r w:rsidR="0061331E" w:rsidRPr="00D56214">
        <w:rPr>
          <w:color w:val="000000"/>
          <w:lang w:val="ru-RU" w:eastAsia="ru-RU"/>
        </w:rPr>
        <w:t>Убезпечити</w:t>
      </w:r>
      <w:proofErr w:type="spellEnd"/>
      <w:r w:rsidR="0061331E" w:rsidRPr="00D56214">
        <w:rPr>
          <w:color w:val="000000"/>
          <w:lang w:val="ru-RU" w:eastAsia="ru-RU"/>
        </w:rPr>
        <w:t xml:space="preserve"> людей, </w:t>
      </w:r>
      <w:proofErr w:type="spellStart"/>
      <w:r w:rsidR="0061331E" w:rsidRPr="00D56214">
        <w:rPr>
          <w:color w:val="000000"/>
          <w:lang w:val="ru-RU" w:eastAsia="ru-RU"/>
        </w:rPr>
        <w:t>які</w:t>
      </w:r>
      <w:proofErr w:type="spellEnd"/>
      <w:r w:rsidR="0061331E" w:rsidRPr="00D56214">
        <w:rPr>
          <w:color w:val="000000"/>
          <w:lang w:val="ru-RU" w:eastAsia="ru-RU"/>
        </w:rPr>
        <w:t xml:space="preserve"> </w:t>
      </w:r>
      <w:proofErr w:type="spellStart"/>
      <w:r w:rsidR="0061331E" w:rsidRPr="00D56214">
        <w:rPr>
          <w:color w:val="000000"/>
          <w:lang w:val="ru-RU" w:eastAsia="ru-RU"/>
        </w:rPr>
        <w:t>приймають</w:t>
      </w:r>
      <w:proofErr w:type="spellEnd"/>
      <w:r w:rsidR="0061331E" w:rsidRPr="00D56214">
        <w:rPr>
          <w:color w:val="000000"/>
          <w:lang w:val="ru-RU" w:eastAsia="ru-RU"/>
        </w:rPr>
        <w:t xml:space="preserve"> участь в </w:t>
      </w:r>
      <w:proofErr w:type="spellStart"/>
      <w:r w:rsidR="0061331E" w:rsidRPr="00D56214">
        <w:rPr>
          <w:color w:val="000000"/>
          <w:lang w:val="ru-RU" w:eastAsia="ru-RU"/>
        </w:rPr>
        <w:t>евакуації</w:t>
      </w:r>
      <w:proofErr w:type="spellEnd"/>
      <w:r w:rsidR="0061331E" w:rsidRPr="00D56214">
        <w:rPr>
          <w:color w:val="000000"/>
          <w:lang w:val="ru-RU" w:eastAsia="ru-RU"/>
        </w:rPr>
        <w:t xml:space="preserve"> та </w:t>
      </w:r>
      <w:proofErr w:type="spellStart"/>
      <w:r w:rsidR="0061331E" w:rsidRPr="00D56214">
        <w:rPr>
          <w:color w:val="000000"/>
          <w:lang w:val="ru-RU" w:eastAsia="ru-RU"/>
        </w:rPr>
        <w:t>гасінні</w:t>
      </w:r>
      <w:proofErr w:type="spellEnd"/>
      <w:r w:rsidR="0061331E" w:rsidRPr="00D56214">
        <w:rPr>
          <w:color w:val="000000"/>
          <w:lang w:val="ru-RU" w:eastAsia="ru-RU"/>
        </w:rPr>
        <w:t xml:space="preserve"> </w:t>
      </w:r>
      <w:proofErr w:type="spellStart"/>
      <w:r w:rsidR="0061331E" w:rsidRPr="00D56214">
        <w:rPr>
          <w:color w:val="000000"/>
          <w:lang w:val="ru-RU" w:eastAsia="ru-RU"/>
        </w:rPr>
        <w:t>пожежі</w:t>
      </w:r>
      <w:proofErr w:type="spellEnd"/>
      <w:r w:rsidR="0061331E" w:rsidRPr="00D56214">
        <w:rPr>
          <w:color w:val="000000"/>
          <w:lang w:val="ru-RU" w:eastAsia="ru-RU"/>
        </w:rPr>
        <w:t xml:space="preserve"> </w:t>
      </w:r>
      <w:proofErr w:type="spellStart"/>
      <w:r w:rsidR="0061331E" w:rsidRPr="00D56214">
        <w:rPr>
          <w:color w:val="000000"/>
          <w:lang w:val="ru-RU" w:eastAsia="ru-RU"/>
        </w:rPr>
        <w:t>від</w:t>
      </w:r>
      <w:proofErr w:type="spellEnd"/>
      <w:r w:rsidR="0061331E" w:rsidRPr="00D56214">
        <w:rPr>
          <w:color w:val="000000"/>
          <w:lang w:val="ru-RU" w:eastAsia="ru-RU"/>
        </w:rPr>
        <w:t xml:space="preserve"> </w:t>
      </w:r>
      <w:proofErr w:type="spellStart"/>
      <w:r w:rsidR="0061331E" w:rsidRPr="00D56214">
        <w:rPr>
          <w:color w:val="000000"/>
          <w:lang w:val="ru-RU" w:eastAsia="ru-RU"/>
        </w:rPr>
        <w:t>можливих</w:t>
      </w:r>
      <w:proofErr w:type="spellEnd"/>
      <w:r w:rsidR="0061331E" w:rsidRPr="00D56214">
        <w:rPr>
          <w:color w:val="000000"/>
          <w:lang w:val="ru-RU" w:eastAsia="ru-RU"/>
        </w:rPr>
        <w:t xml:space="preserve"> </w:t>
      </w:r>
      <w:proofErr w:type="spellStart"/>
      <w:r w:rsidR="0061331E" w:rsidRPr="00D56214">
        <w:rPr>
          <w:color w:val="000000"/>
          <w:lang w:val="ru-RU" w:eastAsia="ru-RU"/>
        </w:rPr>
        <w:t>обвалів</w:t>
      </w:r>
      <w:proofErr w:type="spellEnd"/>
      <w:r w:rsidR="0061331E" w:rsidRPr="00D56214">
        <w:rPr>
          <w:color w:val="000000"/>
          <w:lang w:val="ru-RU" w:eastAsia="ru-RU"/>
        </w:rPr>
        <w:t xml:space="preserve"> </w:t>
      </w:r>
      <w:proofErr w:type="spellStart"/>
      <w:r w:rsidR="0061331E" w:rsidRPr="00D56214">
        <w:rPr>
          <w:color w:val="000000"/>
          <w:lang w:val="ru-RU" w:eastAsia="ru-RU"/>
        </w:rPr>
        <w:t>конструкцій</w:t>
      </w:r>
      <w:proofErr w:type="spellEnd"/>
      <w:r w:rsidR="0061331E" w:rsidRPr="00D56214">
        <w:rPr>
          <w:color w:val="000000"/>
          <w:lang w:val="ru-RU" w:eastAsia="ru-RU"/>
        </w:rPr>
        <w:t xml:space="preserve">, </w:t>
      </w:r>
      <w:proofErr w:type="spellStart"/>
      <w:r w:rsidR="0061331E" w:rsidRPr="00D56214">
        <w:rPr>
          <w:color w:val="000000"/>
          <w:lang w:val="ru-RU" w:eastAsia="ru-RU"/>
        </w:rPr>
        <w:t>дії</w:t>
      </w:r>
      <w:proofErr w:type="spellEnd"/>
      <w:r w:rsidR="0061331E" w:rsidRPr="00D56214">
        <w:rPr>
          <w:color w:val="000000"/>
          <w:lang w:val="ru-RU" w:eastAsia="ru-RU"/>
        </w:rPr>
        <w:t xml:space="preserve"> </w:t>
      </w:r>
      <w:proofErr w:type="spellStart"/>
      <w:r w:rsidR="0061331E" w:rsidRPr="00D56214">
        <w:rPr>
          <w:color w:val="000000"/>
          <w:lang w:val="ru-RU" w:eastAsia="ru-RU"/>
        </w:rPr>
        <w:t>токсичних</w:t>
      </w:r>
      <w:proofErr w:type="spellEnd"/>
      <w:r w:rsidR="0061331E" w:rsidRPr="00D56214">
        <w:rPr>
          <w:color w:val="000000"/>
          <w:lang w:val="ru-RU" w:eastAsia="ru-RU"/>
        </w:rPr>
        <w:t xml:space="preserve"> </w:t>
      </w:r>
      <w:proofErr w:type="spellStart"/>
      <w:r w:rsidR="0061331E" w:rsidRPr="00D56214">
        <w:rPr>
          <w:color w:val="000000"/>
          <w:lang w:val="ru-RU" w:eastAsia="ru-RU"/>
        </w:rPr>
        <w:t>продуктів</w:t>
      </w:r>
      <w:proofErr w:type="spellEnd"/>
      <w:r w:rsidR="0061331E" w:rsidRPr="00D56214">
        <w:rPr>
          <w:color w:val="000000"/>
          <w:lang w:val="ru-RU" w:eastAsia="ru-RU"/>
        </w:rPr>
        <w:t xml:space="preserve"> </w:t>
      </w:r>
      <w:proofErr w:type="spellStart"/>
      <w:r w:rsidR="0061331E" w:rsidRPr="00D56214">
        <w:rPr>
          <w:color w:val="000000"/>
          <w:lang w:val="ru-RU" w:eastAsia="ru-RU"/>
        </w:rPr>
        <w:t>горіння</w:t>
      </w:r>
      <w:proofErr w:type="spellEnd"/>
      <w:r w:rsidR="0061331E" w:rsidRPr="00D56214">
        <w:rPr>
          <w:color w:val="000000"/>
          <w:lang w:val="ru-RU" w:eastAsia="ru-RU"/>
        </w:rPr>
        <w:t xml:space="preserve"> і </w:t>
      </w:r>
      <w:proofErr w:type="spellStart"/>
      <w:proofErr w:type="gramStart"/>
      <w:r w:rsidR="0061331E" w:rsidRPr="00D56214">
        <w:rPr>
          <w:color w:val="000000"/>
          <w:lang w:val="ru-RU" w:eastAsia="ru-RU"/>
        </w:rPr>
        <w:t>п</w:t>
      </w:r>
      <w:proofErr w:type="gramEnd"/>
      <w:r w:rsidR="0061331E" w:rsidRPr="00D56214">
        <w:rPr>
          <w:color w:val="000000"/>
          <w:lang w:val="ru-RU" w:eastAsia="ru-RU"/>
        </w:rPr>
        <w:t>ідвищеної</w:t>
      </w:r>
      <w:proofErr w:type="spellEnd"/>
      <w:r w:rsidR="0061331E" w:rsidRPr="00D56214">
        <w:rPr>
          <w:color w:val="000000"/>
          <w:lang w:val="ru-RU" w:eastAsia="ru-RU"/>
        </w:rPr>
        <w:t xml:space="preserve"> </w:t>
      </w:r>
      <w:proofErr w:type="spellStart"/>
      <w:r w:rsidR="0061331E" w:rsidRPr="00D56214">
        <w:rPr>
          <w:color w:val="000000"/>
          <w:lang w:val="ru-RU" w:eastAsia="ru-RU"/>
        </w:rPr>
        <w:t>температури</w:t>
      </w:r>
      <w:proofErr w:type="spellEnd"/>
      <w:r w:rsidR="0061331E" w:rsidRPr="00D56214">
        <w:rPr>
          <w:color w:val="000000"/>
          <w:lang w:val="ru-RU" w:eastAsia="ru-RU"/>
        </w:rPr>
        <w:t xml:space="preserve">, </w:t>
      </w:r>
      <w:proofErr w:type="spellStart"/>
      <w:r w:rsidR="0061331E" w:rsidRPr="00D56214">
        <w:rPr>
          <w:color w:val="000000"/>
          <w:lang w:val="ru-RU" w:eastAsia="ru-RU"/>
        </w:rPr>
        <w:t>ураження</w:t>
      </w:r>
      <w:proofErr w:type="spellEnd"/>
      <w:r w:rsidR="0061331E" w:rsidRPr="00D56214">
        <w:rPr>
          <w:color w:val="000000"/>
          <w:lang w:val="ru-RU" w:eastAsia="ru-RU"/>
        </w:rPr>
        <w:t xml:space="preserve"> </w:t>
      </w:r>
      <w:proofErr w:type="spellStart"/>
      <w:r w:rsidR="0061331E" w:rsidRPr="00D56214">
        <w:rPr>
          <w:color w:val="000000"/>
          <w:lang w:val="ru-RU" w:eastAsia="ru-RU"/>
        </w:rPr>
        <w:t>електрострумом</w:t>
      </w:r>
      <w:proofErr w:type="spellEnd"/>
      <w:r w:rsidR="0061331E" w:rsidRPr="00D56214">
        <w:rPr>
          <w:color w:val="000000"/>
          <w:lang w:val="ru-RU" w:eastAsia="ru-RU"/>
        </w:rPr>
        <w:t xml:space="preserve"> </w:t>
      </w:r>
      <w:proofErr w:type="spellStart"/>
      <w:r w:rsidR="0061331E" w:rsidRPr="00D56214">
        <w:rPr>
          <w:color w:val="000000"/>
          <w:lang w:val="ru-RU" w:eastAsia="ru-RU"/>
        </w:rPr>
        <w:t>тощо</w:t>
      </w:r>
      <w:proofErr w:type="spellEnd"/>
      <w:r w:rsidR="0061331E" w:rsidRPr="00D56214">
        <w:rPr>
          <w:color w:val="000000"/>
          <w:lang w:val="ru-RU" w:eastAsia="ru-RU"/>
        </w:rPr>
        <w:t>.</w:t>
      </w:r>
    </w:p>
    <w:p w:rsidR="006331B2" w:rsidRPr="00D56214" w:rsidRDefault="006331B2" w:rsidP="006331B2">
      <w:pPr>
        <w:pStyle w:val="p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ru-RU" w:eastAsia="ru-RU"/>
        </w:rPr>
      </w:pPr>
      <w:r w:rsidRPr="00D56214">
        <w:rPr>
          <w:color w:val="000000"/>
          <w:lang w:val="ru-RU" w:eastAsia="ru-RU"/>
        </w:rPr>
        <w:t xml:space="preserve">5.3.11. </w:t>
      </w:r>
      <w:proofErr w:type="spellStart"/>
      <w:r w:rsidR="0061331E" w:rsidRPr="00D56214">
        <w:rPr>
          <w:color w:val="000000"/>
          <w:lang w:val="ru-RU" w:eastAsia="ru-RU"/>
        </w:rPr>
        <w:t>Інформувати</w:t>
      </w:r>
      <w:proofErr w:type="spellEnd"/>
      <w:r w:rsidR="0061331E" w:rsidRPr="00D56214">
        <w:rPr>
          <w:color w:val="000000"/>
          <w:lang w:val="ru-RU" w:eastAsia="ru-RU"/>
        </w:rPr>
        <w:t xml:space="preserve"> </w:t>
      </w:r>
      <w:proofErr w:type="spellStart"/>
      <w:r w:rsidR="0061331E" w:rsidRPr="00D56214">
        <w:rPr>
          <w:color w:val="000000"/>
          <w:lang w:val="ru-RU" w:eastAsia="ru-RU"/>
        </w:rPr>
        <w:t>керівника</w:t>
      </w:r>
      <w:proofErr w:type="spellEnd"/>
      <w:r w:rsidR="0061331E" w:rsidRPr="00D56214">
        <w:rPr>
          <w:color w:val="000000"/>
          <w:lang w:val="ru-RU" w:eastAsia="ru-RU"/>
        </w:rPr>
        <w:t xml:space="preserve"> </w:t>
      </w:r>
      <w:proofErr w:type="spellStart"/>
      <w:r w:rsidR="0061331E" w:rsidRPr="00D56214">
        <w:rPr>
          <w:color w:val="000000"/>
          <w:lang w:val="ru-RU" w:eastAsia="ru-RU"/>
        </w:rPr>
        <w:t>пожежного</w:t>
      </w:r>
      <w:proofErr w:type="spellEnd"/>
      <w:r w:rsidR="0061331E" w:rsidRPr="00D56214">
        <w:rPr>
          <w:color w:val="000000"/>
          <w:lang w:val="ru-RU" w:eastAsia="ru-RU"/>
        </w:rPr>
        <w:t xml:space="preserve"> </w:t>
      </w:r>
      <w:proofErr w:type="spellStart"/>
      <w:proofErr w:type="gramStart"/>
      <w:r w:rsidR="0061331E" w:rsidRPr="00D56214">
        <w:rPr>
          <w:color w:val="000000"/>
          <w:lang w:val="ru-RU" w:eastAsia="ru-RU"/>
        </w:rPr>
        <w:t>п</w:t>
      </w:r>
      <w:proofErr w:type="gramEnd"/>
      <w:r w:rsidR="0061331E" w:rsidRPr="00D56214">
        <w:rPr>
          <w:color w:val="000000"/>
          <w:lang w:val="ru-RU" w:eastAsia="ru-RU"/>
        </w:rPr>
        <w:t>ідрозділу</w:t>
      </w:r>
      <w:proofErr w:type="spellEnd"/>
      <w:r w:rsidR="0061331E" w:rsidRPr="00D56214">
        <w:rPr>
          <w:color w:val="000000"/>
          <w:lang w:val="ru-RU" w:eastAsia="ru-RU"/>
        </w:rPr>
        <w:t xml:space="preserve"> про </w:t>
      </w:r>
      <w:proofErr w:type="spellStart"/>
      <w:r w:rsidR="0061331E" w:rsidRPr="00D56214">
        <w:rPr>
          <w:color w:val="000000"/>
          <w:lang w:val="ru-RU" w:eastAsia="ru-RU"/>
        </w:rPr>
        <w:t>наявність</w:t>
      </w:r>
      <w:proofErr w:type="spellEnd"/>
      <w:r w:rsidR="0061331E" w:rsidRPr="00D56214">
        <w:rPr>
          <w:color w:val="000000"/>
          <w:lang w:val="ru-RU" w:eastAsia="ru-RU"/>
        </w:rPr>
        <w:t xml:space="preserve"> людей в </w:t>
      </w:r>
      <w:proofErr w:type="spellStart"/>
      <w:r w:rsidR="0061331E" w:rsidRPr="00D56214">
        <w:rPr>
          <w:color w:val="000000"/>
          <w:lang w:val="ru-RU" w:eastAsia="ru-RU"/>
        </w:rPr>
        <w:t>будівлі</w:t>
      </w:r>
      <w:proofErr w:type="spellEnd"/>
      <w:r w:rsidR="0061331E" w:rsidRPr="00D56214">
        <w:rPr>
          <w:color w:val="000000"/>
          <w:lang w:val="ru-RU" w:eastAsia="ru-RU"/>
        </w:rPr>
        <w:t>.</w:t>
      </w:r>
    </w:p>
    <w:p w:rsidR="006331B2" w:rsidRPr="00D56214" w:rsidRDefault="006331B2" w:rsidP="006331B2">
      <w:pPr>
        <w:pStyle w:val="p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ru-RU" w:eastAsia="ru-RU"/>
        </w:rPr>
      </w:pPr>
      <w:r w:rsidRPr="00D56214">
        <w:rPr>
          <w:color w:val="000000"/>
          <w:lang w:val="ru-RU" w:eastAsia="ru-RU"/>
        </w:rPr>
        <w:t xml:space="preserve">5.4. </w:t>
      </w:r>
      <w:proofErr w:type="gramStart"/>
      <w:r w:rsidR="0061331E" w:rsidRPr="00D56214">
        <w:rPr>
          <w:color w:val="000000"/>
          <w:lang w:val="ru-RU" w:eastAsia="ru-RU"/>
        </w:rPr>
        <w:t>З</w:t>
      </w:r>
      <w:proofErr w:type="gramEnd"/>
      <w:r w:rsidR="0061331E" w:rsidRPr="00D56214">
        <w:rPr>
          <w:color w:val="000000"/>
          <w:lang w:val="ru-RU" w:eastAsia="ru-RU"/>
        </w:rPr>
        <w:t xml:space="preserve"> </w:t>
      </w:r>
      <w:proofErr w:type="spellStart"/>
      <w:r w:rsidR="0061331E" w:rsidRPr="00D56214">
        <w:rPr>
          <w:color w:val="000000"/>
          <w:lang w:val="ru-RU" w:eastAsia="ru-RU"/>
        </w:rPr>
        <w:t>прибуттям</w:t>
      </w:r>
      <w:proofErr w:type="spellEnd"/>
      <w:r w:rsidR="0061331E" w:rsidRPr="00D56214">
        <w:rPr>
          <w:color w:val="000000"/>
          <w:lang w:val="ru-RU" w:eastAsia="ru-RU"/>
        </w:rPr>
        <w:t xml:space="preserve"> на </w:t>
      </w:r>
      <w:proofErr w:type="spellStart"/>
      <w:r w:rsidR="0061331E" w:rsidRPr="00D56214">
        <w:rPr>
          <w:color w:val="000000"/>
          <w:lang w:val="ru-RU" w:eastAsia="ru-RU"/>
        </w:rPr>
        <w:t>пожежу</w:t>
      </w:r>
      <w:proofErr w:type="spellEnd"/>
      <w:r w:rsidR="0061331E" w:rsidRPr="00D56214">
        <w:rPr>
          <w:color w:val="000000"/>
          <w:lang w:val="ru-RU" w:eastAsia="ru-RU"/>
        </w:rPr>
        <w:t xml:space="preserve"> </w:t>
      </w:r>
      <w:proofErr w:type="spellStart"/>
      <w:r w:rsidR="0061331E" w:rsidRPr="00D56214">
        <w:rPr>
          <w:color w:val="000000"/>
          <w:lang w:val="ru-RU" w:eastAsia="ru-RU"/>
        </w:rPr>
        <w:t>пожежно-рятувальних</w:t>
      </w:r>
      <w:proofErr w:type="spellEnd"/>
      <w:r w:rsidR="0061331E" w:rsidRPr="00D56214">
        <w:rPr>
          <w:color w:val="000000"/>
          <w:lang w:val="ru-RU" w:eastAsia="ru-RU"/>
        </w:rPr>
        <w:t xml:space="preserve"> </w:t>
      </w:r>
      <w:proofErr w:type="spellStart"/>
      <w:r w:rsidR="0061331E" w:rsidRPr="00D56214">
        <w:rPr>
          <w:color w:val="000000"/>
          <w:lang w:val="ru-RU" w:eastAsia="ru-RU"/>
        </w:rPr>
        <w:t>підрозділів</w:t>
      </w:r>
      <w:proofErr w:type="spellEnd"/>
      <w:r w:rsidR="0061331E" w:rsidRPr="00D56214">
        <w:rPr>
          <w:color w:val="000000"/>
          <w:lang w:val="ru-RU" w:eastAsia="ru-RU"/>
        </w:rPr>
        <w:t xml:space="preserve"> повинен бути </w:t>
      </w:r>
      <w:proofErr w:type="spellStart"/>
      <w:r w:rsidR="0061331E" w:rsidRPr="00D56214">
        <w:rPr>
          <w:color w:val="000000"/>
          <w:lang w:val="ru-RU" w:eastAsia="ru-RU"/>
        </w:rPr>
        <w:t>забезпечений</w:t>
      </w:r>
      <w:proofErr w:type="spellEnd"/>
      <w:r w:rsidR="0061331E" w:rsidRPr="00D56214">
        <w:rPr>
          <w:color w:val="000000"/>
          <w:lang w:val="ru-RU" w:eastAsia="ru-RU"/>
        </w:rPr>
        <w:t xml:space="preserve"> </w:t>
      </w:r>
      <w:proofErr w:type="spellStart"/>
      <w:r w:rsidR="0061331E" w:rsidRPr="00D56214">
        <w:rPr>
          <w:color w:val="000000"/>
          <w:lang w:val="ru-RU" w:eastAsia="ru-RU"/>
        </w:rPr>
        <w:t>безперешкодний</w:t>
      </w:r>
      <w:proofErr w:type="spellEnd"/>
      <w:r w:rsidR="0061331E" w:rsidRPr="00D56214">
        <w:rPr>
          <w:color w:val="000000"/>
          <w:lang w:val="ru-RU" w:eastAsia="ru-RU"/>
        </w:rPr>
        <w:t xml:space="preserve"> доступ </w:t>
      </w:r>
      <w:proofErr w:type="spellStart"/>
      <w:r w:rsidR="0061331E" w:rsidRPr="00D56214">
        <w:rPr>
          <w:color w:val="000000"/>
          <w:lang w:val="ru-RU" w:eastAsia="ru-RU"/>
        </w:rPr>
        <w:t>їх</w:t>
      </w:r>
      <w:proofErr w:type="spellEnd"/>
      <w:r w:rsidR="0061331E" w:rsidRPr="00D56214">
        <w:rPr>
          <w:color w:val="000000"/>
          <w:lang w:val="ru-RU" w:eastAsia="ru-RU"/>
        </w:rPr>
        <w:t xml:space="preserve"> на </w:t>
      </w:r>
      <w:proofErr w:type="spellStart"/>
      <w:r w:rsidR="0061331E" w:rsidRPr="00D56214">
        <w:rPr>
          <w:color w:val="000000"/>
          <w:lang w:val="ru-RU" w:eastAsia="ru-RU"/>
        </w:rPr>
        <w:t>територію</w:t>
      </w:r>
      <w:proofErr w:type="spellEnd"/>
      <w:r w:rsidR="0061331E" w:rsidRPr="00D56214">
        <w:rPr>
          <w:color w:val="000000"/>
          <w:lang w:val="ru-RU" w:eastAsia="ru-RU"/>
        </w:rPr>
        <w:t xml:space="preserve"> </w:t>
      </w:r>
      <w:proofErr w:type="spellStart"/>
      <w:r w:rsidR="0061331E" w:rsidRPr="00D56214">
        <w:rPr>
          <w:color w:val="000000"/>
          <w:lang w:val="ru-RU" w:eastAsia="ru-RU"/>
        </w:rPr>
        <w:t>об’єкта</w:t>
      </w:r>
      <w:proofErr w:type="spellEnd"/>
      <w:r w:rsidR="0061331E" w:rsidRPr="00D56214">
        <w:rPr>
          <w:color w:val="000000"/>
          <w:lang w:val="ru-RU" w:eastAsia="ru-RU"/>
        </w:rPr>
        <w:t xml:space="preserve">, за </w:t>
      </w:r>
      <w:proofErr w:type="spellStart"/>
      <w:r w:rsidR="0061331E" w:rsidRPr="00D56214">
        <w:rPr>
          <w:color w:val="000000"/>
          <w:lang w:val="ru-RU" w:eastAsia="ru-RU"/>
        </w:rPr>
        <w:t>винятком</w:t>
      </w:r>
      <w:proofErr w:type="spellEnd"/>
      <w:r w:rsidR="0061331E" w:rsidRPr="00D56214">
        <w:rPr>
          <w:color w:val="000000"/>
          <w:lang w:val="ru-RU" w:eastAsia="ru-RU"/>
        </w:rPr>
        <w:t xml:space="preserve"> </w:t>
      </w:r>
      <w:proofErr w:type="spellStart"/>
      <w:r w:rsidR="0061331E" w:rsidRPr="00D56214">
        <w:rPr>
          <w:color w:val="000000"/>
          <w:lang w:val="ru-RU" w:eastAsia="ru-RU"/>
        </w:rPr>
        <w:t>випадків</w:t>
      </w:r>
      <w:proofErr w:type="spellEnd"/>
      <w:r w:rsidR="0061331E" w:rsidRPr="00D56214">
        <w:rPr>
          <w:color w:val="000000"/>
          <w:lang w:val="ru-RU" w:eastAsia="ru-RU"/>
        </w:rPr>
        <w:t xml:space="preserve">, коли </w:t>
      </w:r>
      <w:proofErr w:type="spellStart"/>
      <w:r w:rsidR="0061331E" w:rsidRPr="00D56214">
        <w:rPr>
          <w:color w:val="000000"/>
          <w:lang w:val="ru-RU" w:eastAsia="ru-RU"/>
        </w:rPr>
        <w:t>чинним</w:t>
      </w:r>
      <w:proofErr w:type="spellEnd"/>
      <w:r w:rsidR="0061331E" w:rsidRPr="00D56214">
        <w:rPr>
          <w:color w:val="000000"/>
          <w:lang w:val="ru-RU" w:eastAsia="ru-RU"/>
        </w:rPr>
        <w:t xml:space="preserve"> </w:t>
      </w:r>
      <w:proofErr w:type="spellStart"/>
      <w:r w:rsidR="0061331E" w:rsidRPr="00D56214">
        <w:rPr>
          <w:color w:val="000000"/>
          <w:lang w:val="ru-RU" w:eastAsia="ru-RU"/>
        </w:rPr>
        <w:t>законодавством</w:t>
      </w:r>
      <w:proofErr w:type="spellEnd"/>
      <w:r w:rsidR="0061331E" w:rsidRPr="00D56214">
        <w:rPr>
          <w:color w:val="000000"/>
          <w:lang w:val="ru-RU" w:eastAsia="ru-RU"/>
        </w:rPr>
        <w:t xml:space="preserve"> </w:t>
      </w:r>
      <w:proofErr w:type="spellStart"/>
      <w:r w:rsidR="0061331E" w:rsidRPr="00D56214">
        <w:rPr>
          <w:color w:val="000000"/>
          <w:lang w:val="ru-RU" w:eastAsia="ru-RU"/>
        </w:rPr>
        <w:t>встановлений</w:t>
      </w:r>
      <w:proofErr w:type="spellEnd"/>
      <w:r w:rsidR="0061331E" w:rsidRPr="00D56214">
        <w:rPr>
          <w:color w:val="000000"/>
          <w:lang w:val="ru-RU" w:eastAsia="ru-RU"/>
        </w:rPr>
        <w:t xml:space="preserve"> </w:t>
      </w:r>
      <w:proofErr w:type="spellStart"/>
      <w:r w:rsidR="0061331E" w:rsidRPr="00D56214">
        <w:rPr>
          <w:color w:val="000000"/>
          <w:lang w:val="ru-RU" w:eastAsia="ru-RU"/>
        </w:rPr>
        <w:t>особливий</w:t>
      </w:r>
      <w:proofErr w:type="spellEnd"/>
      <w:r w:rsidR="0061331E" w:rsidRPr="00D56214">
        <w:rPr>
          <w:color w:val="000000"/>
          <w:lang w:val="ru-RU" w:eastAsia="ru-RU"/>
        </w:rPr>
        <w:t xml:space="preserve"> порядок допуску.</w:t>
      </w:r>
      <w:bookmarkStart w:id="0" w:name="n1241"/>
      <w:bookmarkEnd w:id="0"/>
    </w:p>
    <w:p w:rsidR="0061331E" w:rsidRPr="00D56214" w:rsidRDefault="006331B2" w:rsidP="006331B2">
      <w:pPr>
        <w:pStyle w:val="p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eastAsia="ru-RU"/>
        </w:rPr>
      </w:pPr>
      <w:r w:rsidRPr="00D56214">
        <w:rPr>
          <w:color w:val="000000"/>
          <w:lang w:val="ru-RU" w:eastAsia="ru-RU"/>
        </w:rPr>
        <w:t xml:space="preserve">5.5. </w:t>
      </w:r>
      <w:r w:rsidR="0061331E" w:rsidRPr="00D56214">
        <w:rPr>
          <w:color w:val="000000"/>
          <w:lang w:eastAsia="ru-RU"/>
        </w:rPr>
        <w:t>Після прибуття пожежно-рятувальних підрозділів</w:t>
      </w:r>
      <w:r w:rsidR="00B465D4">
        <w:rPr>
          <w:color w:val="000000"/>
          <w:lang w:eastAsia="ru-RU"/>
        </w:rPr>
        <w:t xml:space="preserve"> начальник пришкільного табору</w:t>
      </w:r>
      <w:r w:rsidR="0061331E" w:rsidRPr="00D56214">
        <w:rPr>
          <w:color w:val="000000"/>
          <w:lang w:eastAsia="ru-RU"/>
        </w:rPr>
        <w:t xml:space="preserve">, </w:t>
      </w:r>
      <w:r w:rsidR="00B465D4">
        <w:rPr>
          <w:color w:val="000000"/>
          <w:lang w:eastAsia="ru-RU"/>
        </w:rPr>
        <w:t>зобов’язаний</w:t>
      </w:r>
      <w:bookmarkStart w:id="1" w:name="_GoBack"/>
      <w:bookmarkEnd w:id="1"/>
      <w:r w:rsidR="0061331E" w:rsidRPr="00D56214">
        <w:rPr>
          <w:color w:val="000000"/>
          <w:lang w:eastAsia="ru-RU"/>
        </w:rPr>
        <w:t xml:space="preserve"> брати участь у консультуванні керівника гасіння пожежі з приводу конструктивних і технологічних особливостей об’єкта, де виникла пожежа, прилеглих будівель та пристроїв, організувати залучення сил та засобів об’єкта до вжиття необхідних заходів, пов’язаних із ліквідацією пожеж</w:t>
      </w:r>
      <w:r w:rsidR="006A6626">
        <w:rPr>
          <w:color w:val="000000"/>
          <w:lang w:eastAsia="ru-RU"/>
        </w:rPr>
        <w:t>і та попередженням її поширенню.</w:t>
      </w:r>
    </w:p>
    <w:p w:rsidR="0061331E" w:rsidRPr="00D56214" w:rsidRDefault="0061331E" w:rsidP="006133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331E" w:rsidRPr="00D56214" w:rsidRDefault="0061331E" w:rsidP="006133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587F" w:rsidRPr="00D56214" w:rsidRDefault="0079587F" w:rsidP="007958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62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РОЗРОБЛЕНО:</w:t>
      </w:r>
    </w:p>
    <w:p w:rsidR="0079587F" w:rsidRPr="00D56214" w:rsidRDefault="0079587F" w:rsidP="0079587F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56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Начальником пришкільного табору</w:t>
      </w:r>
      <w:r w:rsidRPr="00D56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_________________________</w:t>
      </w:r>
    </w:p>
    <w:p w:rsidR="0079587F" w:rsidRPr="00D56214" w:rsidRDefault="0079587F" w:rsidP="0079587F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D56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D56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(підпис) (прізвище, ініціали)</w:t>
      </w:r>
    </w:p>
    <w:p w:rsidR="0079587F" w:rsidRPr="00D56214" w:rsidRDefault="0079587F" w:rsidP="007958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62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ПОГОДЖЕНО:</w:t>
      </w:r>
    </w:p>
    <w:p w:rsidR="0079587F" w:rsidRPr="00D56214" w:rsidRDefault="0079587F" w:rsidP="0079587F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Фахівець з охорони праці</w:t>
      </w:r>
      <w:r w:rsidRPr="00D56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__________________Бак В.О.</w:t>
      </w:r>
    </w:p>
    <w:p w:rsidR="0079587F" w:rsidRPr="00D56214" w:rsidRDefault="0079587F" w:rsidP="0079587F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(підпис) (прізвище, ініціали)</w:t>
      </w:r>
    </w:p>
    <w:p w:rsidR="0079587F" w:rsidRPr="00D56214" w:rsidRDefault="0079587F" w:rsidP="00795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9587F" w:rsidRPr="00D56214" w:rsidRDefault="0079587F" w:rsidP="0079587F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ACD" w:rsidRPr="00D56214" w:rsidRDefault="00625ACD" w:rsidP="000E210D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214" w:rsidRPr="00D56214" w:rsidRDefault="00D56214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56214" w:rsidRPr="00D56214" w:rsidSect="00D56214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236DE"/>
    <w:multiLevelType w:val="hybridMultilevel"/>
    <w:tmpl w:val="2FDEE5AA"/>
    <w:lvl w:ilvl="0" w:tplc="8B7CBF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E74ED6"/>
    <w:multiLevelType w:val="hybridMultilevel"/>
    <w:tmpl w:val="EE549464"/>
    <w:lvl w:ilvl="0" w:tplc="047A1278">
      <w:start w:val="3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2BA33CA6"/>
    <w:multiLevelType w:val="hybridMultilevel"/>
    <w:tmpl w:val="91CCC138"/>
    <w:lvl w:ilvl="0" w:tplc="405C6AB8">
      <w:start w:val="5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4EF8591C"/>
    <w:multiLevelType w:val="hybridMultilevel"/>
    <w:tmpl w:val="81204160"/>
    <w:lvl w:ilvl="0" w:tplc="6ED08B4C">
      <w:start w:val="3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7B802864"/>
    <w:multiLevelType w:val="hybridMultilevel"/>
    <w:tmpl w:val="7D6CF7F8"/>
    <w:lvl w:ilvl="0" w:tplc="C1F672F4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98"/>
    <w:rsid w:val="00056921"/>
    <w:rsid w:val="000E210D"/>
    <w:rsid w:val="004A56DD"/>
    <w:rsid w:val="0056372E"/>
    <w:rsid w:val="0061331E"/>
    <w:rsid w:val="00625ACD"/>
    <w:rsid w:val="006331B2"/>
    <w:rsid w:val="006A6626"/>
    <w:rsid w:val="0079587F"/>
    <w:rsid w:val="00A668C7"/>
    <w:rsid w:val="00B30563"/>
    <w:rsid w:val="00B465D4"/>
    <w:rsid w:val="00C81498"/>
    <w:rsid w:val="00D56214"/>
    <w:rsid w:val="00E04E3B"/>
    <w:rsid w:val="00F8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C81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1">
    <w:name w:val="s1"/>
    <w:basedOn w:val="a0"/>
    <w:rsid w:val="00C81498"/>
  </w:style>
  <w:style w:type="paragraph" w:customStyle="1" w:styleId="p6">
    <w:name w:val="p6"/>
    <w:basedOn w:val="a"/>
    <w:rsid w:val="00C81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C81498"/>
  </w:style>
  <w:style w:type="character" w:customStyle="1" w:styleId="s3">
    <w:name w:val="s3"/>
    <w:basedOn w:val="a0"/>
    <w:rsid w:val="00C81498"/>
  </w:style>
  <w:style w:type="character" w:customStyle="1" w:styleId="s4">
    <w:name w:val="s4"/>
    <w:basedOn w:val="a0"/>
    <w:rsid w:val="00C81498"/>
  </w:style>
  <w:style w:type="paragraph" w:customStyle="1" w:styleId="p8">
    <w:name w:val="p8"/>
    <w:basedOn w:val="a"/>
    <w:rsid w:val="00C81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5">
    <w:name w:val="s5"/>
    <w:basedOn w:val="a0"/>
    <w:rsid w:val="00C81498"/>
  </w:style>
  <w:style w:type="paragraph" w:customStyle="1" w:styleId="p9">
    <w:name w:val="p9"/>
    <w:basedOn w:val="a"/>
    <w:rsid w:val="00C81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10">
    <w:name w:val="p10"/>
    <w:basedOn w:val="a"/>
    <w:rsid w:val="00C81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11">
    <w:name w:val="p11"/>
    <w:basedOn w:val="a"/>
    <w:rsid w:val="00C81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12">
    <w:name w:val="p12"/>
    <w:basedOn w:val="a"/>
    <w:rsid w:val="00C81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6">
    <w:name w:val="s6"/>
    <w:basedOn w:val="a0"/>
    <w:rsid w:val="00C81498"/>
  </w:style>
  <w:style w:type="character" w:customStyle="1" w:styleId="s7">
    <w:name w:val="s7"/>
    <w:basedOn w:val="a0"/>
    <w:rsid w:val="00C81498"/>
  </w:style>
  <w:style w:type="paragraph" w:customStyle="1" w:styleId="p14">
    <w:name w:val="p14"/>
    <w:basedOn w:val="a"/>
    <w:rsid w:val="00C81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8">
    <w:name w:val="s8"/>
    <w:basedOn w:val="a0"/>
    <w:rsid w:val="00C81498"/>
  </w:style>
  <w:style w:type="paragraph" w:customStyle="1" w:styleId="p15">
    <w:name w:val="p15"/>
    <w:basedOn w:val="a"/>
    <w:rsid w:val="00C81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16">
    <w:name w:val="p16"/>
    <w:basedOn w:val="a"/>
    <w:rsid w:val="00C81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17">
    <w:name w:val="p17"/>
    <w:basedOn w:val="a"/>
    <w:rsid w:val="00C81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10">
    <w:name w:val="s10"/>
    <w:basedOn w:val="a0"/>
    <w:rsid w:val="00C81498"/>
  </w:style>
  <w:style w:type="character" w:customStyle="1" w:styleId="s11">
    <w:name w:val="s11"/>
    <w:basedOn w:val="a0"/>
    <w:rsid w:val="00C81498"/>
  </w:style>
  <w:style w:type="character" w:customStyle="1" w:styleId="s12">
    <w:name w:val="s12"/>
    <w:basedOn w:val="a0"/>
    <w:rsid w:val="00C81498"/>
  </w:style>
  <w:style w:type="paragraph" w:styleId="a3">
    <w:name w:val="List Paragraph"/>
    <w:basedOn w:val="a"/>
    <w:uiPriority w:val="34"/>
    <w:qFormat/>
    <w:rsid w:val="000E210D"/>
    <w:pPr>
      <w:ind w:left="720"/>
      <w:contextualSpacing/>
    </w:pPr>
  </w:style>
  <w:style w:type="paragraph" w:customStyle="1" w:styleId="rvps7">
    <w:name w:val="rvps7"/>
    <w:basedOn w:val="a"/>
    <w:rsid w:val="00056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056921"/>
  </w:style>
  <w:style w:type="paragraph" w:customStyle="1" w:styleId="rvps2">
    <w:name w:val="rvps2"/>
    <w:basedOn w:val="a"/>
    <w:rsid w:val="00056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0569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C81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1">
    <w:name w:val="s1"/>
    <w:basedOn w:val="a0"/>
    <w:rsid w:val="00C81498"/>
  </w:style>
  <w:style w:type="paragraph" w:customStyle="1" w:styleId="p6">
    <w:name w:val="p6"/>
    <w:basedOn w:val="a"/>
    <w:rsid w:val="00C81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C81498"/>
  </w:style>
  <w:style w:type="character" w:customStyle="1" w:styleId="s3">
    <w:name w:val="s3"/>
    <w:basedOn w:val="a0"/>
    <w:rsid w:val="00C81498"/>
  </w:style>
  <w:style w:type="character" w:customStyle="1" w:styleId="s4">
    <w:name w:val="s4"/>
    <w:basedOn w:val="a0"/>
    <w:rsid w:val="00C81498"/>
  </w:style>
  <w:style w:type="paragraph" w:customStyle="1" w:styleId="p8">
    <w:name w:val="p8"/>
    <w:basedOn w:val="a"/>
    <w:rsid w:val="00C81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5">
    <w:name w:val="s5"/>
    <w:basedOn w:val="a0"/>
    <w:rsid w:val="00C81498"/>
  </w:style>
  <w:style w:type="paragraph" w:customStyle="1" w:styleId="p9">
    <w:name w:val="p9"/>
    <w:basedOn w:val="a"/>
    <w:rsid w:val="00C81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10">
    <w:name w:val="p10"/>
    <w:basedOn w:val="a"/>
    <w:rsid w:val="00C81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11">
    <w:name w:val="p11"/>
    <w:basedOn w:val="a"/>
    <w:rsid w:val="00C81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12">
    <w:name w:val="p12"/>
    <w:basedOn w:val="a"/>
    <w:rsid w:val="00C81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6">
    <w:name w:val="s6"/>
    <w:basedOn w:val="a0"/>
    <w:rsid w:val="00C81498"/>
  </w:style>
  <w:style w:type="character" w:customStyle="1" w:styleId="s7">
    <w:name w:val="s7"/>
    <w:basedOn w:val="a0"/>
    <w:rsid w:val="00C81498"/>
  </w:style>
  <w:style w:type="paragraph" w:customStyle="1" w:styleId="p14">
    <w:name w:val="p14"/>
    <w:basedOn w:val="a"/>
    <w:rsid w:val="00C81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8">
    <w:name w:val="s8"/>
    <w:basedOn w:val="a0"/>
    <w:rsid w:val="00C81498"/>
  </w:style>
  <w:style w:type="paragraph" w:customStyle="1" w:styleId="p15">
    <w:name w:val="p15"/>
    <w:basedOn w:val="a"/>
    <w:rsid w:val="00C81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16">
    <w:name w:val="p16"/>
    <w:basedOn w:val="a"/>
    <w:rsid w:val="00C81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17">
    <w:name w:val="p17"/>
    <w:basedOn w:val="a"/>
    <w:rsid w:val="00C81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10">
    <w:name w:val="s10"/>
    <w:basedOn w:val="a0"/>
    <w:rsid w:val="00C81498"/>
  </w:style>
  <w:style w:type="character" w:customStyle="1" w:styleId="s11">
    <w:name w:val="s11"/>
    <w:basedOn w:val="a0"/>
    <w:rsid w:val="00C81498"/>
  </w:style>
  <w:style w:type="character" w:customStyle="1" w:styleId="s12">
    <w:name w:val="s12"/>
    <w:basedOn w:val="a0"/>
    <w:rsid w:val="00C81498"/>
  </w:style>
  <w:style w:type="paragraph" w:styleId="a3">
    <w:name w:val="List Paragraph"/>
    <w:basedOn w:val="a"/>
    <w:uiPriority w:val="34"/>
    <w:qFormat/>
    <w:rsid w:val="000E210D"/>
    <w:pPr>
      <w:ind w:left="720"/>
      <w:contextualSpacing/>
    </w:pPr>
  </w:style>
  <w:style w:type="paragraph" w:customStyle="1" w:styleId="rvps7">
    <w:name w:val="rvps7"/>
    <w:basedOn w:val="a"/>
    <w:rsid w:val="00056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056921"/>
  </w:style>
  <w:style w:type="paragraph" w:customStyle="1" w:styleId="rvps2">
    <w:name w:val="rvps2"/>
    <w:basedOn w:val="a"/>
    <w:rsid w:val="00056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0569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2819</Words>
  <Characters>16072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Вікі</dc:creator>
  <cp:lastModifiedBy>ViKa</cp:lastModifiedBy>
  <cp:revision>5</cp:revision>
  <dcterms:created xsi:type="dcterms:W3CDTF">2017-05-23T19:36:00Z</dcterms:created>
  <dcterms:modified xsi:type="dcterms:W3CDTF">2018-05-19T15:58:00Z</dcterms:modified>
</cp:coreProperties>
</file>