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AE9" w:rsidRPr="00C620FC" w:rsidRDefault="006B7AE9" w:rsidP="006B7AE9">
      <w:pPr>
        <w:keepNext/>
        <w:tabs>
          <w:tab w:val="left" w:pos="567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C620F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ЗАТВЕРДЖЕНО</w:t>
      </w:r>
    </w:p>
    <w:p w:rsidR="006B7AE9" w:rsidRPr="00C620FC" w:rsidRDefault="006B7AE9" w:rsidP="006B7AE9">
      <w:pPr>
        <w:shd w:val="clear" w:color="auto" w:fill="FFFFFF"/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620F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Наказом директора</w:t>
      </w:r>
    </w:p>
    <w:p w:rsidR="006B7AE9" w:rsidRPr="00C620FC" w:rsidRDefault="006B7AE9" w:rsidP="006B7AE9">
      <w:pPr>
        <w:shd w:val="clear" w:color="auto" w:fill="FFFFFF"/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620F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КЗ «Олекандрівське НВО №2»</w:t>
      </w:r>
    </w:p>
    <w:p w:rsidR="006B7AE9" w:rsidRPr="00C620FC" w:rsidRDefault="006B7AE9" w:rsidP="006B7AE9">
      <w:pPr>
        <w:shd w:val="clear" w:color="auto" w:fill="FFFFFF"/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620F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від «01» вересня 2016 р. № 5</w:t>
      </w:r>
    </w:p>
    <w:p w:rsidR="006B7AE9" w:rsidRPr="00C620FC" w:rsidRDefault="006B7AE9" w:rsidP="006B7AE9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B7AE9" w:rsidRPr="00C620FC" w:rsidRDefault="006B7AE9" w:rsidP="006B7AE9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B7AE9" w:rsidRPr="00C620FC" w:rsidRDefault="006B7AE9" w:rsidP="006B7AE9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B7AE9" w:rsidRPr="00C620FC" w:rsidRDefault="006B7AE9" w:rsidP="006B7AE9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B7AE9" w:rsidRPr="00C620FC" w:rsidRDefault="006B7AE9" w:rsidP="006B7AE9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6B7AE9" w:rsidRPr="00C620FC" w:rsidRDefault="006B7AE9" w:rsidP="006B7AE9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6B7AE9" w:rsidRPr="00C620FC" w:rsidRDefault="006B7AE9" w:rsidP="006B7AE9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6B7AE9" w:rsidRPr="00C620FC" w:rsidRDefault="006B7AE9" w:rsidP="006B7AE9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B7AE9" w:rsidRPr="006B7AE9" w:rsidRDefault="006B7AE9" w:rsidP="006B7A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ІНСТРУКЦІЯ № 22</w:t>
      </w:r>
      <w:r w:rsidRPr="006B7A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</w:p>
    <w:p w:rsidR="006B7AE9" w:rsidRPr="006B7AE9" w:rsidRDefault="006B7AE9" w:rsidP="006B7A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 ОХОРОНИ ПРАЦІ ПРИ РОБОТАХ ІЗ ЗАСТОСУВАННЯМ ПЕРЕНОСНИХ ДРАБИН ТА ДРАБИНОК</w:t>
      </w:r>
    </w:p>
    <w:p w:rsidR="006B7AE9" w:rsidRDefault="006B7AE9" w:rsidP="006B7AE9">
      <w:pPr>
        <w:pStyle w:val="p2"/>
        <w:shd w:val="clear" w:color="auto" w:fill="FFFFFF"/>
        <w:spacing w:before="0" w:beforeAutospacing="0" w:after="0" w:afterAutospacing="0"/>
        <w:ind w:firstLine="567"/>
        <w:jc w:val="center"/>
        <w:rPr>
          <w:rStyle w:val="s3"/>
          <w:b/>
          <w:bCs/>
          <w:color w:val="000000"/>
          <w:lang w:val="uk-UA"/>
        </w:rPr>
      </w:pPr>
    </w:p>
    <w:p w:rsidR="006B7AE9" w:rsidRPr="00C620FC" w:rsidRDefault="006B7AE9" w:rsidP="006B7AE9">
      <w:pPr>
        <w:pStyle w:val="p2"/>
        <w:shd w:val="clear" w:color="auto" w:fill="FFFFFF"/>
        <w:spacing w:before="0" w:beforeAutospacing="0" w:after="0" w:afterAutospacing="0"/>
        <w:ind w:firstLine="567"/>
        <w:jc w:val="center"/>
        <w:rPr>
          <w:rStyle w:val="s3"/>
          <w:b/>
          <w:bCs/>
          <w:color w:val="000000"/>
          <w:lang w:val="uk-UA"/>
        </w:rPr>
      </w:pPr>
    </w:p>
    <w:p w:rsidR="006B7AE9" w:rsidRPr="00C620FC" w:rsidRDefault="006B7AE9" w:rsidP="006B7AE9">
      <w:pPr>
        <w:pStyle w:val="p2"/>
        <w:shd w:val="clear" w:color="auto" w:fill="FFFFFF"/>
        <w:spacing w:before="0" w:beforeAutospacing="0" w:after="0" w:afterAutospacing="0"/>
        <w:jc w:val="center"/>
        <w:rPr>
          <w:color w:val="000000"/>
          <w:lang w:val="uk-UA"/>
        </w:rPr>
      </w:pPr>
      <w:r w:rsidRPr="004D4935">
        <w:rPr>
          <w:rStyle w:val="s3"/>
          <w:b/>
          <w:bCs/>
          <w:color w:val="000000"/>
          <w:lang w:val="uk-UA"/>
        </w:rPr>
        <w:t xml:space="preserve">1. </w:t>
      </w:r>
      <w:r>
        <w:rPr>
          <w:rStyle w:val="s3"/>
          <w:b/>
          <w:bCs/>
          <w:color w:val="000000"/>
          <w:lang w:val="uk-UA"/>
        </w:rPr>
        <w:t>ЗАГАЛЬНІ ПОЛОЖЕННЯ</w:t>
      </w:r>
    </w:p>
    <w:p w:rsidR="006B7AE9" w:rsidRDefault="006B7AE9" w:rsidP="006B7A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B7A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1.1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. </w:t>
      </w:r>
      <w:r w:rsidR="005877B1" w:rsidRPr="006B7A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Ця інструкція з охорони праці встановлює вимоги безпеки, яких необхідно дотримуватися при вик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онанні даного виду робіт в приміщеннях та на дільницях навчального закладу.</w:t>
      </w:r>
    </w:p>
    <w:p w:rsidR="006B7AE9" w:rsidRPr="006B7AE9" w:rsidRDefault="006B7AE9" w:rsidP="006B7A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1.</w:t>
      </w:r>
      <w:r w:rsidR="005877B1" w:rsidRPr="006B7A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2. Інструкція з охорони праці надається всім, хто виконує даний від робіт, під розпис. Працівник при виконанні даного вид</w:t>
      </w:r>
      <w:r w:rsidR="005877B1" w:rsidRPr="006B7A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робіт повинен постійно мати інструкцію на робочому місці.</w:t>
      </w:r>
    </w:p>
    <w:p w:rsidR="006B7AE9" w:rsidRDefault="006B7AE9" w:rsidP="006B7A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 w:rsidR="005877B1" w:rsidRPr="006B7A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За пор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ушення вимог Інструкції пр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ацівники</w:t>
      </w:r>
      <w:r w:rsidR="005877B1" w:rsidRPr="006B7A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несуть відповідальність згідно з чинним законодавством.</w:t>
      </w:r>
    </w:p>
    <w:p w:rsidR="006B7AE9" w:rsidRDefault="005877B1" w:rsidP="006B7A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B7A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1.2 Умови і порядок допуску працівників до виконання робіт із застосуванням переносних драбин, вишок тур та </w:t>
      </w:r>
      <w:proofErr w:type="gramStart"/>
      <w:r w:rsidRPr="006B7A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6B7A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ідставок.</w:t>
      </w:r>
    </w:p>
    <w:p w:rsidR="006B7AE9" w:rsidRDefault="006B7AE9" w:rsidP="006B7A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1.3. </w:t>
      </w:r>
      <w:r w:rsidR="005877B1" w:rsidRPr="006B7A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До роботи із застосуванням переносних драбин та драбинок допускаються особи, які пройшли навчання безпечним методам праці, перевірку знань з питань охорони праці, одержали відповідне посвідчення, мають необхідну кваліфікацію та практичні навики роботи із застосуванням переносних драбин та підставок.</w:t>
      </w:r>
    </w:p>
    <w:p w:rsidR="006B7AE9" w:rsidRDefault="006B7AE9" w:rsidP="006B7A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1.4. </w:t>
      </w:r>
      <w:r w:rsidR="005877B1" w:rsidRPr="006B7A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Особи, що працюють із застосуванням переносних драбин та підставок, повинні знати:</w:t>
      </w:r>
    </w:p>
    <w:p w:rsidR="006B7AE9" w:rsidRDefault="006B7AE9" w:rsidP="006B7A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</w:t>
      </w:r>
      <w:r w:rsidR="005877B1" w:rsidRPr="006B7A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заходи надання першої допомоги потерпілим;</w:t>
      </w:r>
    </w:p>
    <w:p w:rsidR="006B7AE9" w:rsidRDefault="006B7AE9" w:rsidP="006B7A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- </w:t>
      </w:r>
      <w:r w:rsidR="005877B1" w:rsidRPr="006B7A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інструкцію з охорони праці при роботах з переносних драбин та підставок.</w:t>
      </w:r>
    </w:p>
    <w:p w:rsidR="006B7AE9" w:rsidRDefault="006B7AE9" w:rsidP="006B7A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1.5. </w:t>
      </w:r>
      <w:r w:rsidR="005877B1" w:rsidRPr="006B7A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Вимоги до переносних драбин, вишок тур та </w:t>
      </w:r>
      <w:proofErr w:type="gramStart"/>
      <w:r w:rsidR="005877B1" w:rsidRPr="006B7A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="005877B1" w:rsidRPr="006B7A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ідставок.</w:t>
      </w:r>
    </w:p>
    <w:p w:rsidR="006B7AE9" w:rsidRDefault="006B7AE9" w:rsidP="006B7A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1.5.1.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Загальна довжина (висота</w:t>
      </w:r>
      <w:r w:rsidR="005877B1" w:rsidRPr="006B7A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приставної драбини </w:t>
      </w:r>
      <w:proofErr w:type="gramStart"/>
      <w:r w:rsidR="005877B1" w:rsidRPr="006B7A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повинна</w:t>
      </w:r>
      <w:proofErr w:type="gramEnd"/>
      <w:r w:rsidR="005877B1" w:rsidRPr="006B7A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забезпечувати робітнику можливість працювати стоячи на сходинці, яка знаходиться на відстані не менше 1 м від верхнього кінця драбини. Довжина драбини не </w:t>
      </w:r>
      <w:proofErr w:type="gramStart"/>
      <w:r w:rsidR="005877B1" w:rsidRPr="006B7A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повинна</w:t>
      </w:r>
      <w:proofErr w:type="gramEnd"/>
      <w:r w:rsidR="005877B1" w:rsidRPr="006B7A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перевищувати 5 м.</w:t>
      </w:r>
    </w:p>
    <w:p w:rsidR="006B7AE9" w:rsidRDefault="006B7AE9" w:rsidP="006B7A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1.5.2. </w:t>
      </w:r>
      <w:r w:rsidR="005877B1" w:rsidRPr="006B7A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Нижні кінці приставних драбин повинні мати упори у вигляді гострих сталевих наконечників, якщо вони встановлюються на грунті, чи гумових упорів, якщо вони встановлюються на підлозі приміщення, асфальті тощо. </w:t>
      </w:r>
      <w:r w:rsidR="005877B1" w:rsidRPr="006B7A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стиранні сталевих наконечників чи гумових упорів необхідно наконечники загострити, а упори замінити.</w:t>
      </w:r>
    </w:p>
    <w:p w:rsidR="006B7AE9" w:rsidRDefault="006B7AE9" w:rsidP="006B7A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1.5.3. </w:t>
      </w:r>
      <w:r w:rsidR="005877B1" w:rsidRPr="006B7A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Відстань між сходинками драбин та </w:t>
      </w:r>
      <w:proofErr w:type="gramStart"/>
      <w:r w:rsidR="005877B1" w:rsidRPr="006B7A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="005877B1" w:rsidRPr="006B7A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ідставок повинна бути не більше 250 мм та не менше 150 мм; розмір перерізу сходинок - не менше 40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5877B1" w:rsidRPr="006B7A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5877B1" w:rsidRPr="006B7A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 мм.</w:t>
      </w:r>
    </w:p>
    <w:p w:rsidR="006B7AE9" w:rsidRDefault="006B7AE9" w:rsidP="006B7A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1.5.4. </w:t>
      </w:r>
      <w:r w:rsidR="005877B1" w:rsidRPr="006B7A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Сходинки дерев‘яних драбин та </w:t>
      </w:r>
      <w:proofErr w:type="gramStart"/>
      <w:r w:rsidR="005877B1" w:rsidRPr="006B7A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="005877B1" w:rsidRPr="006B7A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ідставок повинні бути міцно вставленими у видовбані отвори в тятивах. Тятиви необхідно скріплювати стяжними болтами діаметром не менше 8 мм з відстанню між ними не більше 2 м, а також </w:t>
      </w:r>
      <w:proofErr w:type="gramStart"/>
      <w:r w:rsidR="005877B1" w:rsidRPr="006B7A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="005877B1" w:rsidRPr="006B7A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ід верхньою та нижньою сходинками. Тятиви необхідно обтягнути сталевим дротом діаметром не менше 4 мм.</w:t>
      </w:r>
    </w:p>
    <w:p w:rsidR="006B7AE9" w:rsidRDefault="006B7AE9" w:rsidP="006B7A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1.5.6. </w:t>
      </w:r>
      <w:r w:rsidR="005877B1" w:rsidRPr="006B7A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Розмі</w:t>
      </w:r>
      <w:proofErr w:type="gramStart"/>
      <w:r w:rsidR="005877B1" w:rsidRPr="006B7A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 w:rsidR="005877B1" w:rsidRPr="006B7A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робочи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 майданчиків драбин (підставок</w:t>
      </w:r>
      <w:r w:rsidR="005877B1" w:rsidRPr="006B7A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повинен бути не менше 320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5877B1" w:rsidRPr="006B7A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5877B1" w:rsidRPr="006B7A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320 мм, драбинок-тумб 300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5877B1" w:rsidRPr="006B7A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5877B1" w:rsidRPr="006B7A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220 мм. Робо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чі майданчики драбин 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ідставок</w:t>
      </w:r>
      <w:r w:rsidR="005877B1" w:rsidRPr="006B7A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висотою 1,3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5877B1" w:rsidRPr="006B7A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 та 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ище повинні мати огорожу (упор</w:t>
      </w:r>
      <w:r w:rsidR="005877B1" w:rsidRPr="006B7A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висотою не менше 1 м.</w:t>
      </w:r>
    </w:p>
    <w:p w:rsidR="006B7AE9" w:rsidRDefault="006B7AE9" w:rsidP="006B7A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lastRenderedPageBreak/>
        <w:t xml:space="preserve">1.5.7. </w:t>
      </w:r>
      <w:r w:rsidR="005877B1" w:rsidRPr="006B7A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Металеві деталі драбин не повинні мати </w:t>
      </w:r>
      <w:proofErr w:type="gramStart"/>
      <w:r w:rsidR="005877B1" w:rsidRPr="006B7A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</w:t>
      </w:r>
      <w:proofErr w:type="gramEnd"/>
      <w:r w:rsidR="005877B1" w:rsidRPr="006B7A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іщин, задирок та гострих країв.</w:t>
      </w:r>
    </w:p>
    <w:p w:rsidR="006B7AE9" w:rsidRDefault="006B7AE9" w:rsidP="006B7A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1.5.8. </w:t>
      </w:r>
      <w:proofErr w:type="gramStart"/>
      <w:r w:rsidR="005877B1" w:rsidRPr="006B7A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</w:t>
      </w:r>
      <w:proofErr w:type="gramEnd"/>
      <w:r w:rsidR="005877B1" w:rsidRPr="006B7A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іщини в тятивах та сходинках дерев‘яних драбин та підставок допускаються тільки поздовжні, довжиною не більше 100 мм та глибиною не більше 5 мм. При цьому місце перебування та напрямок </w:t>
      </w:r>
      <w:proofErr w:type="gramStart"/>
      <w:r w:rsidR="005877B1" w:rsidRPr="006B7A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</w:t>
      </w:r>
      <w:proofErr w:type="gramEnd"/>
      <w:r w:rsidR="005877B1" w:rsidRPr="006B7A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іщин не повинні загрожувати ослабленням тятив та сходинок. Замуровування </w:t>
      </w:r>
      <w:proofErr w:type="gramStart"/>
      <w:r w:rsidR="005877B1" w:rsidRPr="006B7A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</w:t>
      </w:r>
      <w:proofErr w:type="gramEnd"/>
      <w:r w:rsidR="005877B1" w:rsidRPr="006B7A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іщин чи надломів шпаклюванням, обклеюванням чи іншим способом не допускається. Поперечні </w:t>
      </w:r>
      <w:proofErr w:type="gramStart"/>
      <w:r w:rsidR="005877B1" w:rsidRPr="006B7A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</w:t>
      </w:r>
      <w:proofErr w:type="gramEnd"/>
      <w:r w:rsidR="005877B1" w:rsidRPr="006B7A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іщини не допускаються.</w:t>
      </w:r>
    </w:p>
    <w:p w:rsidR="006B7AE9" w:rsidRDefault="006B7AE9" w:rsidP="006B7A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1.5.9.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Розсувні драбини (драбинки</w:t>
      </w:r>
      <w:r w:rsidR="005877B1" w:rsidRPr="006B7A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повинні мати замковий пристрій, який виключав би можливість мимовільного розсування драбин (драбинок) </w:t>
      </w:r>
      <w:proofErr w:type="gramStart"/>
      <w:r w:rsidR="005877B1" w:rsidRPr="006B7A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="005877B1" w:rsidRPr="006B7A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ід час роботи на них. Розсувні драбинки з колесами повинні мати замковий пристрій, який виключав би рух драбинок </w:t>
      </w:r>
      <w:proofErr w:type="gramStart"/>
      <w:r w:rsidR="005877B1" w:rsidRPr="006B7A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="005877B1" w:rsidRPr="006B7A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ід час роботи на них.</w:t>
      </w:r>
    </w:p>
    <w:p w:rsidR="006B7AE9" w:rsidRDefault="006B7AE9" w:rsidP="006B7A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1.5.10. </w:t>
      </w:r>
      <w:r w:rsidR="005877B1" w:rsidRPr="006B7A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Переносні драбини та </w:t>
      </w:r>
      <w:proofErr w:type="gramStart"/>
      <w:r w:rsidR="005877B1" w:rsidRPr="006B7A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="005877B1" w:rsidRPr="006B7A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ідставки підлягають статичним випробуванням 1 раз на рік.</w:t>
      </w:r>
    </w:p>
    <w:p w:rsidR="003376C1" w:rsidRDefault="006B7AE9" w:rsidP="006B7A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1.5.11. </w:t>
      </w:r>
      <w:r w:rsidR="005877B1" w:rsidRPr="006B7A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Усі переносні драбини та </w:t>
      </w:r>
      <w:proofErr w:type="gramStart"/>
      <w:r w:rsidR="005877B1" w:rsidRPr="006B7A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="005877B1" w:rsidRPr="006B7A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ідставоки повинні мати на тятивах номер і бути записані в спеціальному журналі, у якому відзначаються їх періодичні огляди</w:t>
      </w:r>
      <w:r w:rsidR="00337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.</w:t>
      </w:r>
    </w:p>
    <w:p w:rsidR="003376C1" w:rsidRDefault="005877B1" w:rsidP="006B7A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B7A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їх тятивах повинна вказуватися дата чергового випробування, </w:t>
      </w:r>
      <w:r w:rsidR="00337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також їх належність (</w:t>
      </w:r>
      <w:r w:rsidR="00337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приміщення</w:t>
      </w:r>
      <w:r w:rsidR="00337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дільниця тощо</w:t>
      </w:r>
      <w:r w:rsidRPr="006B7A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3376C1" w:rsidRPr="003376C1" w:rsidRDefault="003376C1" w:rsidP="006B7AE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1.6. </w:t>
      </w:r>
      <w:r w:rsidR="005877B1" w:rsidRPr="00337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При роботі із застосуванням переносних драбин та підставок </w:t>
      </w:r>
      <w:r w:rsidR="005877B1" w:rsidRPr="003376C1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uk-UA"/>
        </w:rPr>
        <w:t>ЗАБОРОНЯЄТЬСЯ:</w:t>
      </w:r>
    </w:p>
    <w:p w:rsidR="003376C1" w:rsidRDefault="003376C1" w:rsidP="006B7A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- </w:t>
      </w:r>
      <w:r w:rsidR="005877B1" w:rsidRPr="00337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астосовувати драбини (підставки</w:t>
      </w:r>
      <w:r w:rsidR="005877B1" w:rsidRPr="00337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) із строком чергового випробування, що пройшов;</w:t>
      </w:r>
    </w:p>
    <w:p w:rsidR="003376C1" w:rsidRDefault="003376C1" w:rsidP="006B7A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</w:t>
      </w:r>
      <w:r w:rsidR="005877B1" w:rsidRPr="00337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працювати із застосуванням несправних драбин;</w:t>
      </w:r>
    </w:p>
    <w:p w:rsidR="003376C1" w:rsidRDefault="003376C1" w:rsidP="006B7A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- </w:t>
      </w:r>
      <w:r w:rsidR="005877B1" w:rsidRPr="00337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стояти чи проходити під драбиною, на якій знаходиться робітник;</w:t>
      </w:r>
    </w:p>
    <w:p w:rsidR="003376C1" w:rsidRDefault="003376C1" w:rsidP="006B7A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- </w:t>
      </w:r>
      <w:r w:rsidR="005877B1" w:rsidRPr="00337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знаходитися на драбині на відстані менше 1 м від її верхнього кінця;</w:t>
      </w:r>
    </w:p>
    <w:p w:rsidR="003376C1" w:rsidRDefault="003376C1" w:rsidP="006B7A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</w:t>
      </w:r>
      <w:r w:rsidR="005877B1" w:rsidRPr="00337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у разі недостатньої довжини драбини улаштовувати опорні споруди з ящиків, бочок тощо, а також встановлювати переносні драбини під кутом більше 75 градусів без додаткового кріплення верхньої частини драбини;</w:t>
      </w:r>
    </w:p>
    <w:p w:rsidR="003376C1" w:rsidRDefault="003376C1" w:rsidP="006B7A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</w:t>
      </w:r>
      <w:r w:rsidR="005877B1" w:rsidRPr="00337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працювати з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двох верхніх сходинок драбин (драбинок</w:t>
      </w:r>
      <w:r w:rsidR="005877B1" w:rsidRPr="00337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), які не мають огорож;</w:t>
      </w:r>
    </w:p>
    <w:p w:rsidR="003376C1" w:rsidRDefault="003376C1" w:rsidP="006B7A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</w:t>
      </w:r>
      <w:r w:rsidR="005877B1" w:rsidRPr="00337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знаходитись на сходинках більше однієї людини;</w:t>
      </w:r>
    </w:p>
    <w:p w:rsidR="003376C1" w:rsidRDefault="003376C1" w:rsidP="006B7A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</w:t>
      </w:r>
      <w:r w:rsidR="005877B1" w:rsidRPr="00337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працювати біля машин, валів, шківів, транспортерів тощо, які працюють, та над ними;</w:t>
      </w:r>
    </w:p>
    <w:p w:rsidR="003376C1" w:rsidRDefault="003376C1" w:rsidP="006B7A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</w:t>
      </w:r>
      <w:r w:rsidR="005877B1" w:rsidRPr="00337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виконувати роботу по натягуванню проводів та кабелів;</w:t>
      </w:r>
    </w:p>
    <w:p w:rsidR="003376C1" w:rsidRDefault="003376C1" w:rsidP="006B7A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</w:t>
      </w:r>
      <w:r w:rsidR="005877B1" w:rsidRPr="00337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працювати з приставних драбин з електричним та пневматичним інструментом;</w:t>
      </w:r>
    </w:p>
    <w:p w:rsidR="003376C1" w:rsidRDefault="003376C1" w:rsidP="003376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</w:t>
      </w:r>
      <w:r w:rsidR="005877B1" w:rsidRPr="00337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підтримувати на висоті важкі деталі;</w:t>
      </w:r>
    </w:p>
    <w:p w:rsidR="003376C1" w:rsidRDefault="003376C1" w:rsidP="003376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</w:t>
      </w:r>
      <w:r w:rsidR="005877B1" w:rsidRPr="00337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стрибати з драбин з висоти більше 1,3 м;</w:t>
      </w:r>
    </w:p>
    <w:p w:rsidR="003376C1" w:rsidRDefault="003376C1" w:rsidP="003376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</w:t>
      </w:r>
      <w:r w:rsidR="005877B1" w:rsidRPr="00337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застосовувати тимчасові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настили на випадкових опорах (ящиках, цеглах тощо</w:t>
      </w:r>
      <w:r w:rsidR="005877B1" w:rsidRPr="00337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) замість драбин;</w:t>
      </w:r>
    </w:p>
    <w:p w:rsidR="003376C1" w:rsidRPr="003376C1" w:rsidRDefault="003376C1" w:rsidP="003376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- </w:t>
      </w:r>
      <w:r w:rsidR="005877B1" w:rsidRPr="00337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астосовувати драбини (підставки</w:t>
      </w:r>
      <w:r w:rsidR="005877B1" w:rsidRPr="00337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) зі сходинками, які прибиті цвяхами без врізання сходинок у тятиви.</w:t>
      </w:r>
    </w:p>
    <w:p w:rsidR="003376C1" w:rsidRDefault="003376C1" w:rsidP="003376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3376C1" w:rsidRDefault="003376C1" w:rsidP="003376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3376C1" w:rsidRPr="003376C1" w:rsidRDefault="003376C1" w:rsidP="003376C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/>
        </w:rPr>
      </w:pPr>
      <w:r w:rsidRPr="003376C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/>
        </w:rPr>
        <w:t>2. 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/>
        </w:rPr>
        <w:t>ИМОГИ БЕЗПЕКИ ПЕРЕД ПОЧАТКОМ РОБОТИ</w:t>
      </w:r>
    </w:p>
    <w:p w:rsidR="003376C1" w:rsidRDefault="005877B1" w:rsidP="003376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37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2.1. До початку робіт необхідно:</w:t>
      </w:r>
    </w:p>
    <w:p w:rsidR="003376C1" w:rsidRDefault="003376C1" w:rsidP="003376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</w:t>
      </w:r>
      <w:r w:rsidR="005877B1" w:rsidRPr="00337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одягнути робочий одяг, застебнути обшлаги рукавів та забрати кінці одягу, які звисають;</w:t>
      </w:r>
    </w:p>
    <w:p w:rsidR="003376C1" w:rsidRDefault="003376C1" w:rsidP="003376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</w:t>
      </w:r>
      <w:r w:rsidR="005877B1" w:rsidRPr="00337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оглянути робоче місце, забрати речі, які заважають роботі, та звільнити проходи;</w:t>
      </w:r>
    </w:p>
    <w:p w:rsidR="003376C1" w:rsidRDefault="003376C1" w:rsidP="003376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</w:t>
      </w:r>
      <w:r w:rsidR="005877B1" w:rsidRPr="00337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перевірити наявність у робочій сумці необхідних інструментів та пристосувань;</w:t>
      </w:r>
    </w:p>
    <w:p w:rsidR="003376C1" w:rsidRDefault="003376C1" w:rsidP="003376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</w:t>
      </w:r>
      <w:r w:rsidR="005877B1" w:rsidRPr="00337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підготувати та одягнути запобіжний пояс при роботі на висоті більше 1,3 м.</w:t>
      </w:r>
    </w:p>
    <w:p w:rsidR="003376C1" w:rsidRDefault="005877B1" w:rsidP="003376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37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2.2. Перевірити термін чергового випробування драбини (підставки).</w:t>
      </w:r>
    </w:p>
    <w:p w:rsidR="003376C1" w:rsidRDefault="005877B1" w:rsidP="003376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337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2.3. Ретельно оглянути драбину (підставку) на відповідність </w:t>
      </w:r>
      <w:r w:rsidRPr="006B7A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вимогам</w:t>
      </w:r>
      <w:r w:rsidR="00337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.</w:t>
      </w:r>
    </w:p>
    <w:p w:rsidR="003376C1" w:rsidRDefault="005877B1" w:rsidP="003376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B7A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2.4. Забезпечити сталість драбини (підставки), а поті</w:t>
      </w:r>
      <w:proofErr w:type="gramStart"/>
      <w:r w:rsidRPr="006B7A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proofErr w:type="gramEnd"/>
      <w:r w:rsidRPr="006B7A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шляхом огляду та випробування переконатися, що вона не може сковзнути з місця чи бути випадково зсунутою.</w:t>
      </w:r>
    </w:p>
    <w:p w:rsidR="003376C1" w:rsidRDefault="003376C1" w:rsidP="003376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3376C1" w:rsidRDefault="003376C1" w:rsidP="003376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3376C1" w:rsidRPr="003376C1" w:rsidRDefault="003376C1" w:rsidP="003376C1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3. 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/>
        </w:rPr>
        <w:t xml:space="preserve">ИМОГИ БЕЗПЕКИ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/>
        </w:rPr>
        <w:t>П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/>
        </w:rPr>
        <w:t>ІД ЧАС ВИКОНАННЯ РОБОТИ</w:t>
      </w:r>
    </w:p>
    <w:p w:rsidR="003376C1" w:rsidRDefault="005877B1" w:rsidP="003376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37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3.1. Роботи з електроінструментом, пневматичним інструментом, паяльною лампою та газовим пальником, з монтажним піротехнічним пістолетом дозволяються тільки з драбин (підставок), які мають огороджені поручнями верхні майданчики.</w:t>
      </w:r>
    </w:p>
    <w:p w:rsidR="003376C1" w:rsidRDefault="003376C1" w:rsidP="003376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lastRenderedPageBreak/>
        <w:t xml:space="preserve">3.1.1. </w:t>
      </w:r>
      <w:r w:rsidR="005877B1" w:rsidRPr="006B7A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Найбільш ефективно виконувати ці види робіт за допомогою вишок тур.</w:t>
      </w:r>
    </w:p>
    <w:p w:rsidR="003376C1" w:rsidRDefault="003376C1" w:rsidP="003376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3.1.2. </w:t>
      </w:r>
      <w:r w:rsidR="005877B1" w:rsidRPr="00337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Вишка Тура - це конструкція баштового типу, яка містить у собі кілька рівнів, на яких можуть проводитися зовнішні й внутрішні опоряджувальні роботи; ремонт, відновлення, утеплення й фарбування фасадів; монтаж і ремонт дахів і систем стоку; монтаж і обслуговування скляних поверхонь, вікон, електроустановок, вентиляції, кондиціювання й систем зв'язки, рекламних щитів, знаків, жалюзі; ремонт і сервіс кораблів, залізничних вагонів і автомобілів; обслуговування виробничих приміщень; транспортування; створення тимчасових переходів, сходів, сцен і інших конструкцій.</w:t>
      </w:r>
    </w:p>
    <w:p w:rsidR="003376C1" w:rsidRDefault="003376C1" w:rsidP="003376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3.1.3. </w:t>
      </w:r>
      <w:r w:rsidR="005877B1" w:rsidRPr="006B7A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Вишки тури можуть установлюватися як зовні, так і усередині будинків (використовуються </w:t>
      </w:r>
      <w:proofErr w:type="gramStart"/>
      <w:r w:rsidR="005877B1" w:rsidRPr="006B7A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="005877B1" w:rsidRPr="006B7A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приміщеннях з дуже високими стелями).</w:t>
      </w:r>
    </w:p>
    <w:p w:rsidR="003376C1" w:rsidRDefault="003376C1" w:rsidP="003376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3.1.4. </w:t>
      </w:r>
      <w:r w:rsidR="005877B1" w:rsidRPr="00337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Пересувна вишка являє собою мобільну металоконструкцію зі сталі, яка збирається з окремих взаємозамінних секцій. </w:t>
      </w:r>
      <w:r w:rsidR="005877B1" w:rsidRPr="006B7A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Базова секція має чотири опори й чотири колеса, які компенсують нерівності опорної поверхні й служать для пересування вишки.</w:t>
      </w:r>
    </w:p>
    <w:p w:rsidR="003376C1" w:rsidRDefault="003376C1" w:rsidP="003376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3.1.5. </w:t>
      </w:r>
      <w:r w:rsidR="005877B1" w:rsidRPr="006B7A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Вишки Тури можуть комплектуватися додатковими секціями для роботи на великій висоті, при цьому необхідно </w:t>
      </w:r>
      <w:proofErr w:type="gramStart"/>
      <w:r w:rsidR="005877B1" w:rsidRPr="006B7A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</w:t>
      </w:r>
      <w:proofErr w:type="gramEnd"/>
      <w:r w:rsidR="005877B1" w:rsidRPr="006B7A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іпити додаткові секції до стійких конструкцій будинку.</w:t>
      </w:r>
    </w:p>
    <w:p w:rsidR="003376C1" w:rsidRDefault="003376C1" w:rsidP="003376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3.1.6. </w:t>
      </w:r>
      <w:r w:rsidR="005877B1" w:rsidRPr="006B7A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Роботи з використання вишок тур виконуються з тільки з запобіжними поясами.</w:t>
      </w:r>
    </w:p>
    <w:p w:rsidR="003376C1" w:rsidRDefault="005877B1" w:rsidP="003376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37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3.2. Якщо неможливо міцно закріпити верх драбини, а також при</w:t>
      </w:r>
      <w:r w:rsidR="00337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роботі на драбинах (підставках</w:t>
      </w:r>
      <w:r w:rsidRPr="00337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) в місцях із жвавим рухом пішоходів чи на висоті більше 4 м, незалежно від наявності на кінцях драбини (підставки) металевих наконечників чи гумових упорів біля неї повинен знаходитися працівник, який наглядає за місцем виконання робіт, рухом людей та підтримує драбину (підставку).</w:t>
      </w:r>
    </w:p>
    <w:p w:rsidR="003376C1" w:rsidRDefault="005877B1" w:rsidP="003376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B7A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3.3. Якщо необхідно встановити драбину (</w:t>
      </w:r>
      <w:proofErr w:type="gramStart"/>
      <w:r w:rsidRPr="006B7A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6B7A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ідставку) проти вхідних дверей, біля неї повинен знаходитися працівник, який захищав би її від поштовхів.</w:t>
      </w:r>
    </w:p>
    <w:p w:rsidR="003376C1" w:rsidRDefault="005877B1" w:rsidP="003376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B7A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3.4. Для роботи на маршах сходових майданчиків можуть застосовуватися драбини з однією укороченою тятивою чи влаштовуватися </w:t>
      </w:r>
      <w:proofErr w:type="gramStart"/>
      <w:r w:rsidRPr="006B7A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спец</w:t>
      </w:r>
      <w:proofErr w:type="gramEnd"/>
      <w:r w:rsidRPr="006B7A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іальні настили.</w:t>
      </w:r>
    </w:p>
    <w:p w:rsidR="003376C1" w:rsidRDefault="005877B1" w:rsidP="003376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37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3.5. При роботі на висоті вище 1,3 м передавати працівнику інструмент, пристосування, змінні блоки тощо, а також одержувати їх від працівника дозволяється тільки за допомогою нескінченної вірьовки.</w:t>
      </w:r>
    </w:p>
    <w:p w:rsidR="003376C1" w:rsidRDefault="003376C1" w:rsidP="003376C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/>
        </w:rPr>
      </w:pPr>
    </w:p>
    <w:p w:rsidR="003376C1" w:rsidRDefault="003376C1" w:rsidP="003376C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/>
        </w:rPr>
      </w:pPr>
    </w:p>
    <w:p w:rsidR="003376C1" w:rsidRPr="003376C1" w:rsidRDefault="003376C1" w:rsidP="003376C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4. 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/>
        </w:rPr>
        <w:t xml:space="preserve">ИМОГИ БЕЗПЕКИ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/>
        </w:rPr>
        <w:t>П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/>
        </w:rPr>
        <w:t>ІСЛЯ ЗАКІНЧЕННЯ РОБОТИ</w:t>
      </w:r>
    </w:p>
    <w:p w:rsidR="003376C1" w:rsidRDefault="005877B1" w:rsidP="003376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B7A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4.1. Перевірити наявність інструмента та пристосувань, що використовувалися </w:t>
      </w:r>
      <w:proofErr w:type="gramStart"/>
      <w:r w:rsidRPr="006B7A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6B7A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ід час роботи.</w:t>
      </w:r>
    </w:p>
    <w:p w:rsidR="003376C1" w:rsidRDefault="005877B1" w:rsidP="003376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B7A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4.2. Привести в порядок робоче місце.</w:t>
      </w:r>
    </w:p>
    <w:p w:rsidR="003376C1" w:rsidRDefault="005877B1" w:rsidP="003376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B7A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4.3. Забрати драбину (</w:t>
      </w:r>
      <w:proofErr w:type="gramStart"/>
      <w:r w:rsidRPr="006B7A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6B7A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ідставку) у відведене для зберігання місце.</w:t>
      </w:r>
    </w:p>
    <w:p w:rsidR="003376C1" w:rsidRDefault="005877B1" w:rsidP="003376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B7A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4.4. Здати інструмент та пристосування або забрати їх </w:t>
      </w:r>
      <w:proofErr w:type="gramStart"/>
      <w:r w:rsidRPr="006B7A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Pr="006B7A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відведене для зберігання місце.</w:t>
      </w:r>
    </w:p>
    <w:p w:rsidR="003376C1" w:rsidRDefault="003376C1" w:rsidP="003376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3376C1" w:rsidRDefault="003376C1" w:rsidP="003376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3376C1" w:rsidRPr="003376C1" w:rsidRDefault="003376C1" w:rsidP="003376C1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A0AA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/>
        </w:rPr>
        <w:t>5. 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/>
        </w:rPr>
        <w:t>ИМОГИ БЕЗПЕКИ В АВАРІЙНИХ СИТУАЦІЯХ</w:t>
      </w:r>
    </w:p>
    <w:p w:rsidR="007A0AA8" w:rsidRDefault="005877B1" w:rsidP="003376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37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5.1. При роботі із застосуванням переносних драбин та підставок можливими є такі аварійні ситуації:</w:t>
      </w:r>
    </w:p>
    <w:p w:rsidR="007A0AA8" w:rsidRDefault="007A0AA8" w:rsidP="003376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</w:t>
      </w:r>
      <w:r w:rsidR="005877B1" w:rsidRPr="00337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ураження працівника електричним струмом;</w:t>
      </w:r>
    </w:p>
    <w:p w:rsidR="007A0AA8" w:rsidRDefault="007A0AA8" w:rsidP="003376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</w:t>
      </w:r>
      <w:r w:rsidR="005877B1" w:rsidRPr="00337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тра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вмування робітників при падінні</w:t>
      </w:r>
      <w:r w:rsidR="005877B1" w:rsidRPr="00337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;</w:t>
      </w:r>
    </w:p>
    <w:p w:rsidR="007A0AA8" w:rsidRDefault="007A0AA8" w:rsidP="003376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- </w:t>
      </w:r>
      <w:r w:rsidR="005877B1" w:rsidRPr="00337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інші аварійні ситуації, не пов'язані безпосередньо з роботою із застосуванням переносних драбин та підставок.</w:t>
      </w:r>
    </w:p>
    <w:p w:rsidR="007A0AA8" w:rsidRDefault="007A0AA8" w:rsidP="003376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5.1.1. </w:t>
      </w:r>
      <w:r w:rsidR="005877B1" w:rsidRPr="007A0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При нещасному випадку свідок, працівник, який його виявив, або сам потерпілий повинні терміново повідомити безпосереднього керівника робіт чи іншу посадову особу і вжити заходів до надання необхідної допомоги.</w:t>
      </w:r>
    </w:p>
    <w:p w:rsidR="007A0AA8" w:rsidRDefault="007A0AA8" w:rsidP="003376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5.1.2. </w:t>
      </w:r>
      <w:r w:rsidR="005877B1" w:rsidRPr="006B7A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Терміново організувати медичну допомогу потерпілому, </w:t>
      </w:r>
      <w:proofErr w:type="gramStart"/>
      <w:r w:rsidR="005877B1" w:rsidRPr="006B7A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5877B1" w:rsidRPr="006B7A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разі необхідності доставити його до лікувального закладу. Повідомити про те, що сталося, інженера з охорони праці, а також представника трудового колективу </w:t>
      </w:r>
      <w:proofErr w:type="gramStart"/>
      <w:r w:rsidR="005877B1" w:rsidRPr="006B7A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="005877B1" w:rsidRPr="006B7A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ідприємства.</w:t>
      </w:r>
    </w:p>
    <w:p w:rsidR="007A0AA8" w:rsidRDefault="007A0AA8" w:rsidP="003376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5.1.3. </w:t>
      </w:r>
      <w:proofErr w:type="gramStart"/>
      <w:r w:rsidR="005877B1" w:rsidRPr="006B7A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Зберегти до прибуття комісії з розслідування обстановку на робочому місці та устаткування у такому стані, в якому вони були на момент події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5877B1" w:rsidRPr="006B7A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якщо, це не загрожує </w:t>
      </w:r>
      <w:r w:rsidR="005877B1" w:rsidRPr="006B7A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життю і здоров’ю інших працівників і не при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зведе до більш тяжких наслідків</w:t>
      </w:r>
      <w:r w:rsidR="005877B1" w:rsidRPr="006B7A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), а також вжити заходів до недопущення подібних випадків у ситуації, що склалася.</w:t>
      </w:r>
      <w:proofErr w:type="gramEnd"/>
    </w:p>
    <w:p w:rsidR="007A0AA8" w:rsidRDefault="005877B1" w:rsidP="003376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B7A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5.2. Кожний працівник, що першим виявив загрозу виникнення аварійної ситуації, повинен негайно припинити ро</w:t>
      </w:r>
      <w:r w:rsidR="007A0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боту та подати команду "СТОП</w:t>
      </w:r>
      <w:proofErr w:type="gramStart"/>
      <w:r w:rsidR="007A0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!</w:t>
      </w:r>
      <w:proofErr w:type="gramEnd"/>
      <w:r w:rsidRPr="006B7A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".</w:t>
      </w:r>
    </w:p>
    <w:p w:rsidR="007A0AA8" w:rsidRDefault="007A0AA8" w:rsidP="003376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5.3. Команду "СТОП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!</w:t>
      </w:r>
      <w:proofErr w:type="gramEnd"/>
      <w:r w:rsidR="005877B1" w:rsidRPr="006B7A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", подану будь-яким працівником, повинні негайно виконати усі працівники, що її почули.</w:t>
      </w:r>
    </w:p>
    <w:p w:rsidR="007A0AA8" w:rsidRDefault="005877B1" w:rsidP="003376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A0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5.4. Про загрозу виникнення або про виникнення аварійної ситуації працівник повинен негай</w:t>
      </w:r>
      <w:r w:rsidR="007A0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но повідомити керівника робіт (безпосереднього керівника</w:t>
      </w:r>
      <w:r w:rsidRPr="007A0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).</w:t>
      </w:r>
    </w:p>
    <w:p w:rsidR="007A0AA8" w:rsidRDefault="005877B1" w:rsidP="003376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B7A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5.5. При виникненні </w:t>
      </w:r>
      <w:proofErr w:type="gramStart"/>
      <w:r w:rsidRPr="006B7A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короткого</w:t>
      </w:r>
      <w:proofErr w:type="gramEnd"/>
      <w:r w:rsidRPr="006B7A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замикання у мережі електроживлення або в випадках зникнення напруги негайно припинити роботу, відключити електрообладнання та повідомити керівника ро</w:t>
      </w:r>
      <w:r w:rsidR="007A0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біт (безпосереднього керівника</w:t>
      </w:r>
      <w:r w:rsidRPr="006B7A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7A0AA8" w:rsidRDefault="005877B1" w:rsidP="003376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A0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5.6. При ураженні працівника електричним струмом звільнити потерпілого від дії електричного струму: відключити електромережу; відділити потерпілого від струмопровідних частин з застосуванням діелектричних захисних засобів або інших ізолюючих речей і предме</w:t>
      </w:r>
      <w:r w:rsidR="007A0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тів (</w:t>
      </w:r>
      <w:r w:rsidRPr="007A0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сухого одягу, сухої жердини, прогумованого матеріалу тощо); перерізати або перерубати провід будь-яким інструментом з ізолюючою рукояткою.</w:t>
      </w:r>
    </w:p>
    <w:p w:rsidR="007A0AA8" w:rsidRDefault="005877B1" w:rsidP="003376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B7A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5.7. При травмуванні робітників вміти надати необхідну медичну допомогу.</w:t>
      </w:r>
    </w:p>
    <w:p w:rsidR="007A0AA8" w:rsidRDefault="005877B1" w:rsidP="003376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B7A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5.8</w:t>
      </w:r>
      <w:proofErr w:type="gramStart"/>
      <w:r w:rsidRPr="006B7A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</w:t>
      </w:r>
      <w:proofErr w:type="gramEnd"/>
      <w:r w:rsidRPr="006B7A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всіх випадках до потерпілого викликати лікаря, а до його прибуття надати потерпілому першу допомогу.</w:t>
      </w:r>
    </w:p>
    <w:p w:rsidR="007A0AA8" w:rsidRDefault="005877B1" w:rsidP="003376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A0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5.9. При виникненні пожежі діяти згідно інструкції з пожежної безпеки.</w:t>
      </w:r>
    </w:p>
    <w:p w:rsidR="006B7AE9" w:rsidRPr="003376C1" w:rsidRDefault="005877B1" w:rsidP="003376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6B7A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5.10. При загрозі виникнення або при виникненні інших аварійних ситуацій, не пов'язаних безпосередньо з роботою із застосуванням переносних драбин та </w:t>
      </w:r>
      <w:proofErr w:type="gramStart"/>
      <w:r w:rsidRPr="006B7A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6B7A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ідставок, діяти відповідно до своїх обов'язків згідно з Планом ліквідації аварій.</w:t>
      </w:r>
    </w:p>
    <w:p w:rsidR="007A0AA8" w:rsidRDefault="007A0AA8" w:rsidP="007A0A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7A0AA8" w:rsidRDefault="007A0AA8" w:rsidP="007A0A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7A0AA8" w:rsidRDefault="007A0AA8" w:rsidP="007A0A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6B7AE9" w:rsidRPr="007A0AA8" w:rsidRDefault="006B7AE9" w:rsidP="007A0A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7A0AA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РОЗРОБЛЕНО:</w:t>
      </w:r>
    </w:p>
    <w:p w:rsidR="006B7AE9" w:rsidRPr="007A0AA8" w:rsidRDefault="006B7AE9" w:rsidP="007A0AA8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</w:pPr>
      <w:r w:rsidRPr="007A0A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ЗДНВР   </w:t>
      </w:r>
      <w:r w:rsidRPr="007A0AA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                                                     ________________</w:t>
      </w:r>
      <w:r w:rsidRPr="007A0A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Добровольська С.Є.</w:t>
      </w:r>
    </w:p>
    <w:p w:rsidR="006B7AE9" w:rsidRPr="007A0AA8" w:rsidRDefault="006B7AE9" w:rsidP="007A0AA8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</w:pPr>
      <w:r w:rsidRPr="007A0AA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                                                                                      </w:t>
      </w:r>
      <w:r w:rsidRPr="007A0AA8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  <w:t>(особистий підпис)     (прізвище, ініціали)</w:t>
      </w:r>
    </w:p>
    <w:p w:rsidR="006B7AE9" w:rsidRPr="007A0AA8" w:rsidRDefault="006B7AE9" w:rsidP="007A0A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7A0A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ПОГОДЖЕНО:</w:t>
      </w:r>
    </w:p>
    <w:p w:rsidR="006B7AE9" w:rsidRPr="007A0AA8" w:rsidRDefault="006B7AE9" w:rsidP="007A0AA8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</w:pPr>
      <w:r w:rsidRPr="007A0AA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Фахівець з охорони праці                                                                    ______________ </w:t>
      </w:r>
      <w:r w:rsidRPr="007A0A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 xml:space="preserve">Бак В.О. </w:t>
      </w:r>
    </w:p>
    <w:p w:rsidR="006B7AE9" w:rsidRPr="007A0AA8" w:rsidRDefault="006B7AE9" w:rsidP="007A0AA8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A0AA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                                                                                                     </w:t>
      </w:r>
      <w:r w:rsidRPr="007A0AA8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(особист</w:t>
      </w:r>
      <w:r w:rsidR="007A0AA8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ий підпис) </w:t>
      </w:r>
      <w:bookmarkStart w:id="0" w:name="_GoBack"/>
      <w:bookmarkEnd w:id="0"/>
      <w:r w:rsidRPr="007A0AA8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 (прізвище, ініціали</w:t>
      </w:r>
      <w:r w:rsidRPr="007A0A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</w:p>
    <w:sectPr w:rsidR="006B7AE9" w:rsidRPr="007A0AA8" w:rsidSect="007A0AA8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A02BC"/>
    <w:multiLevelType w:val="hybridMultilevel"/>
    <w:tmpl w:val="ABCC22E6"/>
    <w:lvl w:ilvl="0" w:tplc="A328CF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7B1"/>
    <w:rsid w:val="00215D8C"/>
    <w:rsid w:val="003376C1"/>
    <w:rsid w:val="005877B1"/>
    <w:rsid w:val="006B7AE9"/>
    <w:rsid w:val="007A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877B1"/>
  </w:style>
  <w:style w:type="paragraph" w:customStyle="1" w:styleId="p2">
    <w:name w:val="p2"/>
    <w:basedOn w:val="a"/>
    <w:rsid w:val="006B7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6B7AE9"/>
  </w:style>
  <w:style w:type="paragraph" w:styleId="a3">
    <w:name w:val="List Paragraph"/>
    <w:basedOn w:val="a"/>
    <w:uiPriority w:val="34"/>
    <w:qFormat/>
    <w:rsid w:val="006B7A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877B1"/>
  </w:style>
  <w:style w:type="paragraph" w:customStyle="1" w:styleId="p2">
    <w:name w:val="p2"/>
    <w:basedOn w:val="a"/>
    <w:rsid w:val="006B7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6B7AE9"/>
  </w:style>
  <w:style w:type="paragraph" w:styleId="a3">
    <w:name w:val="List Paragraph"/>
    <w:basedOn w:val="a"/>
    <w:uiPriority w:val="34"/>
    <w:qFormat/>
    <w:rsid w:val="006B7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1721</Words>
  <Characters>9811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1</cp:revision>
  <dcterms:created xsi:type="dcterms:W3CDTF">2017-02-11T18:24:00Z</dcterms:created>
  <dcterms:modified xsi:type="dcterms:W3CDTF">2017-02-11T19:22:00Z</dcterms:modified>
</cp:coreProperties>
</file>