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D9" w:rsidRPr="00E47412" w:rsidRDefault="000241D9" w:rsidP="00E474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Понеділок</w:t>
      </w:r>
    </w:p>
    <w:p w:rsidR="000241D9" w:rsidRPr="00E47412" w:rsidRDefault="000241D9" w:rsidP="00E474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16.03.2020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0241D9" w:rsidRPr="00E47412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0241D9" w:rsidRPr="00E47412" w:rsidTr="005B2DF9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E4C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Охорона рослинного і тваринного світу.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с.129-131,проч</w:t>
            </w: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итати і відповісти на запитання і записати відповіді у зошит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3B" w:rsidRPr="00E47412" w:rsidRDefault="00BC543B" w:rsidP="006E6312">
            <w:pPr>
              <w:spacing w:line="240" w:lineRule="auto"/>
              <w:rPr>
                <w:sz w:val="28"/>
                <w:szCs w:val="28"/>
              </w:rPr>
            </w:pPr>
            <w:r w:rsidRPr="00E47412">
              <w:rPr>
                <w:sz w:val="28"/>
                <w:szCs w:val="28"/>
              </w:rPr>
              <w:t xml:space="preserve">Лекція «Охорона рослинного і тваринного </w:t>
            </w:r>
            <w:proofErr w:type="spellStart"/>
            <w:r w:rsidRPr="00E47412">
              <w:rPr>
                <w:sz w:val="28"/>
                <w:szCs w:val="28"/>
              </w:rPr>
              <w:t>світу»</w:t>
            </w:r>
            <w:proofErr w:type="spellEnd"/>
          </w:p>
          <w:p w:rsidR="000241D9" w:rsidRPr="00E47412" w:rsidRDefault="00BC543B" w:rsidP="006E6312">
            <w:pPr>
              <w:spacing w:line="240" w:lineRule="auto"/>
              <w:rPr>
                <w:sz w:val="28"/>
                <w:szCs w:val="28"/>
              </w:rPr>
            </w:pPr>
            <w:hyperlink r:id="rId5" w:history="1">
              <w:r w:rsidRPr="00E47412">
                <w:rPr>
                  <w:rStyle w:val="a3"/>
                  <w:sz w:val="28"/>
                  <w:szCs w:val="28"/>
                </w:rPr>
                <w:t>https://www.youtube.com/watch?v=vwI26zdDqz0</w:t>
              </w:r>
            </w:hyperlink>
          </w:p>
        </w:tc>
      </w:tr>
      <w:tr w:rsidR="000241D9" w:rsidRPr="00E47412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E4C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Множення і ділення в межах 1000,що зводяться до табличних випадків,виду 70 *8,420 :6. Перетворення іменованих чисел.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№851 – 858 – усно.</w:t>
            </w:r>
          </w:p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№859 – 860 - письмово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14" w:rsidRPr="00E47412" w:rsidRDefault="004D5314" w:rsidP="006E631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E47412">
              <w:rPr>
                <w:sz w:val="28"/>
                <w:szCs w:val="28"/>
              </w:rPr>
              <w:t>Фізкультхвилинка</w:t>
            </w:r>
            <w:proofErr w:type="spellEnd"/>
          </w:p>
          <w:p w:rsidR="000241D9" w:rsidRPr="00E47412" w:rsidRDefault="004D53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E47412">
                <w:rPr>
                  <w:rStyle w:val="a3"/>
                  <w:sz w:val="28"/>
                  <w:szCs w:val="28"/>
                </w:rPr>
                <w:t>https://www.youtube.com/watch?v=kNWwid8OAVM</w:t>
              </w:r>
            </w:hyperlink>
          </w:p>
        </w:tc>
      </w:tr>
      <w:tr w:rsidR="000241D9" w:rsidRPr="00E47412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E4C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Вправи на визначення роду і числа прикметників. Прикметники – антоніми.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вправи 360 – 363 – усно</w:t>
            </w:r>
          </w:p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Вправа – 364 - письмово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3B" w:rsidRPr="00E47412" w:rsidRDefault="00BC543B" w:rsidP="006E6312">
            <w:pPr>
              <w:spacing w:line="240" w:lineRule="auto"/>
              <w:rPr>
                <w:sz w:val="28"/>
                <w:szCs w:val="28"/>
              </w:rPr>
            </w:pPr>
            <w:r w:rsidRPr="00E47412">
              <w:rPr>
                <w:sz w:val="28"/>
                <w:szCs w:val="28"/>
              </w:rPr>
              <w:t>Повторення родових закінчень прикметників</w:t>
            </w:r>
          </w:p>
          <w:p w:rsidR="000241D9" w:rsidRPr="00E47412" w:rsidRDefault="004D53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E47412">
                <w:rPr>
                  <w:rStyle w:val="a3"/>
                  <w:sz w:val="28"/>
                  <w:szCs w:val="28"/>
                </w:rPr>
                <w:t>https://www.youtube.com/watch?v=-wGYpUqP8eQ</w:t>
              </w:r>
            </w:hyperlink>
          </w:p>
        </w:tc>
      </w:tr>
      <w:tr w:rsidR="000241D9" w:rsidRPr="00E47412" w:rsidTr="005B2DF9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E4C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Фізичне виховання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Організаційні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Загальнорозвивальні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ізновиди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ходьби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Рухливі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ігри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Виконання комплексу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загальнорозвивальних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вправ.</w:t>
            </w:r>
          </w:p>
          <w:p w:rsidR="009C0F68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Прогулянки на свіжому повітрі.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68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загальнорозвивальних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</w:t>
            </w:r>
          </w:p>
          <w:p w:rsidR="000241D9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E47412">
                <w:rPr>
                  <w:rStyle w:val="a3"/>
                  <w:sz w:val="28"/>
                  <w:szCs w:val="28"/>
                </w:rPr>
                <w:t>https://www.youtube.com/watch?v=HK41XB</w:t>
              </w:r>
              <w:r w:rsidRPr="00E47412">
                <w:rPr>
                  <w:rStyle w:val="a3"/>
                  <w:sz w:val="28"/>
                  <w:szCs w:val="28"/>
                </w:rPr>
                <w:lastRenderedPageBreak/>
                <w:t>Ox9LQ</w:t>
              </w:r>
            </w:hyperlink>
          </w:p>
        </w:tc>
      </w:tr>
      <w:tr w:rsidR="000241D9" w:rsidRPr="00E47412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E4C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  <w:bookmarkStart w:id="0" w:name="_GoBack"/>
            <w:bookmarkEnd w:id="0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здоров</w:t>
            </w: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`</w:t>
            </w: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68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 собі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помічник.Поведінка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дитини в автономній ситуації на природі</w:t>
            </w:r>
          </w:p>
          <w:p w:rsidR="000241D9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( якщо загубився,заблукав у лісі,горах,степу)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с.112 – 113,</w:t>
            </w:r>
          </w:p>
          <w:p w:rsidR="009C0F68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відповідати на запитання.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3B" w:rsidRPr="00E47412" w:rsidRDefault="00BC543B" w:rsidP="006E6312">
            <w:pPr>
              <w:spacing w:line="240" w:lineRule="auto"/>
              <w:rPr>
                <w:sz w:val="28"/>
                <w:szCs w:val="28"/>
              </w:rPr>
            </w:pPr>
            <w:r w:rsidRPr="00E47412">
              <w:rPr>
                <w:sz w:val="28"/>
                <w:szCs w:val="28"/>
              </w:rPr>
              <w:t>Корисні підказки</w:t>
            </w:r>
          </w:p>
          <w:p w:rsidR="000241D9" w:rsidRPr="00E47412" w:rsidRDefault="00BC543B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E47412">
                <w:rPr>
                  <w:rStyle w:val="a3"/>
                  <w:sz w:val="28"/>
                  <w:szCs w:val="28"/>
                </w:rPr>
                <w:t>https://www.youtube.com/watch?v=ilmlgHbvUFo</w:t>
              </w:r>
            </w:hyperlink>
          </w:p>
        </w:tc>
      </w:tr>
    </w:tbl>
    <w:p w:rsidR="00687EB8" w:rsidRPr="00E47412" w:rsidRDefault="00687EB8" w:rsidP="006E6312">
      <w:pPr>
        <w:ind w:left="-851"/>
        <w:rPr>
          <w:sz w:val="28"/>
          <w:szCs w:val="28"/>
        </w:rPr>
      </w:pPr>
    </w:p>
    <w:p w:rsidR="00202EF4" w:rsidRPr="00E47412" w:rsidRDefault="00202EF4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Вівторок</w:t>
      </w:r>
    </w:p>
    <w:p w:rsidR="00202EF4" w:rsidRPr="00E47412" w:rsidRDefault="00202EF4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17</w:t>
      </w:r>
      <w:r w:rsidRPr="00E47412">
        <w:rPr>
          <w:rFonts w:ascii="Times New Roman" w:eastAsia="Times New Roman" w:hAnsi="Times New Roman" w:cs="Times New Roman"/>
          <w:sz w:val="40"/>
          <w:szCs w:val="40"/>
        </w:rPr>
        <w:t>.03.2020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202EF4" w:rsidRPr="00E47412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202EF4" w:rsidRPr="00E47412" w:rsidTr="006E6312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Як ти провів вчорашній день</w:t>
            </w:r>
          </w:p>
          <w:p w:rsidR="006E6312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Неправильні дієслова.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С.104,впр.3 – читати,</w:t>
            </w:r>
          </w:p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С.105,впр.5 – написати в зошит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sz w:val="28"/>
                <w:szCs w:val="28"/>
              </w:rPr>
            </w:pPr>
            <w:r w:rsidRPr="00E47412">
              <w:rPr>
                <w:sz w:val="28"/>
                <w:szCs w:val="28"/>
              </w:rPr>
              <w:t>Казка «Неправильні дієслова</w:t>
            </w:r>
            <w:r w:rsidR="006E6312" w:rsidRPr="00E47412">
              <w:rPr>
                <w:sz w:val="28"/>
                <w:szCs w:val="28"/>
              </w:rPr>
              <w:t xml:space="preserve"> </w:t>
            </w:r>
            <w:r w:rsidRPr="00E47412">
              <w:rPr>
                <w:sz w:val="28"/>
                <w:szCs w:val="28"/>
              </w:rPr>
              <w:t>»</w:t>
            </w:r>
          </w:p>
          <w:p w:rsidR="001246BF" w:rsidRPr="00E47412" w:rsidRDefault="001246BF" w:rsidP="006E6312">
            <w:pPr>
              <w:spacing w:line="240" w:lineRule="auto"/>
              <w:rPr>
                <w:sz w:val="28"/>
                <w:szCs w:val="28"/>
              </w:rPr>
            </w:pPr>
            <w:hyperlink r:id="rId10" w:history="1">
              <w:r w:rsidRPr="00E47412">
                <w:rPr>
                  <w:rStyle w:val="a3"/>
                  <w:sz w:val="28"/>
                  <w:szCs w:val="28"/>
                </w:rPr>
                <w:t>https://www.youtube.com/watch?v=K8ABDNFu7MY</w:t>
              </w:r>
            </w:hyperlink>
          </w:p>
          <w:p w:rsidR="00202EF4" w:rsidRPr="00E47412" w:rsidRDefault="00202EF4" w:rsidP="006E631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246BF" w:rsidRPr="00E47412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Множення виду 320*3. Задачі,  пов'язані з одиничною нормою. Складання оберненої задачі.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№№861-870 ,</w:t>
            </w:r>
          </w:p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с.119 , повторити правила.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sz w:val="28"/>
                <w:szCs w:val="28"/>
              </w:rPr>
            </w:pPr>
            <w:r w:rsidRPr="00E47412">
              <w:rPr>
                <w:sz w:val="28"/>
                <w:szCs w:val="28"/>
              </w:rPr>
              <w:t>Презентація до уроку</w:t>
            </w:r>
          </w:p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E47412">
                <w:rPr>
                  <w:rStyle w:val="a3"/>
                  <w:sz w:val="28"/>
                  <w:szCs w:val="28"/>
                </w:rPr>
                <w:t>https://vseosvita.ua/library/mnozenna-vidu-320-3-zadaci-povazani-z-odinicnou-normou-skladanna-zadac-danogo-vidu-samostijna-robota-</w:t>
              </w:r>
              <w:r w:rsidRPr="00E47412">
                <w:rPr>
                  <w:rStyle w:val="a3"/>
                  <w:sz w:val="28"/>
                  <w:szCs w:val="28"/>
                </w:rPr>
                <w:lastRenderedPageBreak/>
                <w:t>54962.html</w:t>
              </w:r>
            </w:hyperlink>
          </w:p>
        </w:tc>
      </w:tr>
      <w:tr w:rsidR="001246BF" w:rsidRPr="00E47412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Перевір свої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досягнення.Узагальнення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систематизація знань учнів за розділом «Тарас Шевченко: сторінки життя і творчості»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831B4B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С.140 – записати відповіді на запитання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6BF" w:rsidRPr="00E47412" w:rsidTr="006E6312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у світі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831B4B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Ніхто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має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права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ображати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людину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Про права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дитини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Конституція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Декларація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прав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дитини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E6312"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Конвенція</w:t>
            </w:r>
            <w:proofErr w:type="spellEnd"/>
            <w:r w:rsidR="006E6312"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ООН</w:t>
            </w: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 права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831B4B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</w:t>
            </w:r>
          </w:p>
          <w:p w:rsidR="00831B4B" w:rsidRPr="00E47412" w:rsidRDefault="00831B4B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С.132 – 135,відповідати на запитання,записати права дитини.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4B" w:rsidRPr="00E47412" w:rsidRDefault="00831B4B" w:rsidP="006E6312">
            <w:pPr>
              <w:spacing w:line="240" w:lineRule="auto"/>
              <w:rPr>
                <w:sz w:val="28"/>
                <w:szCs w:val="28"/>
              </w:rPr>
            </w:pPr>
            <w:r w:rsidRPr="00E47412">
              <w:rPr>
                <w:sz w:val="28"/>
                <w:szCs w:val="28"/>
              </w:rPr>
              <w:t>Мультфільм  "Права дітей" (на основі казок)</w:t>
            </w:r>
          </w:p>
          <w:p w:rsidR="001246BF" w:rsidRPr="00E47412" w:rsidRDefault="00831B4B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Pr="00E47412">
                <w:rPr>
                  <w:rStyle w:val="a3"/>
                  <w:sz w:val="28"/>
                  <w:szCs w:val="28"/>
                </w:rPr>
                <w:t>https://www.youtube.com/watch?v=obgsoJfowQ0</w:t>
              </w:r>
            </w:hyperlink>
          </w:p>
        </w:tc>
      </w:tr>
      <w:tr w:rsidR="001246BF" w:rsidRPr="00E47412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831B4B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Світ казок в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ілюстраціях.Зображення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 і тварин в ілюстраціях казок.</w:t>
            </w:r>
          </w:p>
          <w:p w:rsidR="00831B4B" w:rsidRPr="00E47412" w:rsidRDefault="00831B4B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індивідуальної характеристики казкового персонажа.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12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ілюстрації до української народної казки</w:t>
            </w:r>
          </w:p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( гуаш або акварельні фарби)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sz w:val="28"/>
                <w:szCs w:val="28"/>
              </w:rPr>
              <w:t xml:space="preserve">Презентація до уроку  </w:t>
            </w:r>
            <w:hyperlink r:id="rId13" w:history="1">
              <w:r w:rsidRPr="00E47412">
                <w:rPr>
                  <w:rStyle w:val="a3"/>
                  <w:sz w:val="28"/>
                  <w:szCs w:val="28"/>
                </w:rPr>
                <w:t>https://vseosvita.ua/library/prezentacia-do-uroku-obrazotvorcogo-mistectva-na-temu-ilustracia-do-ukrainskoi-narodnoi-kazki-kolobok-122707.html</w:t>
              </w:r>
            </w:hyperlink>
          </w:p>
        </w:tc>
      </w:tr>
    </w:tbl>
    <w:p w:rsidR="00202EF4" w:rsidRPr="00E47412" w:rsidRDefault="00202EF4" w:rsidP="006E6312">
      <w:pPr>
        <w:ind w:left="-851"/>
        <w:rPr>
          <w:sz w:val="28"/>
          <w:szCs w:val="28"/>
        </w:rPr>
      </w:pPr>
    </w:p>
    <w:p w:rsidR="00E47412" w:rsidRDefault="00E47412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47412" w:rsidRDefault="00E47412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47412" w:rsidRDefault="00E47412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E50EA" w:rsidRPr="00E47412" w:rsidRDefault="007E50EA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lastRenderedPageBreak/>
        <w:t>Середа</w:t>
      </w:r>
    </w:p>
    <w:p w:rsidR="007E50EA" w:rsidRPr="00E47412" w:rsidRDefault="007E50EA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18</w:t>
      </w:r>
      <w:r w:rsidRPr="00E47412">
        <w:rPr>
          <w:rFonts w:ascii="Times New Roman" w:eastAsia="Times New Roman" w:hAnsi="Times New Roman" w:cs="Times New Roman"/>
          <w:sz w:val="40"/>
          <w:szCs w:val="40"/>
        </w:rPr>
        <w:t>.03.2020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7E50EA" w:rsidRPr="00E47412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7E50EA" w:rsidRPr="00E47412" w:rsidTr="005B2DF9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Позакласне читання.</w:t>
            </w:r>
          </w:p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Читання віршів Тараса Григоровича Шевченка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Прочитати вірші Тараса Григоровича Шевченка на вибір учнів.</w:t>
            </w:r>
          </w:p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Записати в зошиті назву вірша і написати який вірш найбільше сподобався і чому.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D6" w:rsidRPr="00E47412" w:rsidRDefault="007E50EA" w:rsidP="007E50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hAnsi="Times New Roman" w:cs="Times New Roman"/>
                <w:sz w:val="28"/>
                <w:szCs w:val="28"/>
              </w:rPr>
              <w:t xml:space="preserve">Тече вода </w:t>
            </w:r>
            <w:r w:rsidR="00C64CD6" w:rsidRPr="00E47412">
              <w:rPr>
                <w:rFonts w:ascii="Times New Roman" w:hAnsi="Times New Roman" w:cs="Times New Roman"/>
                <w:sz w:val="28"/>
                <w:szCs w:val="28"/>
              </w:rPr>
              <w:t>з-під явора…</w:t>
            </w:r>
          </w:p>
          <w:p w:rsidR="007E50EA" w:rsidRPr="00E47412" w:rsidRDefault="007E50EA" w:rsidP="007E50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4741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https://www.youtube.com/watch?v=XKszOgnxb1Q</w:t>
              </w:r>
            </w:hyperlink>
          </w:p>
          <w:p w:rsidR="00C64CD6" w:rsidRPr="00E47412" w:rsidRDefault="00C64CD6" w:rsidP="007E50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hAnsi="Times New Roman" w:cs="Times New Roman"/>
                <w:sz w:val="28"/>
                <w:szCs w:val="28"/>
              </w:rPr>
              <w:t xml:space="preserve">Зоре,моя </w:t>
            </w:r>
            <w:proofErr w:type="spellStart"/>
            <w:r w:rsidRPr="00E47412">
              <w:rPr>
                <w:rFonts w:ascii="Times New Roman" w:hAnsi="Times New Roman" w:cs="Times New Roman"/>
                <w:sz w:val="28"/>
                <w:szCs w:val="28"/>
              </w:rPr>
              <w:t>вечірняя</w:t>
            </w:r>
            <w:proofErr w:type="spellEnd"/>
            <w:r w:rsidRPr="00E4741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64CD6" w:rsidRPr="00E47412" w:rsidRDefault="00C64CD6" w:rsidP="007E50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4741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https://www.youtube.com/watch?v=QXah5KsVayg</w:t>
              </w:r>
            </w:hyperlink>
          </w:p>
        </w:tc>
      </w:tr>
      <w:tr w:rsidR="007E50EA" w:rsidRPr="00E47412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C64CD6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Закріплення вивчених випадків усного множення і ділення в межах 1000.Творча робота над задачами.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C64CD6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</w:p>
          <w:p w:rsidR="00C64CD6" w:rsidRPr="00E47412" w:rsidRDefault="00C64CD6" w:rsidP="00C64C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№871,</w:t>
            </w:r>
            <w:r w:rsidR="005661CC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873 – усно,№872,</w:t>
            </w:r>
            <w:r w:rsidR="005661CC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877 – письмово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-розв’язати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задачу,№874,</w:t>
            </w:r>
            <w:r w:rsidR="005661CC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878 – обчислити вирази.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0EA" w:rsidRPr="00E47412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5661CC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Прикметники – синоніми . Розбір прикметника,як частини мови.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5661CC" w:rsidP="005661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 вправи 365 – спишіть сполучення прикметників з іменниками за зразком.</w:t>
            </w:r>
          </w:p>
          <w:p w:rsidR="005661CC" w:rsidRPr="00E47412" w:rsidRDefault="005661CC" w:rsidP="005661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366 – виписати спільнокореневі слова парами</w:t>
            </w:r>
          </w:p>
          <w:p w:rsidR="005661CC" w:rsidRPr="00E47412" w:rsidRDefault="005661CC" w:rsidP="005661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367 – усно,добери до тексту заголовок</w:t>
            </w:r>
            <w:r w:rsidR="00291058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,проаналізуй </w:t>
            </w:r>
            <w:r w:rsidR="00291058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прикметник «улюблений»</w:t>
            </w:r>
          </w:p>
          <w:p w:rsidR="005661CC" w:rsidRPr="00E47412" w:rsidRDefault="00291058" w:rsidP="005661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368 – склади розповідь «Мій друг»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58" w:rsidRPr="00E47412" w:rsidRDefault="0029105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Прикметник</w:t>
            </w:r>
          </w:p>
          <w:p w:rsidR="007E50EA" w:rsidRPr="00E47412" w:rsidRDefault="005661CC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Pr="00E4741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https://www.youtube.com/watch?v=bKgbRd6vUI0</w:t>
              </w:r>
            </w:hyperlink>
          </w:p>
        </w:tc>
      </w:tr>
      <w:tr w:rsidR="007E50EA" w:rsidRPr="00E47412" w:rsidTr="005B2DF9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58" w:rsidRPr="00E47412" w:rsidRDefault="0029105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Країна</w:t>
            </w:r>
            <w:proofErr w:type="spellEnd"/>
            <w:proofErr w:type="gram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чітких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кроків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E50EA" w:rsidRPr="00E47412" w:rsidRDefault="0029105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Марш</w:t>
            </w:r>
            <w:proofErr w:type="gram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аршова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музика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29105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Розучування пісні «Пісня про барабанщика»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58" w:rsidRPr="00E47412" w:rsidRDefault="0029105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«Пісня про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барабанщика»</w:t>
            </w:r>
            <w:proofErr w:type="spellEnd"/>
          </w:p>
          <w:p w:rsidR="007E50EA" w:rsidRPr="00E47412" w:rsidRDefault="0029105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Pr="00E4741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https://www.youtube.com/watch?v=ZI2gQgrazBw</w:t>
              </w:r>
            </w:hyperlink>
          </w:p>
        </w:tc>
      </w:tr>
      <w:tr w:rsidR="007E50EA" w:rsidRPr="00E47412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29105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E47412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E47412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Різновиди ходьби. Різновиди бігу. Рухливі ігри</w:t>
            </w:r>
            <w:r w:rsidRPr="00E47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29105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загально розвивальних вправ під музику.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12" w:rsidRPr="00E47412" w:rsidRDefault="00E47412" w:rsidP="005B2D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hAnsi="Times New Roman" w:cs="Times New Roman"/>
                <w:sz w:val="28"/>
                <w:szCs w:val="28"/>
              </w:rPr>
              <w:t>Фізкультхвилинка</w:t>
            </w:r>
            <w:proofErr w:type="spellEnd"/>
            <w:r w:rsidRPr="00E47412">
              <w:rPr>
                <w:rFonts w:ascii="Times New Roman" w:hAnsi="Times New Roman" w:cs="Times New Roman"/>
                <w:sz w:val="28"/>
                <w:szCs w:val="28"/>
              </w:rPr>
              <w:t xml:space="preserve"> «Раз,два,три…»</w:t>
            </w:r>
          </w:p>
          <w:p w:rsidR="007E50EA" w:rsidRPr="00E47412" w:rsidRDefault="0029105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Pr="00E4741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https://www.youtube.com/watch?v=9GU7Kn_b6oc</w:t>
              </w:r>
            </w:hyperlink>
          </w:p>
        </w:tc>
      </w:tr>
    </w:tbl>
    <w:p w:rsidR="00202EF4" w:rsidRPr="00E47412" w:rsidRDefault="00202EF4" w:rsidP="006E6312">
      <w:pPr>
        <w:ind w:left="-851"/>
        <w:rPr>
          <w:sz w:val="28"/>
          <w:szCs w:val="28"/>
        </w:rPr>
      </w:pPr>
    </w:p>
    <w:p w:rsidR="00832F29" w:rsidRDefault="00832F29" w:rsidP="00832F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Четвер</w:t>
      </w:r>
    </w:p>
    <w:p w:rsidR="00832F29" w:rsidRPr="00E47412" w:rsidRDefault="00832F29" w:rsidP="00832F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19</w:t>
      </w:r>
      <w:r w:rsidRPr="00E47412">
        <w:rPr>
          <w:rFonts w:ascii="Times New Roman" w:eastAsia="Times New Roman" w:hAnsi="Times New Roman" w:cs="Times New Roman"/>
          <w:sz w:val="40"/>
          <w:szCs w:val="40"/>
        </w:rPr>
        <w:t>.03.2020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832F29" w:rsidRPr="00E47412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832F29" w:rsidRPr="00E47412" w:rsidTr="005B2DF9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Червона книга України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с.131-134</w:t>
            </w: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,прочитати і відповісти на запитання і записати відповіді у зошит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Default="00832F29" w:rsidP="00832F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Сторінками Червоної книги</w:t>
            </w:r>
          </w:p>
          <w:p w:rsidR="00832F29" w:rsidRDefault="00832F29" w:rsidP="00832F29">
            <w:pPr>
              <w:spacing w:line="240" w:lineRule="auto"/>
              <w:rPr>
                <w:sz w:val="28"/>
                <w:szCs w:val="28"/>
              </w:rPr>
            </w:pPr>
            <w:hyperlink r:id="rId19" w:history="1">
              <w:r w:rsidRPr="00832F29">
                <w:rPr>
                  <w:rStyle w:val="a3"/>
                  <w:sz w:val="28"/>
                  <w:szCs w:val="28"/>
                </w:rPr>
                <w:t>https://www.youtube.com/watch?v=-o50jAnYk8c</w:t>
              </w:r>
            </w:hyperlink>
          </w:p>
          <w:p w:rsidR="00832F29" w:rsidRDefault="00832F29" w:rsidP="00832F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Червона книга України</w:t>
            </w:r>
          </w:p>
          <w:p w:rsidR="00832F29" w:rsidRPr="00E47412" w:rsidRDefault="00832F29" w:rsidP="00832F29">
            <w:pPr>
              <w:spacing w:line="240" w:lineRule="auto"/>
              <w:rPr>
                <w:sz w:val="28"/>
                <w:szCs w:val="28"/>
              </w:rPr>
            </w:pPr>
            <w:hyperlink r:id="rId20" w:history="1">
              <w:r>
                <w:rPr>
                  <w:rStyle w:val="a3"/>
                </w:rPr>
                <w:t>https://www.youtube.com/watch?v=bsvxBEZprNs</w:t>
              </w:r>
            </w:hyperlink>
          </w:p>
          <w:p w:rsidR="00832F29" w:rsidRPr="00E47412" w:rsidRDefault="00832F29" w:rsidP="005B2DF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32F29" w:rsidRPr="00E47412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E5" w:rsidRDefault="00E534E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 із життям і творчістю Якоба та Вільгельма Грімм. Сила чарів.</w:t>
            </w:r>
          </w:p>
          <w:p w:rsidR="00E534E5" w:rsidRDefault="00E534E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Брати Грімм «Шипшинка» </w:t>
            </w:r>
          </w:p>
          <w:p w:rsidR="00832F29" w:rsidRPr="00E47412" w:rsidRDefault="00E534E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скорочено)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E534E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С.141 – 143 – прочитати і розказувати,виписати в зошит дійових осіб казки, виписати незрозумілі слова.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E5" w:rsidRDefault="00E534E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Перегляд 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Шипшинка»</w:t>
            </w:r>
            <w:proofErr w:type="spellEnd"/>
          </w:p>
          <w:p w:rsidR="00832F29" w:rsidRPr="00E47412" w:rsidRDefault="00E534E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Pr="00E534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https://www.youtube.com/watch?v=tCi0fKqT6Os</w:t>
              </w:r>
            </w:hyperlink>
          </w:p>
        </w:tc>
      </w:tr>
      <w:tr w:rsidR="00832F29" w:rsidRPr="00E47412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Default="00E534E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 ми розважаємось</w:t>
            </w:r>
            <w:r w:rsidR="006114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434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Неправильні дієслова, </w:t>
            </w:r>
          </w:p>
          <w:p w:rsidR="00611434" w:rsidRPr="00611434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запитання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Default="00E534E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E534E5" w:rsidRDefault="00E534E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С.106,впр.1,2 – читати і перекладати.</w:t>
            </w:r>
          </w:p>
          <w:p w:rsidR="00E534E5" w:rsidRPr="00E47412" w:rsidRDefault="00E534E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Default="00E534E5" w:rsidP="005B2D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Написати розповідь</w:t>
            </w:r>
          </w:p>
          <w:p w:rsidR="00E534E5" w:rsidRPr="00E47412" w:rsidRDefault="00E534E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«Мої вихідні»</w:t>
            </w:r>
          </w:p>
        </w:tc>
      </w:tr>
      <w:tr w:rsidR="00832F29" w:rsidRPr="00E47412" w:rsidTr="005B2DF9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Вставляння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графічних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6114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єкті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слайду.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Створити 3 слайди презентації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34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Гімнастика для очей</w:t>
            </w:r>
          </w:p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Pr="0061143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https://www.youtube.com/watch?v=8G87kg9s1HM</w:t>
              </w:r>
            </w:hyperlink>
          </w:p>
        </w:tc>
      </w:tr>
      <w:tr w:rsidR="00832F29" w:rsidRPr="00E47412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61143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виробів.Способи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декорування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виробів.Орнамент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Практична робота: декорування писанки.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Презентація </w:t>
            </w:r>
            <w:hyperlink r:id="rId23" w:history="1">
              <w:r w:rsidRPr="0061143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https://vseosvita.ua/library/prezentacia-do-uroku-na-temu-dekoruvanna-virobiv-pisanka-ak-odin-iz-simvoliv-ukraini-ozdoblenna-velikodnih-aec-45066.html</w:t>
              </w:r>
            </w:hyperlink>
          </w:p>
        </w:tc>
      </w:tr>
    </w:tbl>
    <w:p w:rsidR="00202EF4" w:rsidRDefault="00202EF4" w:rsidP="006E6312">
      <w:pPr>
        <w:ind w:left="-851"/>
        <w:rPr>
          <w:sz w:val="28"/>
          <w:szCs w:val="28"/>
        </w:rPr>
      </w:pPr>
    </w:p>
    <w:p w:rsidR="00044637" w:rsidRPr="00EE4C14" w:rsidRDefault="00EE4C14" w:rsidP="0004463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П</w:t>
      </w:r>
      <w:r>
        <w:rPr>
          <w:rFonts w:ascii="Times New Roman" w:eastAsia="Times New Roman" w:hAnsi="Times New Roman" w:cs="Times New Roman"/>
          <w:sz w:val="40"/>
          <w:szCs w:val="40"/>
          <w:lang w:val="en-US"/>
        </w:rPr>
        <w:t>`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ятниця</w:t>
      </w:r>
      <w:proofErr w:type="spellEnd"/>
    </w:p>
    <w:p w:rsidR="00044637" w:rsidRPr="00E47412" w:rsidRDefault="00EE4C14" w:rsidP="0004463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20.03.2020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044637" w:rsidRPr="00E47412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044637" w:rsidRPr="00E47412" w:rsidTr="005B2DF9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044637" w:rsidP="000446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Творчість братів  Грімм. Брати Грімм «Шипшинка» </w:t>
            </w:r>
          </w:p>
          <w:p w:rsidR="00044637" w:rsidRPr="00044637" w:rsidRDefault="00044637" w:rsidP="000446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продовження),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(уривок з 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напам</w:t>
            </w:r>
            <w:proofErr w:type="spellEnd"/>
            <w:r w:rsidRPr="00044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ять – 30 -35 слів).</w:t>
            </w:r>
          </w:p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0446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прочитати і розказувати,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відповідати на запитання,вивчити уривок з казки.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Перегляд казки «Шипшинка»</w:t>
            </w:r>
          </w:p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Pr="00E534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https://www.youtube.com/watch?v=tCi0fKqT6Os</w:t>
              </w:r>
            </w:hyperlink>
          </w:p>
        </w:tc>
      </w:tr>
      <w:tr w:rsidR="00044637" w:rsidRPr="00E47412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Ділення суми на число.</w:t>
            </w:r>
          </w:p>
          <w:p w:rsidR="00044637" w:rsidRPr="00044637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044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двома способами.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044637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№879 -881 – усно,</w:t>
            </w:r>
          </w:p>
          <w:p w:rsidR="00044637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№882,885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044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задачі.</w:t>
            </w:r>
          </w:p>
          <w:p w:rsidR="00044637" w:rsidRPr="00044637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3A455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гімнастика</w:t>
            </w:r>
          </w:p>
          <w:p w:rsidR="003A455D" w:rsidRPr="00E47412" w:rsidRDefault="003A455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Pr="003A455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https://www.youtube.com/watch?v=dTrh-br4rPU</w:t>
              </w:r>
            </w:hyperlink>
          </w:p>
        </w:tc>
      </w:tr>
      <w:tr w:rsidR="00044637" w:rsidRPr="00E47412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611434" w:rsidRDefault="003A455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Вживання прикметників у прямому і переносному значеннях. Складання розповідей за малюнками і опорними словами.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3A455D" w:rsidP="003A45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3A455D" w:rsidRDefault="003A455D" w:rsidP="003A45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Впр.</w:t>
            </w:r>
            <w:r w:rsidR="00EE4C14">
              <w:rPr>
                <w:rFonts w:ascii="Times New Roman" w:eastAsia="Times New Roman" w:hAnsi="Times New Roman" w:cs="Times New Roman"/>
                <w:sz w:val="28"/>
                <w:szCs w:val="28"/>
              </w:rPr>
              <w:t>369,372 – усно,</w:t>
            </w:r>
          </w:p>
          <w:p w:rsidR="00EE4C14" w:rsidRPr="00E47412" w:rsidRDefault="00EE4C14" w:rsidP="003A45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371,373 – письмово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3A455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 про пряме і переносне значення слів</w:t>
            </w:r>
          </w:p>
          <w:p w:rsidR="003A455D" w:rsidRPr="00E47412" w:rsidRDefault="003A455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>
                <w:rPr>
                  <w:rStyle w:val="a3"/>
                </w:rPr>
                <w:t>https://www.youtube.com/watch?v=3goYFuZpTOI</w:t>
              </w:r>
            </w:hyperlink>
          </w:p>
        </w:tc>
      </w:tr>
      <w:tr w:rsidR="00044637" w:rsidRPr="00E47412" w:rsidTr="005B2DF9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EE4C1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5">
              <w:rPr>
                <w:rFonts w:ascii="Cambria" w:hAnsi="Cambria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9D2095">
              <w:rPr>
                <w:rFonts w:ascii="Cambria" w:hAnsi="Cambria"/>
                <w:sz w:val="28"/>
                <w:szCs w:val="28"/>
              </w:rPr>
              <w:t>Загальнорозвивальні</w:t>
            </w:r>
            <w:proofErr w:type="spellEnd"/>
            <w:r w:rsidRPr="009D2095">
              <w:rPr>
                <w:rFonts w:ascii="Cambria" w:hAnsi="Cambria"/>
                <w:sz w:val="28"/>
                <w:szCs w:val="28"/>
              </w:rPr>
              <w:t xml:space="preserve"> вправи. Різновиди ходьби. Різновиди бігу.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EE4C1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Прогулянки на свіжому повітрі,виконання вправ.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637" w:rsidRPr="00E47412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EE4C1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Послідовність і постійність у творенні добра. Вибір добра. Бажання чинити добро.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EE4C1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 розповідь «Хто така добра людина»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14" w:rsidRDefault="00EE4C1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Пісня «Даруй добро»</w:t>
            </w:r>
          </w:p>
          <w:p w:rsidR="00044637" w:rsidRPr="00EE4C14" w:rsidRDefault="00EE4C14" w:rsidP="00EE4C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>
                <w:rPr>
                  <w:rStyle w:val="a3"/>
                </w:rPr>
                <w:t>https://www.youtube.com/watch?v=xCE9KZx_gG0</w:t>
              </w:r>
            </w:hyperlink>
          </w:p>
        </w:tc>
      </w:tr>
    </w:tbl>
    <w:p w:rsidR="00044637" w:rsidRPr="00E47412" w:rsidRDefault="00044637" w:rsidP="00EE4C14">
      <w:pPr>
        <w:rPr>
          <w:sz w:val="28"/>
          <w:szCs w:val="28"/>
        </w:rPr>
      </w:pPr>
    </w:p>
    <w:sectPr w:rsidR="00044637" w:rsidRPr="00E47412" w:rsidSect="000241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D9"/>
    <w:rsid w:val="000241D9"/>
    <w:rsid w:val="00044637"/>
    <w:rsid w:val="001246BF"/>
    <w:rsid w:val="00202EF4"/>
    <w:rsid w:val="00291058"/>
    <w:rsid w:val="003A455D"/>
    <w:rsid w:val="004D5314"/>
    <w:rsid w:val="005661CC"/>
    <w:rsid w:val="00611434"/>
    <w:rsid w:val="00687EB8"/>
    <w:rsid w:val="006E6312"/>
    <w:rsid w:val="007E50EA"/>
    <w:rsid w:val="00831B4B"/>
    <w:rsid w:val="00832F29"/>
    <w:rsid w:val="009C0F68"/>
    <w:rsid w:val="00BC543B"/>
    <w:rsid w:val="00C64CD6"/>
    <w:rsid w:val="00E47412"/>
    <w:rsid w:val="00E534E5"/>
    <w:rsid w:val="00E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9"/>
    <w:pPr>
      <w:spacing w:after="160"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9"/>
    <w:pPr>
      <w:spacing w:after="160"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41XBOx9LQ" TargetMode="External"/><Relationship Id="rId13" Type="http://schemas.openxmlformats.org/officeDocument/2006/relationships/hyperlink" Target="https://vseosvita.ua/library/prezentacia-do-uroku-obrazotvorcogo-mistectva-na-temu-ilustracia-do-ukrainskoi-narodnoi-kazki-kolobok-122707.html" TargetMode="External"/><Relationship Id="rId18" Type="http://schemas.openxmlformats.org/officeDocument/2006/relationships/hyperlink" Target="https://www.youtube.com/watch?v=9GU7Kn_b6oc" TargetMode="External"/><Relationship Id="rId26" Type="http://schemas.openxmlformats.org/officeDocument/2006/relationships/hyperlink" Target="https://www.youtube.com/watch?v=3goYFuZpTO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Ci0fKqT6Os" TargetMode="External"/><Relationship Id="rId7" Type="http://schemas.openxmlformats.org/officeDocument/2006/relationships/hyperlink" Target="https://www.youtube.com/watch?v=-wGYpUqP8eQ" TargetMode="External"/><Relationship Id="rId12" Type="http://schemas.openxmlformats.org/officeDocument/2006/relationships/hyperlink" Target="https://www.youtube.com/watch?v=obgsoJfowQ0" TargetMode="External"/><Relationship Id="rId17" Type="http://schemas.openxmlformats.org/officeDocument/2006/relationships/hyperlink" Target="https://www.youtube.com/watch?v=ZI2gQgrazBw" TargetMode="External"/><Relationship Id="rId25" Type="http://schemas.openxmlformats.org/officeDocument/2006/relationships/hyperlink" Target="https://www.youtube.com/watch?v=dTrh-br4rP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bKgbRd6vUI0" TargetMode="External"/><Relationship Id="rId20" Type="http://schemas.openxmlformats.org/officeDocument/2006/relationships/hyperlink" Target="https://www.youtube.com/watch?v=bsvxBEZprN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NWwid8OAVM" TargetMode="External"/><Relationship Id="rId11" Type="http://schemas.openxmlformats.org/officeDocument/2006/relationships/hyperlink" Target="https://vseosvita.ua/library/mnozenna-vidu-320-3-zadaci-povazani-z-odinicnou-normou-skladanna-zadac-danogo-vidu-samostijna-robota-54962.html" TargetMode="External"/><Relationship Id="rId24" Type="http://schemas.openxmlformats.org/officeDocument/2006/relationships/hyperlink" Target="https://www.youtube.com/watch?v=tCi0fKqT6Os" TargetMode="External"/><Relationship Id="rId5" Type="http://schemas.openxmlformats.org/officeDocument/2006/relationships/hyperlink" Target="https://www.youtube.com/watch?v=vwI26zdDqz0" TargetMode="External"/><Relationship Id="rId15" Type="http://schemas.openxmlformats.org/officeDocument/2006/relationships/hyperlink" Target="https://www.youtube.com/watch?v=QXah5KsVayg" TargetMode="External"/><Relationship Id="rId23" Type="http://schemas.openxmlformats.org/officeDocument/2006/relationships/hyperlink" Target="https://vseosvita.ua/library/prezentacia-do-uroku-na-temu-dekoruvanna-virobiv-pisanka-ak-odin-iz-simvoliv-ukraini-ozdoblenna-velikodnih-aec-4506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K8ABDNFu7MY" TargetMode="External"/><Relationship Id="rId19" Type="http://schemas.openxmlformats.org/officeDocument/2006/relationships/hyperlink" Target="https://www.youtube.com/watch?v=-o50jAnYk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lmlgHbvUFo" TargetMode="External"/><Relationship Id="rId14" Type="http://schemas.openxmlformats.org/officeDocument/2006/relationships/hyperlink" Target="https://www.youtube.com/watch?v=XKszOgnxb1Q" TargetMode="External"/><Relationship Id="rId22" Type="http://schemas.openxmlformats.org/officeDocument/2006/relationships/hyperlink" Target="https://www.youtube.com/watch?v=8G87kg9s1HM" TargetMode="External"/><Relationship Id="rId27" Type="http://schemas.openxmlformats.org/officeDocument/2006/relationships/hyperlink" Target="https://www.youtube.com/watch?v=xCE9KZx_g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5408</Words>
  <Characters>3083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2020-03-16T14:33:00Z</dcterms:created>
  <dcterms:modified xsi:type="dcterms:W3CDTF">2020-03-16T14:33:00Z</dcterms:modified>
</cp:coreProperties>
</file>