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2C" w:rsidRDefault="004D6D2C"/>
    <w:p w:rsidR="00446349" w:rsidRPr="00446349" w:rsidRDefault="00446349" w:rsidP="00446349">
      <w:pPr>
        <w:shd w:val="clear" w:color="auto" w:fill="FFFFFF"/>
        <w:spacing w:before="360" w:after="210" w:line="435" w:lineRule="atLeast"/>
        <w:jc w:val="center"/>
        <w:outlineLvl w:val="3"/>
        <w:rPr>
          <w:rFonts w:ascii="Fira Sans" w:eastAsia="Times New Roman" w:hAnsi="Fira Sans" w:cs="Times New Roman"/>
          <w:b/>
          <w:bCs/>
          <w:color w:val="27506A"/>
          <w:sz w:val="37"/>
          <w:szCs w:val="33"/>
          <w:lang w:val="uk-UA"/>
        </w:rPr>
      </w:pPr>
      <w:r w:rsidRPr="00446349">
        <w:rPr>
          <w:rFonts w:ascii="Fira Sans" w:eastAsia="Times New Roman" w:hAnsi="Fira Sans" w:cs="Times New Roman"/>
          <w:b/>
          <w:bCs/>
          <w:color w:val="27506A"/>
          <w:sz w:val="37"/>
        </w:rPr>
        <w:t xml:space="preserve">20 </w:t>
      </w:r>
      <w:proofErr w:type="spellStart"/>
      <w:r w:rsidRPr="00446349">
        <w:rPr>
          <w:rFonts w:ascii="Fira Sans" w:eastAsia="Times New Roman" w:hAnsi="Fira Sans" w:cs="Times New Roman"/>
          <w:b/>
          <w:bCs/>
          <w:color w:val="27506A"/>
          <w:sz w:val="37"/>
        </w:rPr>
        <w:t>цік</w:t>
      </w:r>
      <w:r>
        <w:rPr>
          <w:rFonts w:ascii="Fira Sans" w:eastAsia="Times New Roman" w:hAnsi="Fira Sans" w:cs="Times New Roman"/>
          <w:b/>
          <w:bCs/>
          <w:color w:val="27506A"/>
          <w:sz w:val="37"/>
        </w:rPr>
        <w:t>авих</w:t>
      </w:r>
      <w:proofErr w:type="spellEnd"/>
      <w:r>
        <w:rPr>
          <w:rFonts w:ascii="Fira Sans" w:eastAsia="Times New Roman" w:hAnsi="Fira Sans" w:cs="Times New Roman"/>
          <w:b/>
          <w:bCs/>
          <w:color w:val="27506A"/>
          <w:sz w:val="37"/>
        </w:rPr>
        <w:t xml:space="preserve"> факті</w:t>
      </w:r>
      <w:proofErr w:type="gramStart"/>
      <w:r>
        <w:rPr>
          <w:rFonts w:ascii="Fira Sans" w:eastAsia="Times New Roman" w:hAnsi="Fira Sans" w:cs="Times New Roman"/>
          <w:b/>
          <w:bCs/>
          <w:color w:val="27506A"/>
          <w:sz w:val="37"/>
        </w:rPr>
        <w:t>в</w:t>
      </w:r>
      <w:proofErr w:type="gramEnd"/>
      <w:r>
        <w:rPr>
          <w:rFonts w:ascii="Fira Sans" w:eastAsia="Times New Roman" w:hAnsi="Fira Sans" w:cs="Times New Roman"/>
          <w:b/>
          <w:bCs/>
          <w:color w:val="27506A"/>
          <w:sz w:val="37"/>
        </w:rPr>
        <w:t xml:space="preserve"> про </w:t>
      </w:r>
      <w:proofErr w:type="spellStart"/>
      <w:r>
        <w:rPr>
          <w:rFonts w:ascii="Fira Sans" w:eastAsia="Times New Roman" w:hAnsi="Fira Sans" w:cs="Times New Roman"/>
          <w:b/>
          <w:bCs/>
          <w:color w:val="27506A"/>
          <w:sz w:val="37"/>
        </w:rPr>
        <w:t>українську</w:t>
      </w:r>
      <w:proofErr w:type="spellEnd"/>
      <w:r>
        <w:rPr>
          <w:rFonts w:ascii="Fira Sans" w:eastAsia="Times New Roman" w:hAnsi="Fira Sans" w:cs="Times New Roman"/>
          <w:b/>
          <w:bCs/>
          <w:color w:val="27506A"/>
          <w:sz w:val="37"/>
        </w:rPr>
        <w:t xml:space="preserve"> мову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Двоїна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–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втрачена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ознака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української мови, про яку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сьогодні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мало хто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зна</w:t>
      </w:r>
      <w:proofErr w:type="gram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є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.</w:t>
      </w:r>
      <w:proofErr w:type="gram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Наприклад, казали не «два слова», а «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дві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слові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». 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Двоїну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примусово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вилучили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у 1933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році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задля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знищення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рис української мови, які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ві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др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ізняли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її від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російської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існує три форми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майбутнього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часу: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проста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складна 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складена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У 1918—1920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роках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була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офіційною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мовою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Кубанської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Народної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Республіки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Так,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значно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ширшими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були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межі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поширення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української мови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раніше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Слід лише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поглянути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на 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fldChar w:fldCharType="begin"/>
      </w: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instrText xml:space="preserve"> HYPERLINK "http://vsviti.com.ua/ukraine/61184" \t "_blank" </w:instrText>
      </w: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fldChar w:fldCharType="separate"/>
      </w:r>
      <w:r w:rsidRPr="00446349">
        <w:rPr>
          <w:rFonts w:ascii="Times New Roman" w:eastAsia="Times New Roman" w:hAnsi="Times New Roman" w:cs="Times New Roman"/>
          <w:color w:val="4AC5DB"/>
          <w:sz w:val="28"/>
        </w:rPr>
        <w:t>мовну</w:t>
      </w:r>
      <w:proofErr w:type="spellEnd"/>
      <w:r w:rsidRPr="00446349">
        <w:rPr>
          <w:rFonts w:ascii="Times New Roman" w:eastAsia="Times New Roman" w:hAnsi="Times New Roman" w:cs="Times New Roman"/>
          <w:color w:val="4AC5DB"/>
          <w:sz w:val="28"/>
        </w:rPr>
        <w:t xml:space="preserve"> карту 1871 року</w:t>
      </w: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fldChar w:fldCharType="end"/>
      </w: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де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солов’їна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розлітається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«Від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Сяну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до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Дону».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тісно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пов’язана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старослов’янською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—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спільною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мовою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предків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вс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сучасних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слов’ян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І так,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слов’яни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– це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група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тобто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країни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які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об’єднує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перш за все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За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доведеними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результатами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досл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ідження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вченого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В.Кобилюха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наша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сформувалась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ще Х-IV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тисячоліттях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нашої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ери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Тож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походження багатьох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слід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шукати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санскриті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а не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російській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німецькій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турецькій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грецькій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та інших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Адже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вони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виникли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значно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пізніше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українську</w:t>
      </w:r>
      <w:proofErr w:type="spellEnd"/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Надавати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усі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словам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зменшувально-пестливуформу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– це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мабуть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не тільки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особливість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мови, а й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особливість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нашого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народу. Навіть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державний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гімн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містить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пестливі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слова типу «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сторонці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». Та що там, навіть «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воріженьки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» у нас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звучить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надзвичайно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лагідно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Попри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пестливе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звернення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до</w:t>
      </w:r>
      <w:proofErr w:type="gram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воріженьків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українці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все ж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сильний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народ, який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вміє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за себе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постояти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. Про це </w:t>
      </w:r>
      <w:proofErr w:type="spellStart"/>
      <w:proofErr w:type="gram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св</w:t>
      </w:r>
      <w:proofErr w:type="gram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ідчить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словник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синонімів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, у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якому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найбільше 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синонімів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, аж 45, має слово «</w:t>
      </w:r>
      <w:proofErr w:type="spellStart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бити</w:t>
      </w:r>
      <w:proofErr w:type="spellEnd"/>
      <w:r w:rsidRPr="00446349">
        <w:rPr>
          <w:rFonts w:ascii="Times New Roman" w:eastAsia="Times New Roman" w:hAnsi="Times New Roman" w:cs="Times New Roman"/>
          <w:b/>
          <w:bCs/>
          <w:color w:val="222222"/>
          <w:sz w:val="28"/>
        </w:rPr>
        <w:t>».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Найбільша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кількість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починається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літери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«П».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Найменш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уживаною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виявилась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літера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«Ф».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більшості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випадків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слова які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починаються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цієї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літери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запозичені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інших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А ви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ніколи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не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помічали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як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старенькі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люди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вимовляють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замість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«Ф» – «ХВ»? (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фіртка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–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хвіртка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фанера –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хванера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Феді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</w:t>
      </w:r>
      <w:proofErr w:type="spellEnd"/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–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Хведір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).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7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відмінків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іменника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до яких ми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звикли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вирізняють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 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мову 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серед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 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східнослов’янських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Сьомий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кличний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відмінок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існує лише 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граматиці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древніх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: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латині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грецькій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та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санскритській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граматиці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дві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букви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«г».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Раніше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одна із них, яка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позначається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як «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ґ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»,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була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вилучена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уживання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але в 90-ті роки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знову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увійшла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мову.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lastRenderedPageBreak/>
        <w:t>Назви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вс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дитинчат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тварин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відносяться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середнього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роду.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Починаючи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вісімнадцятого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і до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дев’ятнадцятого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століття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використовувалося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п’ятдесяти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ізних систем письма! Тому за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кількістю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орфографії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перевершує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навіть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найскладнішу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–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монгольську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 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кінці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шістнадцятого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—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напочатку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дев’ятнадцятого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століть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використовувалася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система письма під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назвою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«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козацький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скоропис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», у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якій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начертання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деяких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букв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ві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др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ізнялися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від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прийнятих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у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кирилиці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має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напівофіційний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статус в США (округ Кук штату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Іллінойс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).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До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округу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входить Чикаго разом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передмістями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. 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була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обрана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як одна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найбільш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вживаних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даній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місцевості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й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донині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збереглися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назви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місяців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давньослов’янського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календаря.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Частково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вони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присутні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й у інших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слов’янських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чого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не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скажеш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про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російську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Найдовше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слово в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– «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дихлордифенілтрихлорметилметан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».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Назва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хімікату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для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боротьби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шкідниками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складається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аж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з 30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літер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!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Сучасна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налічуєблизько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256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тисяч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слі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</w:t>
      </w:r>
      <w:proofErr w:type="spellEnd"/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і включена до списку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які успішно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розвиваються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сьогодні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Івана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Котляревського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не дарма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вважають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основоположником нової української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мови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.О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фіційно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вважається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що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саме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після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видання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його «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Енеїди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», наша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була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прирівняна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літературної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46349" w:rsidRPr="00446349" w:rsidRDefault="00446349" w:rsidP="00446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3"/>
        </w:rPr>
      </w:pP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Значна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кількість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вживаних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сьогодні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українських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слів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та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мовних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коренів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прийшли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нас ще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часів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трипільської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культури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про що </w:t>
      </w:r>
      <w:proofErr w:type="spellStart"/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св</w:t>
      </w:r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ідчать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топографічні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назви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народні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пісні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дохристиянських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часів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та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значний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слід у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древньо-індійській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мові —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ведичному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санскриті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, джерела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якого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дійшли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до нас з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давнини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у 5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тисяч</w:t>
      </w:r>
      <w:proofErr w:type="spell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 xml:space="preserve"> </w:t>
      </w:r>
      <w:proofErr w:type="spell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рокі</w:t>
      </w:r>
      <w:proofErr w:type="gramStart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в</w:t>
      </w:r>
      <w:proofErr w:type="spellEnd"/>
      <w:proofErr w:type="gramEnd"/>
      <w:r w:rsidRPr="00446349">
        <w:rPr>
          <w:rFonts w:ascii="Times New Roman" w:eastAsia="Times New Roman" w:hAnsi="Times New Roman" w:cs="Times New Roman"/>
          <w:color w:val="222222"/>
          <w:sz w:val="28"/>
          <w:szCs w:val="23"/>
        </w:rPr>
        <w:t>.</w:t>
      </w:r>
    </w:p>
    <w:p w:rsidR="004D6D2C" w:rsidRPr="00446349" w:rsidRDefault="00446349" w:rsidP="00446349">
      <w:pPr>
        <w:jc w:val="center"/>
        <w:rPr>
          <w:rFonts w:ascii="Times New Roman" w:hAnsi="Times New Roman" w:cs="Times New Roman"/>
          <w:sz w:val="24"/>
        </w:rPr>
      </w:pPr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 xml:space="preserve">А ще, </w:t>
      </w:r>
      <w:proofErr w:type="spellStart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>українську</w:t>
      </w:r>
      <w:proofErr w:type="spellEnd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 xml:space="preserve"> мову за </w:t>
      </w:r>
      <w:proofErr w:type="spellStart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>останні</w:t>
      </w:r>
      <w:proofErr w:type="spellEnd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 xml:space="preserve"> 4 </w:t>
      </w:r>
      <w:proofErr w:type="spellStart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>століття</w:t>
      </w:r>
      <w:proofErr w:type="spellEnd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 xml:space="preserve"> </w:t>
      </w:r>
      <w:proofErr w:type="spellStart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>намагались</w:t>
      </w:r>
      <w:proofErr w:type="spellEnd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 xml:space="preserve"> </w:t>
      </w:r>
      <w:proofErr w:type="spellStart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>вбити</w:t>
      </w:r>
      <w:proofErr w:type="spellEnd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 xml:space="preserve"> </w:t>
      </w:r>
      <w:proofErr w:type="gramStart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>аж</w:t>
      </w:r>
      <w:proofErr w:type="gramEnd"/>
      <w:r w:rsidRPr="00446349">
        <w:rPr>
          <w:rStyle w:val="a7"/>
          <w:rFonts w:ascii="Times New Roman" w:hAnsi="Times New Roman" w:cs="Times New Roman"/>
          <w:b/>
          <w:bCs/>
          <w:color w:val="222222"/>
          <w:sz w:val="28"/>
          <w:szCs w:val="26"/>
          <w:shd w:val="clear" w:color="auto" w:fill="FFFFFF"/>
        </w:rPr>
        <w:t xml:space="preserve"> 134 рази!</w:t>
      </w:r>
    </w:p>
    <w:p w:rsidR="004D6D2C" w:rsidRPr="00446349" w:rsidRDefault="004D6D2C" w:rsidP="004D6D2C">
      <w:pPr>
        <w:rPr>
          <w:rFonts w:ascii="Times New Roman" w:hAnsi="Times New Roman" w:cs="Times New Roman"/>
        </w:rPr>
      </w:pPr>
    </w:p>
    <w:p w:rsidR="004D6D2C" w:rsidRPr="00446349" w:rsidRDefault="004D6D2C" w:rsidP="004D6D2C">
      <w:pPr>
        <w:rPr>
          <w:rFonts w:ascii="Times New Roman" w:hAnsi="Times New Roman" w:cs="Times New Roman"/>
        </w:rPr>
      </w:pPr>
    </w:p>
    <w:p w:rsidR="004D6D2C" w:rsidRPr="00446349" w:rsidRDefault="004D6D2C" w:rsidP="004D6D2C">
      <w:pPr>
        <w:rPr>
          <w:rFonts w:ascii="Times New Roman" w:hAnsi="Times New Roman" w:cs="Times New Roman"/>
        </w:rPr>
      </w:pPr>
    </w:p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Pr="004D6D2C" w:rsidRDefault="004D6D2C" w:rsidP="004D6D2C"/>
    <w:p w:rsidR="004D6D2C" w:rsidRDefault="004D6D2C" w:rsidP="004D6D2C"/>
    <w:p w:rsidR="00CA57C8" w:rsidRPr="004D6D2C" w:rsidRDefault="004D6D2C" w:rsidP="004D6D2C">
      <w:pPr>
        <w:tabs>
          <w:tab w:val="left" w:pos="2175"/>
        </w:tabs>
      </w:pPr>
      <w:r>
        <w:tab/>
      </w:r>
    </w:p>
    <w:sectPr w:rsidR="00CA57C8" w:rsidRPr="004D6D2C" w:rsidSect="00446349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45FC"/>
    <w:multiLevelType w:val="multilevel"/>
    <w:tmpl w:val="7574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D2C"/>
    <w:rsid w:val="00352C77"/>
    <w:rsid w:val="00446349"/>
    <w:rsid w:val="004D6D2C"/>
    <w:rsid w:val="008B21B3"/>
    <w:rsid w:val="00CA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77"/>
  </w:style>
  <w:style w:type="paragraph" w:styleId="4">
    <w:name w:val="heading 4"/>
    <w:basedOn w:val="a"/>
    <w:link w:val="40"/>
    <w:uiPriority w:val="9"/>
    <w:qFormat/>
    <w:rsid w:val="00446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4634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446349"/>
    <w:rPr>
      <w:b/>
      <w:bCs/>
    </w:rPr>
  </w:style>
  <w:style w:type="character" w:styleId="a6">
    <w:name w:val="Hyperlink"/>
    <w:basedOn w:val="a0"/>
    <w:uiPriority w:val="99"/>
    <w:semiHidden/>
    <w:unhideWhenUsed/>
    <w:rsid w:val="00446349"/>
    <w:rPr>
      <w:color w:val="0000FF"/>
      <w:u w:val="single"/>
    </w:rPr>
  </w:style>
  <w:style w:type="character" w:styleId="a7">
    <w:name w:val="Emphasis"/>
    <w:basedOn w:val="a0"/>
    <w:uiPriority w:val="20"/>
    <w:qFormat/>
    <w:rsid w:val="004463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2019-11-05T09:44:00Z</dcterms:created>
  <dcterms:modified xsi:type="dcterms:W3CDTF">2019-11-12T11:54:00Z</dcterms:modified>
</cp:coreProperties>
</file>